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charts/chart3.xml" ContentType="application/vnd.openxmlformats-officedocument.drawingml.chart+xml"/>
  <Override PartName="/word/theme/themeOverride1.xml" ContentType="application/vnd.openxmlformats-officedocument.themeOverride+xml"/>
  <Override PartName="/word/charts/chart4.xml" ContentType="application/vnd.openxmlformats-officedocument.drawingml.chart+xml"/>
  <Override PartName="/word/theme/themeOverride2.xml" ContentType="application/vnd.openxmlformats-officedocument.themeOverride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72BEA4" w14:textId="280C835B" w:rsidR="00714C1F" w:rsidRPr="001A7802" w:rsidRDefault="00714C1F" w:rsidP="00714C1F">
      <w:pPr>
        <w:jc w:val="center"/>
        <w:rPr>
          <w:color w:val="000000"/>
        </w:rPr>
      </w:pPr>
      <w:r w:rsidRPr="001A7802">
        <w:rPr>
          <w:color w:val="000000"/>
        </w:rPr>
        <w:t xml:space="preserve">МУНИЦИПАЛЬНОЕ ОБРАЗОВАНИЕ </w:t>
      </w:r>
    </w:p>
    <w:p w14:paraId="67087F8E" w14:textId="48A0321C" w:rsidR="00714C1F" w:rsidRDefault="00714C1F" w:rsidP="00714C1F">
      <w:pPr>
        <w:jc w:val="center"/>
        <w:rPr>
          <w:color w:val="000000"/>
        </w:rPr>
      </w:pPr>
      <w:r w:rsidRPr="001A7802">
        <w:rPr>
          <w:color w:val="000000"/>
        </w:rPr>
        <w:t xml:space="preserve">ВОРОНОВСКОЕ СЕЛЬСКОЕ ПОСЕЛЕНИЕ </w:t>
      </w:r>
    </w:p>
    <w:p w14:paraId="6B3F1CAC" w14:textId="77777777" w:rsidR="00762024" w:rsidRPr="001A7802" w:rsidRDefault="00762024" w:rsidP="00714C1F">
      <w:pPr>
        <w:jc w:val="center"/>
        <w:rPr>
          <w:color w:val="000000"/>
        </w:rPr>
      </w:pPr>
    </w:p>
    <w:p w14:paraId="4C124C97" w14:textId="77777777" w:rsidR="00714C1F" w:rsidRPr="001A7802" w:rsidRDefault="00714C1F" w:rsidP="00714C1F">
      <w:pPr>
        <w:jc w:val="center"/>
        <w:rPr>
          <w:color w:val="000000"/>
        </w:rPr>
      </w:pPr>
      <w:r w:rsidRPr="001A7802">
        <w:rPr>
          <w:color w:val="000000"/>
        </w:rPr>
        <w:t xml:space="preserve">СОВЕТ ВОРОНОВСКОГО СЕЛЬСКОГО ПОСЕЛЕНИЯ </w:t>
      </w:r>
    </w:p>
    <w:p w14:paraId="2F206E4D" w14:textId="77777777" w:rsidR="00F454FF" w:rsidRDefault="00F454FF" w:rsidP="00684241">
      <w:pPr>
        <w:jc w:val="center"/>
        <w:rPr>
          <w:color w:val="000000"/>
        </w:rPr>
      </w:pPr>
    </w:p>
    <w:p w14:paraId="2EFED58A" w14:textId="0FDD12A1" w:rsidR="00684241" w:rsidRDefault="00714C1F" w:rsidP="00684241">
      <w:pPr>
        <w:jc w:val="center"/>
      </w:pPr>
      <w:r w:rsidRPr="001A7802">
        <w:rPr>
          <w:color w:val="000000"/>
        </w:rPr>
        <w:t xml:space="preserve">РЕШЕНИЕ </w:t>
      </w:r>
    </w:p>
    <w:p w14:paraId="0152DFFC" w14:textId="77777777" w:rsidR="0092310B" w:rsidRDefault="0092310B" w:rsidP="00684241">
      <w:pPr>
        <w:jc w:val="center"/>
      </w:pPr>
    </w:p>
    <w:p w14:paraId="636779A5" w14:textId="2AC965B0" w:rsidR="00C95DF2" w:rsidRPr="00B448F9" w:rsidRDefault="00F454FF" w:rsidP="005C5F93">
      <w:pPr>
        <w:jc w:val="both"/>
      </w:pPr>
      <w:r>
        <w:t>20.05</w:t>
      </w:r>
      <w:r w:rsidR="00C95DF2" w:rsidRPr="00B448F9">
        <w:t>.20</w:t>
      </w:r>
      <w:r w:rsidR="00BC4939" w:rsidRPr="00B448F9">
        <w:t>2</w:t>
      </w:r>
      <w:r w:rsidR="00A2649E">
        <w:t>5</w:t>
      </w:r>
      <w:r w:rsidR="00C95DF2" w:rsidRPr="00B448F9">
        <w:tab/>
      </w:r>
      <w:r w:rsidR="005C5F93">
        <w:t xml:space="preserve">                                                                                        </w:t>
      </w:r>
      <w:r w:rsidR="00C95DF2" w:rsidRPr="00B448F9">
        <w:tab/>
        <w:t xml:space="preserve">   </w:t>
      </w:r>
      <w:r w:rsidR="005C5F93">
        <w:t xml:space="preserve">                         </w:t>
      </w:r>
      <w:r w:rsidR="00C95DF2" w:rsidRPr="00B448F9">
        <w:t xml:space="preserve">№ </w:t>
      </w:r>
      <w:r>
        <w:t>120</w:t>
      </w:r>
    </w:p>
    <w:p w14:paraId="13B2AA81" w14:textId="77777777" w:rsidR="00C95DF2" w:rsidRPr="00B448F9" w:rsidRDefault="00C95DF2" w:rsidP="00C95DF2">
      <w:pPr>
        <w:jc w:val="center"/>
        <w:rPr>
          <w:sz w:val="20"/>
          <w:szCs w:val="20"/>
        </w:rPr>
      </w:pPr>
      <w:r w:rsidRPr="00B448F9">
        <w:rPr>
          <w:sz w:val="20"/>
          <w:szCs w:val="20"/>
        </w:rPr>
        <w:t xml:space="preserve">с. Вороново   Кожевниковского </w:t>
      </w:r>
      <w:r w:rsidR="004525B4" w:rsidRPr="00B448F9">
        <w:rPr>
          <w:sz w:val="20"/>
          <w:szCs w:val="20"/>
        </w:rPr>
        <w:t>района Томской</w:t>
      </w:r>
      <w:r w:rsidRPr="00B448F9">
        <w:rPr>
          <w:sz w:val="20"/>
          <w:szCs w:val="20"/>
        </w:rPr>
        <w:t xml:space="preserve"> области</w:t>
      </w:r>
    </w:p>
    <w:p w14:paraId="4843C398" w14:textId="77777777" w:rsidR="00C95DF2" w:rsidRPr="00B448F9" w:rsidRDefault="00C95DF2" w:rsidP="00C95DF2">
      <w:pPr>
        <w:jc w:val="center"/>
      </w:pPr>
    </w:p>
    <w:p w14:paraId="6AB388EA" w14:textId="77777777" w:rsidR="00C95DF2" w:rsidRPr="00B448F9" w:rsidRDefault="00C95DF2" w:rsidP="00C95DF2">
      <w:pPr>
        <w:jc w:val="center"/>
      </w:pPr>
      <w:r w:rsidRPr="00B448F9">
        <w:t xml:space="preserve">Об исполнении бюджета </w:t>
      </w:r>
    </w:p>
    <w:p w14:paraId="04986C07" w14:textId="77777777" w:rsidR="00C95DF2" w:rsidRPr="00B448F9" w:rsidRDefault="002F20E4" w:rsidP="00C95DF2">
      <w:pPr>
        <w:jc w:val="center"/>
      </w:pPr>
      <w:r w:rsidRPr="00B448F9">
        <w:t>муниципального образования «</w:t>
      </w:r>
      <w:r w:rsidR="00C95DF2" w:rsidRPr="00B448F9">
        <w:t>Вороновско</w:t>
      </w:r>
      <w:r w:rsidRPr="00B448F9">
        <w:t>е</w:t>
      </w:r>
      <w:r w:rsidR="00C95DF2" w:rsidRPr="00B448F9">
        <w:t xml:space="preserve"> сельско</w:t>
      </w:r>
      <w:r w:rsidRPr="00B448F9">
        <w:t>е</w:t>
      </w:r>
      <w:r w:rsidR="00C95DF2" w:rsidRPr="00B448F9">
        <w:t xml:space="preserve"> поселени</w:t>
      </w:r>
      <w:r w:rsidRPr="00B448F9">
        <w:t>е»</w:t>
      </w:r>
    </w:p>
    <w:p w14:paraId="6674F50C" w14:textId="77777777" w:rsidR="00C95DF2" w:rsidRPr="00B448F9" w:rsidRDefault="00C95DF2" w:rsidP="00C95DF2">
      <w:pPr>
        <w:jc w:val="center"/>
      </w:pPr>
      <w:r w:rsidRPr="00B448F9">
        <w:t xml:space="preserve"> за 20</w:t>
      </w:r>
      <w:r w:rsidR="00BC4939" w:rsidRPr="00B448F9">
        <w:t>2</w:t>
      </w:r>
      <w:r w:rsidR="00A2649E">
        <w:t>4</w:t>
      </w:r>
      <w:r w:rsidRPr="00B448F9">
        <w:t xml:space="preserve"> год</w:t>
      </w:r>
    </w:p>
    <w:p w14:paraId="2FE9C984" w14:textId="77777777" w:rsidR="00854675" w:rsidRPr="00B448F9" w:rsidRDefault="00854675" w:rsidP="00C95DF2">
      <w:pPr>
        <w:ind w:firstLine="708"/>
        <w:jc w:val="both"/>
      </w:pPr>
    </w:p>
    <w:p w14:paraId="36E4A5F8" w14:textId="78CD2678" w:rsidR="00C95DF2" w:rsidRPr="00B448F9" w:rsidRDefault="00BC4939" w:rsidP="00C95DF2">
      <w:pPr>
        <w:ind w:firstLine="708"/>
        <w:jc w:val="both"/>
      </w:pPr>
      <w:r w:rsidRPr="00B448F9">
        <w:t xml:space="preserve">В соответствии со статьей </w:t>
      </w:r>
      <w:r w:rsidR="00A73894" w:rsidRPr="00B448F9">
        <w:t>36</w:t>
      </w:r>
      <w:r w:rsidRPr="00B448F9">
        <w:t xml:space="preserve"> раздела 5 Положения «О бюджетном процессе муниципального образования Вороновское сельское поселение Кожевниковского района Томской области» от 28.12.2019 № 107</w:t>
      </w:r>
      <w:r w:rsidR="00C95DF2" w:rsidRPr="00B448F9">
        <w:t xml:space="preserve">, рассмотрев отчет об исполнении бюджета </w:t>
      </w:r>
      <w:r w:rsidR="00E233AF" w:rsidRPr="00B448F9">
        <w:t>муниципального образования «В</w:t>
      </w:r>
      <w:r w:rsidR="002F4B27" w:rsidRPr="00B448F9">
        <w:t>ороновско</w:t>
      </w:r>
      <w:r w:rsidR="00E233AF" w:rsidRPr="00B448F9">
        <w:t>е</w:t>
      </w:r>
      <w:r w:rsidR="002F4B27" w:rsidRPr="00B448F9">
        <w:t xml:space="preserve"> сельско</w:t>
      </w:r>
      <w:r w:rsidR="00A2649E">
        <w:t xml:space="preserve">е </w:t>
      </w:r>
      <w:r w:rsidR="00C95DF2" w:rsidRPr="00B448F9">
        <w:t>поселени</w:t>
      </w:r>
      <w:r w:rsidR="00E233AF" w:rsidRPr="00B448F9">
        <w:t>е»</w:t>
      </w:r>
      <w:r w:rsidR="00AF5869">
        <w:t xml:space="preserve"> за </w:t>
      </w:r>
      <w:r w:rsidR="00C95DF2" w:rsidRPr="00B448F9">
        <w:t>20</w:t>
      </w:r>
      <w:r w:rsidRPr="00B448F9">
        <w:t>2</w:t>
      </w:r>
      <w:r w:rsidR="00A2649E">
        <w:t>4</w:t>
      </w:r>
      <w:r w:rsidR="005172B2">
        <w:t xml:space="preserve"> </w:t>
      </w:r>
      <w:r w:rsidR="00C95DF2" w:rsidRPr="00B448F9">
        <w:t>год,</w:t>
      </w:r>
    </w:p>
    <w:p w14:paraId="7CBFECD6" w14:textId="77777777" w:rsidR="00C95DF2" w:rsidRPr="00B448F9" w:rsidRDefault="00C95DF2" w:rsidP="00C95DF2"/>
    <w:p w14:paraId="69EDD476" w14:textId="77777777" w:rsidR="00714C1F" w:rsidRDefault="00714C1F" w:rsidP="00714C1F">
      <w:pPr>
        <w:jc w:val="center"/>
        <w:rPr>
          <w:color w:val="000000"/>
        </w:rPr>
      </w:pPr>
      <w:r w:rsidRPr="001A7802">
        <w:rPr>
          <w:b/>
          <w:color w:val="000000"/>
        </w:rPr>
        <w:t>Совет Вороновского сельского поселения решил</w:t>
      </w:r>
      <w:r w:rsidRPr="001A7802">
        <w:rPr>
          <w:color w:val="000000"/>
        </w:rPr>
        <w:t>:</w:t>
      </w:r>
    </w:p>
    <w:p w14:paraId="78852B9F" w14:textId="77777777" w:rsidR="00CC60FD" w:rsidRPr="001A7802" w:rsidRDefault="00CC60FD" w:rsidP="00714C1F">
      <w:pPr>
        <w:jc w:val="center"/>
        <w:rPr>
          <w:color w:val="000000"/>
        </w:rPr>
      </w:pPr>
    </w:p>
    <w:p w14:paraId="63FCA37C" w14:textId="7A02BA8A" w:rsidR="00C95DF2" w:rsidRPr="00B448F9" w:rsidRDefault="00C95DF2" w:rsidP="00C95DF2">
      <w:pPr>
        <w:ind w:firstLine="708"/>
        <w:jc w:val="both"/>
      </w:pPr>
      <w:r w:rsidRPr="00B448F9">
        <w:t xml:space="preserve">1. Утвердить отчет об исполнении бюджета </w:t>
      </w:r>
      <w:r w:rsidR="009B01BF" w:rsidRPr="00B448F9">
        <w:t xml:space="preserve">муниципального образования </w:t>
      </w:r>
      <w:r w:rsidR="00DF29A2" w:rsidRPr="00B448F9">
        <w:t>«</w:t>
      </w:r>
      <w:r w:rsidRPr="00B448F9">
        <w:t>Вороновско</w:t>
      </w:r>
      <w:r w:rsidR="009B01BF" w:rsidRPr="00B448F9">
        <w:t>е</w:t>
      </w:r>
      <w:r w:rsidRPr="00B448F9">
        <w:t xml:space="preserve"> сельско</w:t>
      </w:r>
      <w:r w:rsidR="009B01BF" w:rsidRPr="00B448F9">
        <w:t>е</w:t>
      </w:r>
      <w:r w:rsidRPr="00B448F9">
        <w:t xml:space="preserve"> поселени</w:t>
      </w:r>
      <w:r w:rsidR="009B01BF" w:rsidRPr="00B448F9">
        <w:t>е</w:t>
      </w:r>
      <w:r w:rsidR="00DF29A2" w:rsidRPr="00B448F9">
        <w:t>»</w:t>
      </w:r>
      <w:r w:rsidR="00AF5869">
        <w:t xml:space="preserve"> за</w:t>
      </w:r>
      <w:r w:rsidR="00DE420A" w:rsidRPr="00B448F9">
        <w:t xml:space="preserve"> 20</w:t>
      </w:r>
      <w:r w:rsidR="00A73894" w:rsidRPr="00B448F9">
        <w:t>2</w:t>
      </w:r>
      <w:r w:rsidR="00A2649E">
        <w:t>4</w:t>
      </w:r>
      <w:r w:rsidR="00AF5869">
        <w:t xml:space="preserve"> год</w:t>
      </w:r>
      <w:r w:rsidR="005172B2">
        <w:t xml:space="preserve"> </w:t>
      </w:r>
      <w:r w:rsidRPr="00B448F9">
        <w:t xml:space="preserve">по доходам в сумме </w:t>
      </w:r>
      <w:r w:rsidR="00273105">
        <w:t>19433,845</w:t>
      </w:r>
      <w:r w:rsidRPr="00B448F9">
        <w:t xml:space="preserve"> тыс. руб., в том числе налоговые и неналоговые доходы в сумме </w:t>
      </w:r>
      <w:r w:rsidR="00273105">
        <w:t>6996,976</w:t>
      </w:r>
      <w:r w:rsidRPr="00B448F9">
        <w:t xml:space="preserve"> тыс. руб., по расходам</w:t>
      </w:r>
      <w:r w:rsidR="005172B2">
        <w:t xml:space="preserve"> </w:t>
      </w:r>
      <w:r w:rsidRPr="00B448F9">
        <w:t xml:space="preserve">в сумме </w:t>
      </w:r>
      <w:r w:rsidR="00273105">
        <w:t xml:space="preserve">17408,481 </w:t>
      </w:r>
      <w:r w:rsidRPr="00B448F9">
        <w:t xml:space="preserve">тыс. руб., </w:t>
      </w:r>
      <w:r w:rsidR="00273105">
        <w:t>профицит</w:t>
      </w:r>
      <w:r w:rsidRPr="00B448F9">
        <w:t xml:space="preserve"> в сумме </w:t>
      </w:r>
      <w:r w:rsidR="00273105">
        <w:t>2025,364</w:t>
      </w:r>
      <w:r w:rsidRPr="00B448F9">
        <w:t xml:space="preserve"> тыс. руб.</w:t>
      </w:r>
    </w:p>
    <w:p w14:paraId="6E18A61C" w14:textId="55BB42E2" w:rsidR="00C95DF2" w:rsidRPr="00B448F9" w:rsidRDefault="00C95DF2" w:rsidP="00C95DF2">
      <w:pPr>
        <w:ind w:firstLine="708"/>
        <w:jc w:val="both"/>
      </w:pPr>
      <w:r w:rsidRPr="00B448F9">
        <w:t xml:space="preserve">2. Утвердить отчет о поступлении доходов бюджета </w:t>
      </w:r>
      <w:r w:rsidR="00DF29A2" w:rsidRPr="00B448F9">
        <w:t>муниципального образования «Вороновское сельское поселение»</w:t>
      </w:r>
      <w:r w:rsidRPr="00B448F9">
        <w:t xml:space="preserve"> по группам, подгруппам </w:t>
      </w:r>
      <w:r w:rsidR="00DE420A" w:rsidRPr="00B448F9">
        <w:t>за 20</w:t>
      </w:r>
      <w:r w:rsidR="00A73894" w:rsidRPr="00B448F9">
        <w:t>2</w:t>
      </w:r>
      <w:r w:rsidR="00273105">
        <w:t>4</w:t>
      </w:r>
      <w:r w:rsidR="00AF5869">
        <w:t xml:space="preserve"> год</w:t>
      </w:r>
      <w:r w:rsidR="005172B2">
        <w:t xml:space="preserve"> </w:t>
      </w:r>
      <w:r w:rsidRPr="00B448F9">
        <w:t>согласно приложению 1.</w:t>
      </w:r>
    </w:p>
    <w:p w14:paraId="42A966C0" w14:textId="0C01B098" w:rsidR="00C95DF2" w:rsidRPr="00B448F9" w:rsidRDefault="00C95DF2" w:rsidP="00C95DF2">
      <w:pPr>
        <w:ind w:firstLine="708"/>
        <w:jc w:val="both"/>
      </w:pPr>
      <w:r w:rsidRPr="00B448F9">
        <w:t xml:space="preserve">3. Утвердить отчет расходов бюджета по разделам и подразделам классификации расходов бюджета </w:t>
      </w:r>
      <w:r w:rsidR="00DF29A2" w:rsidRPr="00B448F9">
        <w:t xml:space="preserve">муниципального образования «Вороновское сельское поселение» </w:t>
      </w:r>
      <w:r w:rsidR="00DE420A" w:rsidRPr="00B448F9">
        <w:t>20</w:t>
      </w:r>
      <w:r w:rsidR="00A73894" w:rsidRPr="00B448F9">
        <w:t>2</w:t>
      </w:r>
      <w:r w:rsidR="00273105">
        <w:t>4</w:t>
      </w:r>
      <w:r w:rsidR="00AF5869">
        <w:t xml:space="preserve"> год</w:t>
      </w:r>
      <w:r w:rsidR="005172B2">
        <w:t xml:space="preserve"> </w:t>
      </w:r>
      <w:r w:rsidRPr="00B448F9">
        <w:t>согласно приложению 2.</w:t>
      </w:r>
    </w:p>
    <w:p w14:paraId="77D7A0D9" w14:textId="77777777" w:rsidR="00C95DF2" w:rsidRDefault="00C95DF2" w:rsidP="00C95DF2">
      <w:pPr>
        <w:ind w:firstLine="708"/>
        <w:jc w:val="both"/>
      </w:pPr>
      <w:r w:rsidRPr="00B448F9">
        <w:t xml:space="preserve">4. </w:t>
      </w:r>
      <w:r w:rsidR="00001E1F">
        <w:t>Утвердить отчет   по расходам бюджета Вороновского сельского поселения по ведомственной структуре расходов бюджета поселения за 202</w:t>
      </w:r>
      <w:r w:rsidR="00273105">
        <w:t>4</w:t>
      </w:r>
      <w:r w:rsidR="00001E1F">
        <w:t xml:space="preserve"> год </w:t>
      </w:r>
      <w:r w:rsidRPr="00B448F9">
        <w:t>согласно приложению 3.</w:t>
      </w:r>
    </w:p>
    <w:p w14:paraId="2642A184" w14:textId="77777777" w:rsidR="0082154F" w:rsidRPr="006F2EBB" w:rsidRDefault="0082154F" w:rsidP="0082154F">
      <w:pPr>
        <w:ind w:left="360" w:right="2" w:firstLine="348"/>
        <w:jc w:val="both"/>
      </w:pPr>
      <w:r w:rsidRPr="006F2EBB">
        <w:t>5. Утвердить отчет о программе приватизации (продажа) муниципального имущества за   202</w:t>
      </w:r>
      <w:r w:rsidR="00273105">
        <w:t>4</w:t>
      </w:r>
      <w:r w:rsidRPr="006F2EBB">
        <w:t xml:space="preserve"> год согласно приложению 4.</w:t>
      </w:r>
    </w:p>
    <w:p w14:paraId="653B0205" w14:textId="77777777" w:rsidR="0082154F" w:rsidRPr="006F2EBB" w:rsidRDefault="0082154F" w:rsidP="0082154F">
      <w:pPr>
        <w:ind w:left="360" w:right="2" w:firstLine="348"/>
        <w:jc w:val="both"/>
      </w:pPr>
      <w:r w:rsidRPr="006F2EBB">
        <w:t>6. Утвердить отчет о поступлении доходов от сдачи в аренду имущества за 202</w:t>
      </w:r>
      <w:r w:rsidR="00273105">
        <w:t>4</w:t>
      </w:r>
      <w:r w:rsidRPr="006F2EBB">
        <w:t xml:space="preserve"> год согласно приложению 5.</w:t>
      </w:r>
    </w:p>
    <w:p w14:paraId="23C95515" w14:textId="37E07E8D" w:rsidR="00C95DF2" w:rsidRPr="000E2F83" w:rsidRDefault="00C95DF2" w:rsidP="00024684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82154F">
        <w:rPr>
          <w:color w:val="000000"/>
        </w:rPr>
        <w:t>7</w:t>
      </w:r>
      <w:r w:rsidRPr="000E2F83">
        <w:rPr>
          <w:color w:val="000000"/>
        </w:rPr>
        <w:t xml:space="preserve">. Утвердить отчет о реализации муниципальных программ </w:t>
      </w:r>
      <w:r w:rsidR="00024684">
        <w:rPr>
          <w:color w:val="000000"/>
        </w:rPr>
        <w:t xml:space="preserve">муниципального образования «Вороновское сельское </w:t>
      </w:r>
      <w:r w:rsidR="00024684" w:rsidRPr="000E2F83">
        <w:rPr>
          <w:color w:val="000000"/>
        </w:rPr>
        <w:t>поселени</w:t>
      </w:r>
      <w:r w:rsidR="00024684">
        <w:rPr>
          <w:color w:val="000000"/>
        </w:rPr>
        <w:t xml:space="preserve">е» </w:t>
      </w:r>
      <w:r w:rsidR="00DE420A">
        <w:rPr>
          <w:color w:val="000000"/>
        </w:rPr>
        <w:t xml:space="preserve">за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273105">
        <w:rPr>
          <w:color w:val="000000"/>
        </w:rPr>
        <w:t>4</w:t>
      </w:r>
      <w:r w:rsidR="00DE420A" w:rsidRPr="000E2F83">
        <w:rPr>
          <w:color w:val="000000"/>
        </w:rPr>
        <w:t xml:space="preserve"> год</w:t>
      </w:r>
      <w:r w:rsidR="005172B2">
        <w:rPr>
          <w:color w:val="000000"/>
        </w:rPr>
        <w:t xml:space="preserve"> </w:t>
      </w:r>
      <w:r w:rsidRPr="000E2F83">
        <w:rPr>
          <w:color w:val="000000"/>
        </w:rPr>
        <w:t xml:space="preserve">согласно приложению </w:t>
      </w:r>
      <w:r w:rsidR="0082154F">
        <w:rPr>
          <w:color w:val="000000"/>
        </w:rPr>
        <w:t>6</w:t>
      </w:r>
      <w:r w:rsidRPr="000E2F83">
        <w:rPr>
          <w:color w:val="000000"/>
        </w:rPr>
        <w:t>.</w:t>
      </w:r>
    </w:p>
    <w:p w14:paraId="7DD1C33E" w14:textId="1F7F59A9" w:rsidR="00C95DF2" w:rsidRPr="000E2F83" w:rsidRDefault="00C95DF2" w:rsidP="00C95DF2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82154F">
        <w:rPr>
          <w:color w:val="000000"/>
        </w:rPr>
        <w:t>8</w:t>
      </w:r>
      <w:r w:rsidRPr="000E2F83">
        <w:rPr>
          <w:color w:val="000000"/>
        </w:rPr>
        <w:t xml:space="preserve">. Утвердить отчет по источникам финансирования дефицита бюджета </w:t>
      </w:r>
      <w:r w:rsidR="00DF29A2">
        <w:rPr>
          <w:color w:val="000000"/>
        </w:rPr>
        <w:t xml:space="preserve">муниципального образования «Вороновское сельское </w:t>
      </w:r>
      <w:r w:rsidR="00DF29A2" w:rsidRPr="000E2F83">
        <w:rPr>
          <w:color w:val="000000"/>
        </w:rPr>
        <w:t>поселени</w:t>
      </w:r>
      <w:r w:rsidR="00DF29A2">
        <w:rPr>
          <w:color w:val="000000"/>
        </w:rPr>
        <w:t>е»</w:t>
      </w:r>
      <w:r w:rsidR="005172B2">
        <w:rPr>
          <w:color w:val="000000"/>
        </w:rPr>
        <w:t xml:space="preserve"> </w:t>
      </w:r>
      <w:r w:rsidR="00C53089">
        <w:rPr>
          <w:color w:val="000000"/>
        </w:rPr>
        <w:t xml:space="preserve">за </w:t>
      </w:r>
      <w:r w:rsidR="00C53089" w:rsidRPr="000E2F83">
        <w:rPr>
          <w:color w:val="000000"/>
        </w:rPr>
        <w:t>20</w:t>
      </w:r>
      <w:r w:rsidR="00C53089">
        <w:rPr>
          <w:color w:val="000000"/>
        </w:rPr>
        <w:t>2</w:t>
      </w:r>
      <w:r w:rsidR="00273105">
        <w:rPr>
          <w:color w:val="000000"/>
        </w:rPr>
        <w:t>4</w:t>
      </w:r>
      <w:r w:rsidR="005172B2">
        <w:rPr>
          <w:color w:val="000000"/>
        </w:rPr>
        <w:t xml:space="preserve"> </w:t>
      </w:r>
      <w:r w:rsidR="00C53089" w:rsidRPr="000E2F83">
        <w:rPr>
          <w:color w:val="000000"/>
        </w:rPr>
        <w:t>год</w:t>
      </w:r>
      <w:r w:rsidRPr="000E2F83">
        <w:rPr>
          <w:color w:val="000000"/>
        </w:rPr>
        <w:t xml:space="preserve"> согласно приложению </w:t>
      </w:r>
      <w:r w:rsidR="0082154F">
        <w:rPr>
          <w:color w:val="000000"/>
        </w:rPr>
        <w:t>7</w:t>
      </w:r>
      <w:r w:rsidRPr="000E2F83">
        <w:rPr>
          <w:color w:val="000000"/>
        </w:rPr>
        <w:t>.</w:t>
      </w:r>
    </w:p>
    <w:p w14:paraId="733C1FB3" w14:textId="739F66CF" w:rsidR="00C95DF2" w:rsidRDefault="00C95DF2" w:rsidP="00C95DF2">
      <w:pPr>
        <w:jc w:val="both"/>
        <w:rPr>
          <w:color w:val="000000"/>
        </w:rPr>
      </w:pPr>
      <w:r w:rsidRPr="000E2F83">
        <w:rPr>
          <w:color w:val="000000"/>
        </w:rPr>
        <w:tab/>
      </w:r>
      <w:r w:rsidR="0082154F">
        <w:rPr>
          <w:color w:val="000000"/>
        </w:rPr>
        <w:t>9</w:t>
      </w:r>
      <w:r w:rsidRPr="000E2F83">
        <w:rPr>
          <w:color w:val="000000"/>
        </w:rPr>
        <w:t xml:space="preserve">. Утвердить отчёт об использовании бюджетных ассигнований резервных фондов Администрации Вороновского сельского поселения </w:t>
      </w:r>
      <w:r w:rsidR="00C53089">
        <w:rPr>
          <w:color w:val="000000"/>
        </w:rPr>
        <w:t xml:space="preserve">за </w:t>
      </w:r>
      <w:r w:rsidR="00273105">
        <w:rPr>
          <w:color w:val="000000"/>
        </w:rPr>
        <w:t xml:space="preserve">2024 </w:t>
      </w:r>
      <w:r w:rsidR="00C53089" w:rsidRPr="000E2F83">
        <w:rPr>
          <w:color w:val="000000"/>
        </w:rPr>
        <w:t>год</w:t>
      </w:r>
      <w:r w:rsidR="005172B2">
        <w:rPr>
          <w:color w:val="000000"/>
        </w:rPr>
        <w:t xml:space="preserve"> </w:t>
      </w:r>
      <w:r w:rsidRPr="000E2F83">
        <w:rPr>
          <w:color w:val="000000"/>
        </w:rPr>
        <w:t xml:space="preserve">согласно приложению </w:t>
      </w:r>
      <w:r w:rsidR="0082154F">
        <w:rPr>
          <w:color w:val="000000"/>
        </w:rPr>
        <w:t>8</w:t>
      </w:r>
      <w:r w:rsidRPr="000E2F83">
        <w:rPr>
          <w:color w:val="000000"/>
        </w:rPr>
        <w:t>.</w:t>
      </w:r>
    </w:p>
    <w:p w14:paraId="649911BB" w14:textId="77777777" w:rsidR="0082154F" w:rsidRPr="006F2EBB" w:rsidRDefault="0082154F" w:rsidP="0082154F">
      <w:pPr>
        <w:ind w:right="2" w:firstLine="709"/>
        <w:jc w:val="both"/>
      </w:pPr>
      <w:r w:rsidRPr="006F2EBB">
        <w:t>10. Утвердить отчет об использовании ассигнований дорожного фонда</w:t>
      </w:r>
      <w:r w:rsidRPr="006F2EBB">
        <w:rPr>
          <w:bCs/>
        </w:rPr>
        <w:t xml:space="preserve"> муниципального образования «Вороновское сельское поселение» за    202</w:t>
      </w:r>
      <w:r w:rsidR="00273105">
        <w:rPr>
          <w:bCs/>
        </w:rPr>
        <w:t>4</w:t>
      </w:r>
      <w:r w:rsidRPr="006F2EBB">
        <w:rPr>
          <w:bCs/>
        </w:rPr>
        <w:t xml:space="preserve"> год</w:t>
      </w:r>
      <w:r w:rsidRPr="006F2EBB">
        <w:t xml:space="preserve"> согласно приложению 9;</w:t>
      </w:r>
    </w:p>
    <w:p w14:paraId="5F4A2EF0" w14:textId="2662FC90" w:rsidR="00C95DF2" w:rsidRDefault="0082154F" w:rsidP="00C95DF2">
      <w:pPr>
        <w:ind w:firstLine="709"/>
        <w:jc w:val="both"/>
        <w:rPr>
          <w:color w:val="000000"/>
        </w:rPr>
      </w:pPr>
      <w:r>
        <w:rPr>
          <w:color w:val="000000"/>
        </w:rPr>
        <w:t>11</w:t>
      </w:r>
      <w:r w:rsidR="00C95DF2" w:rsidRPr="000E2F83">
        <w:rPr>
          <w:color w:val="000000"/>
        </w:rPr>
        <w:t>. Утвердить отчёт об использовании программы муниципальных внутренних заимствований</w:t>
      </w:r>
      <w:r w:rsidR="005172B2">
        <w:rPr>
          <w:color w:val="000000"/>
        </w:rPr>
        <w:t xml:space="preserve"> </w:t>
      </w:r>
      <w:r w:rsidR="00C95DF2" w:rsidRPr="000E2F83">
        <w:rPr>
          <w:color w:val="000000"/>
        </w:rPr>
        <w:t>Администрации Вороновского сельского поселения</w:t>
      </w:r>
      <w:r w:rsidR="005172B2">
        <w:rPr>
          <w:color w:val="000000"/>
        </w:rPr>
        <w:t xml:space="preserve"> </w:t>
      </w:r>
      <w:r w:rsidR="00C53089">
        <w:rPr>
          <w:color w:val="000000"/>
        </w:rPr>
        <w:t xml:space="preserve">за </w:t>
      </w:r>
      <w:r w:rsidR="00C53089" w:rsidRPr="000E2F83">
        <w:rPr>
          <w:color w:val="000000"/>
        </w:rPr>
        <w:t>20</w:t>
      </w:r>
      <w:r w:rsidR="00C53089">
        <w:rPr>
          <w:color w:val="000000"/>
        </w:rPr>
        <w:t>2</w:t>
      </w:r>
      <w:r w:rsidR="00273105">
        <w:rPr>
          <w:color w:val="000000"/>
        </w:rPr>
        <w:t>4</w:t>
      </w:r>
      <w:r w:rsidR="005172B2">
        <w:rPr>
          <w:color w:val="000000"/>
        </w:rPr>
        <w:t xml:space="preserve"> </w:t>
      </w:r>
      <w:r w:rsidR="00C53089" w:rsidRPr="000E2F83">
        <w:rPr>
          <w:color w:val="000000"/>
        </w:rPr>
        <w:t>год</w:t>
      </w:r>
      <w:r w:rsidR="00C95DF2" w:rsidRPr="000E2F83">
        <w:rPr>
          <w:color w:val="000000"/>
        </w:rPr>
        <w:t xml:space="preserve"> согласно приложению </w:t>
      </w:r>
      <w:r>
        <w:rPr>
          <w:color w:val="000000"/>
        </w:rPr>
        <w:t>10</w:t>
      </w:r>
      <w:r w:rsidR="00C95DF2" w:rsidRPr="000E2F83">
        <w:rPr>
          <w:color w:val="000000"/>
        </w:rPr>
        <w:t>.</w:t>
      </w:r>
    </w:p>
    <w:p w14:paraId="3BF79EA1" w14:textId="1D941A9A" w:rsidR="00C447E5" w:rsidRPr="000E2F83" w:rsidRDefault="0082154F" w:rsidP="00AF6596">
      <w:pPr>
        <w:ind w:firstLine="708"/>
        <w:jc w:val="both"/>
        <w:rPr>
          <w:color w:val="000000"/>
        </w:rPr>
      </w:pPr>
      <w:r>
        <w:rPr>
          <w:color w:val="000000"/>
        </w:rPr>
        <w:lastRenderedPageBreak/>
        <w:t>12</w:t>
      </w:r>
      <w:r w:rsidR="00C447E5">
        <w:rPr>
          <w:color w:val="000000"/>
        </w:rPr>
        <w:t xml:space="preserve">. </w:t>
      </w:r>
      <w:r w:rsidR="00C447E5" w:rsidRPr="000E2F83">
        <w:rPr>
          <w:color w:val="000000"/>
        </w:rPr>
        <w:t xml:space="preserve">Утвердить </w:t>
      </w:r>
      <w:r w:rsidR="00FD7AF1">
        <w:rPr>
          <w:color w:val="000000"/>
        </w:rPr>
        <w:t>с</w:t>
      </w:r>
      <w:r w:rsidR="00C447E5" w:rsidRPr="000E2F83">
        <w:rPr>
          <w:color w:val="000000"/>
        </w:rPr>
        <w:t>ведения о численности муниципальных служащих</w:t>
      </w:r>
      <w:r w:rsidR="005172B2">
        <w:rPr>
          <w:color w:val="000000"/>
        </w:rPr>
        <w:t xml:space="preserve"> </w:t>
      </w:r>
      <w:r w:rsidR="00C447E5" w:rsidRPr="000E2F83">
        <w:rPr>
          <w:color w:val="000000"/>
        </w:rPr>
        <w:t xml:space="preserve">органов </w:t>
      </w:r>
      <w:r w:rsidR="00030D39">
        <w:rPr>
          <w:color w:val="000000"/>
        </w:rPr>
        <w:t xml:space="preserve">местного </w:t>
      </w:r>
      <w:r w:rsidR="00C447E5" w:rsidRPr="000E2F83">
        <w:rPr>
          <w:color w:val="000000"/>
        </w:rPr>
        <w:t>самоуправления, работников муниципальных учреждений</w:t>
      </w:r>
      <w:r w:rsidR="00FD7AF1">
        <w:rPr>
          <w:color w:val="000000"/>
        </w:rPr>
        <w:t xml:space="preserve"> и</w:t>
      </w:r>
      <w:r w:rsidR="005D1105">
        <w:rPr>
          <w:color w:val="000000"/>
        </w:rPr>
        <w:t xml:space="preserve"> </w:t>
      </w:r>
      <w:r w:rsidR="00FD7AF1">
        <w:rPr>
          <w:color w:val="000000"/>
        </w:rPr>
        <w:t>ф</w:t>
      </w:r>
      <w:r w:rsidR="00C447E5" w:rsidRPr="000E2F83">
        <w:rPr>
          <w:color w:val="000000"/>
        </w:rPr>
        <w:t xml:space="preserve">актические затраты на их денежное содержание </w:t>
      </w:r>
      <w:r w:rsidR="00DE420A">
        <w:rPr>
          <w:color w:val="000000"/>
        </w:rPr>
        <w:t xml:space="preserve">за </w:t>
      </w:r>
      <w:r w:rsidR="00DE420A" w:rsidRPr="000E2F83">
        <w:rPr>
          <w:color w:val="000000"/>
        </w:rPr>
        <w:t>20</w:t>
      </w:r>
      <w:r w:rsidR="00A73894">
        <w:rPr>
          <w:color w:val="000000"/>
        </w:rPr>
        <w:t>2</w:t>
      </w:r>
      <w:r w:rsidR="00273105">
        <w:rPr>
          <w:color w:val="000000"/>
        </w:rPr>
        <w:t>4</w:t>
      </w:r>
      <w:r w:rsidR="00DE420A" w:rsidRPr="000E2F83">
        <w:rPr>
          <w:color w:val="000000"/>
        </w:rPr>
        <w:t xml:space="preserve"> год</w:t>
      </w:r>
      <w:r w:rsidR="005172B2">
        <w:rPr>
          <w:color w:val="000000"/>
        </w:rPr>
        <w:t xml:space="preserve"> </w:t>
      </w:r>
      <w:r w:rsidR="00FD7AF1" w:rsidRPr="000E2F83">
        <w:rPr>
          <w:color w:val="000000"/>
        </w:rPr>
        <w:t xml:space="preserve">согласно приложению </w:t>
      </w:r>
      <w:r>
        <w:rPr>
          <w:color w:val="000000"/>
        </w:rPr>
        <w:t>11</w:t>
      </w:r>
      <w:r w:rsidR="00FD7AF1" w:rsidRPr="000E2F83">
        <w:rPr>
          <w:color w:val="000000"/>
        </w:rPr>
        <w:t>.</w:t>
      </w:r>
    </w:p>
    <w:p w14:paraId="258D607B" w14:textId="77777777" w:rsidR="00714C1F" w:rsidRDefault="00714C1F" w:rsidP="00A73B64">
      <w:pPr>
        <w:pStyle w:val="af4"/>
        <w:spacing w:line="240" w:lineRule="auto"/>
        <w:ind w:firstLine="708"/>
        <w:rPr>
          <w:sz w:val="24"/>
          <w:szCs w:val="24"/>
        </w:rPr>
      </w:pPr>
      <w:r w:rsidRPr="000B4756">
        <w:rPr>
          <w:sz w:val="24"/>
          <w:szCs w:val="24"/>
        </w:rPr>
        <w:t>1</w:t>
      </w:r>
      <w:r w:rsidR="0082154F">
        <w:rPr>
          <w:sz w:val="24"/>
          <w:szCs w:val="24"/>
        </w:rPr>
        <w:t>3</w:t>
      </w:r>
      <w:r w:rsidRPr="000B4756">
        <w:rPr>
          <w:sz w:val="24"/>
          <w:szCs w:val="24"/>
        </w:rPr>
        <w:t xml:space="preserve">. Обнародовать настоящее </w:t>
      </w:r>
      <w:r>
        <w:rPr>
          <w:sz w:val="24"/>
          <w:szCs w:val="24"/>
        </w:rPr>
        <w:t xml:space="preserve">решение </w:t>
      </w:r>
      <w:r w:rsidRPr="000B4756">
        <w:rPr>
          <w:sz w:val="24"/>
          <w:szCs w:val="24"/>
        </w:rPr>
        <w:t xml:space="preserve">в установленном Уставом </w:t>
      </w:r>
      <w:r w:rsidR="00A73B64">
        <w:rPr>
          <w:sz w:val="24"/>
          <w:szCs w:val="24"/>
        </w:rPr>
        <w:t>муниципального образования «</w:t>
      </w:r>
      <w:r w:rsidRPr="000B4756">
        <w:rPr>
          <w:sz w:val="24"/>
          <w:szCs w:val="24"/>
        </w:rPr>
        <w:t>Вороновско</w:t>
      </w:r>
      <w:r w:rsidR="00A73B64">
        <w:rPr>
          <w:sz w:val="24"/>
          <w:szCs w:val="24"/>
        </w:rPr>
        <w:t>е</w:t>
      </w:r>
      <w:r w:rsidRPr="000B4756">
        <w:rPr>
          <w:sz w:val="24"/>
          <w:szCs w:val="24"/>
        </w:rPr>
        <w:t xml:space="preserve"> сельско</w:t>
      </w:r>
      <w:r w:rsidR="00A73B64">
        <w:rPr>
          <w:sz w:val="24"/>
          <w:szCs w:val="24"/>
        </w:rPr>
        <w:t>е</w:t>
      </w:r>
      <w:r w:rsidRPr="000B4756">
        <w:rPr>
          <w:sz w:val="24"/>
          <w:szCs w:val="24"/>
        </w:rPr>
        <w:t xml:space="preserve"> поселени</w:t>
      </w:r>
      <w:r w:rsidR="00A73B64">
        <w:rPr>
          <w:sz w:val="24"/>
          <w:szCs w:val="24"/>
        </w:rPr>
        <w:t>е» порядке.</w:t>
      </w:r>
    </w:p>
    <w:p w14:paraId="3BBB07EE" w14:textId="1A087108" w:rsidR="00714C1F" w:rsidRPr="000B4756" w:rsidRDefault="00714C1F" w:rsidP="00714C1F">
      <w:pPr>
        <w:pStyle w:val="af4"/>
        <w:spacing w:line="240" w:lineRule="auto"/>
        <w:ind w:firstLine="708"/>
        <w:rPr>
          <w:sz w:val="24"/>
          <w:szCs w:val="24"/>
        </w:rPr>
      </w:pPr>
      <w:r w:rsidRPr="000B4756">
        <w:rPr>
          <w:sz w:val="24"/>
          <w:szCs w:val="24"/>
        </w:rPr>
        <w:t>1</w:t>
      </w:r>
      <w:r w:rsidR="0082154F">
        <w:rPr>
          <w:sz w:val="24"/>
          <w:szCs w:val="24"/>
        </w:rPr>
        <w:t>4</w:t>
      </w:r>
      <w:r w:rsidRPr="000B4756">
        <w:rPr>
          <w:sz w:val="24"/>
          <w:szCs w:val="24"/>
        </w:rPr>
        <w:t xml:space="preserve">. Настоящее </w:t>
      </w:r>
      <w:r>
        <w:rPr>
          <w:sz w:val="24"/>
          <w:szCs w:val="24"/>
        </w:rPr>
        <w:t>решение</w:t>
      </w:r>
      <w:r w:rsidRPr="000B4756">
        <w:rPr>
          <w:sz w:val="24"/>
          <w:szCs w:val="24"/>
        </w:rPr>
        <w:t xml:space="preserve"> вступает в силу </w:t>
      </w:r>
      <w:r w:rsidR="00A10121">
        <w:rPr>
          <w:sz w:val="24"/>
          <w:szCs w:val="24"/>
        </w:rPr>
        <w:t>со дня его</w:t>
      </w:r>
      <w:r w:rsidRPr="000B4756">
        <w:rPr>
          <w:sz w:val="24"/>
          <w:szCs w:val="24"/>
        </w:rPr>
        <w:t xml:space="preserve"> официального обнародования.</w:t>
      </w:r>
    </w:p>
    <w:p w14:paraId="112C069D" w14:textId="11B8C794" w:rsidR="00714C1F" w:rsidRDefault="00714C1F" w:rsidP="00714C1F">
      <w:pPr>
        <w:autoSpaceDE w:val="0"/>
        <w:autoSpaceDN w:val="0"/>
        <w:adjustRightInd w:val="0"/>
        <w:ind w:firstLine="708"/>
        <w:jc w:val="both"/>
        <w:outlineLvl w:val="0"/>
        <w:rPr>
          <w:color w:val="000000"/>
        </w:rPr>
      </w:pPr>
      <w:r w:rsidRPr="000B4756">
        <w:rPr>
          <w:color w:val="000000"/>
        </w:rPr>
        <w:t>1</w:t>
      </w:r>
      <w:r w:rsidR="0082154F">
        <w:rPr>
          <w:color w:val="000000"/>
        </w:rPr>
        <w:t>5</w:t>
      </w:r>
      <w:r w:rsidRPr="000B4756">
        <w:rPr>
          <w:color w:val="000000"/>
        </w:rPr>
        <w:t xml:space="preserve">. Контроль исполнения настоящего </w:t>
      </w:r>
      <w:r>
        <w:rPr>
          <w:color w:val="000000"/>
        </w:rPr>
        <w:t>решения</w:t>
      </w:r>
      <w:r w:rsidR="005172B2">
        <w:rPr>
          <w:color w:val="000000"/>
        </w:rPr>
        <w:t xml:space="preserve"> </w:t>
      </w:r>
      <w:r>
        <w:rPr>
          <w:color w:val="000000"/>
        </w:rPr>
        <w:t>возложить на Председателя Совета Вороновского сельского поселения</w:t>
      </w:r>
      <w:r w:rsidRPr="000B4756">
        <w:rPr>
          <w:color w:val="000000"/>
        </w:rPr>
        <w:t>.</w:t>
      </w:r>
    </w:p>
    <w:p w14:paraId="61065DA5" w14:textId="77777777" w:rsidR="00714C1F" w:rsidRDefault="00714C1F" w:rsidP="00714C1F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4C436E03" w14:textId="77777777" w:rsidR="0082154F" w:rsidRDefault="0082154F" w:rsidP="00714C1F">
      <w:pPr>
        <w:autoSpaceDE w:val="0"/>
        <w:autoSpaceDN w:val="0"/>
        <w:adjustRightInd w:val="0"/>
        <w:jc w:val="both"/>
        <w:outlineLvl w:val="0"/>
        <w:rPr>
          <w:color w:val="000000"/>
        </w:rPr>
      </w:pPr>
    </w:p>
    <w:p w14:paraId="51E05895" w14:textId="77777777" w:rsidR="00A73B64" w:rsidRDefault="00714C1F" w:rsidP="00714C1F">
      <w:pPr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 xml:space="preserve">Председатель Совета </w:t>
      </w:r>
    </w:p>
    <w:p w14:paraId="26B330C2" w14:textId="2EDC5CB0" w:rsidR="00714C1F" w:rsidRPr="000B4756" w:rsidRDefault="00714C1F" w:rsidP="0092310B">
      <w:pPr>
        <w:tabs>
          <w:tab w:val="left" w:pos="6450"/>
        </w:tabs>
        <w:autoSpaceDE w:val="0"/>
        <w:autoSpaceDN w:val="0"/>
        <w:adjustRightInd w:val="0"/>
        <w:jc w:val="both"/>
        <w:outlineLvl w:val="0"/>
        <w:rPr>
          <w:color w:val="000000"/>
        </w:rPr>
      </w:pPr>
      <w:r>
        <w:rPr>
          <w:color w:val="000000"/>
        </w:rPr>
        <w:t>Вороновского сельского поселени</w:t>
      </w:r>
      <w:r w:rsidR="00684241">
        <w:rPr>
          <w:color w:val="000000"/>
        </w:rPr>
        <w:t xml:space="preserve">я                         </w:t>
      </w:r>
      <w:r w:rsidR="0092310B">
        <w:rPr>
          <w:color w:val="000000"/>
        </w:rPr>
        <w:tab/>
      </w:r>
      <w:r w:rsidR="00942A79">
        <w:rPr>
          <w:color w:val="000000"/>
        </w:rPr>
        <w:t xml:space="preserve">          </w:t>
      </w:r>
      <w:r w:rsidR="0092310B" w:rsidRPr="0092310B">
        <w:rPr>
          <w:color w:val="000000"/>
        </w:rPr>
        <w:t>Ю.М. Митяева</w:t>
      </w:r>
    </w:p>
    <w:p w14:paraId="43625A25" w14:textId="77777777" w:rsidR="0082154F" w:rsidRDefault="0082154F" w:rsidP="00714C1F">
      <w:pPr>
        <w:rPr>
          <w:color w:val="000000"/>
        </w:rPr>
      </w:pPr>
    </w:p>
    <w:p w14:paraId="2F2904D9" w14:textId="23D0CA49" w:rsidR="00714C1F" w:rsidRPr="000B4756" w:rsidRDefault="00714C1F" w:rsidP="00714C1F">
      <w:r w:rsidRPr="000B4756">
        <w:rPr>
          <w:color w:val="000000"/>
        </w:rPr>
        <w:t xml:space="preserve">Глава </w:t>
      </w:r>
      <w:r w:rsidR="00B61243">
        <w:rPr>
          <w:color w:val="000000"/>
        </w:rPr>
        <w:t xml:space="preserve">Вороновского сельского </w:t>
      </w:r>
      <w:r w:rsidRPr="000B4756">
        <w:rPr>
          <w:color w:val="000000"/>
        </w:rPr>
        <w:t xml:space="preserve">поселения   </w:t>
      </w:r>
      <w:r w:rsidR="00B61243">
        <w:rPr>
          <w:color w:val="000000"/>
        </w:rPr>
        <w:t xml:space="preserve">                                </w:t>
      </w:r>
      <w:r w:rsidR="00942A79">
        <w:rPr>
          <w:color w:val="000000"/>
        </w:rPr>
        <w:t xml:space="preserve">           </w:t>
      </w:r>
      <w:r w:rsidRPr="000B4756">
        <w:rPr>
          <w:color w:val="000000"/>
        </w:rPr>
        <w:t xml:space="preserve"> С.Н. Прокопенко </w:t>
      </w:r>
    </w:p>
    <w:p w14:paraId="53ABD6A4" w14:textId="77777777" w:rsidR="00854675" w:rsidRDefault="00854675" w:rsidP="0041281D">
      <w:pPr>
        <w:rPr>
          <w:sz w:val="16"/>
          <w:szCs w:val="16"/>
        </w:rPr>
      </w:pPr>
    </w:p>
    <w:p w14:paraId="02563B4E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12DDE20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7AF53B6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C2B2EAE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FAAA093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FDF1FAA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DCE84B1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6C53C2A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7A1E423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08B9D422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C0BBF6B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9BB4602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079A846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6394E56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F7F08F8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6787CFC2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603A321F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3A1B7A3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E0EC307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775CC313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CB4A072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787C08A8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9650DAA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4CA1DAE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8E17DC5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1DA2B514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060970D3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339F6BD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1BB9151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3C2B668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7FDC6F6C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6AB728D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3A566FDA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10DD5DD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2AD246B2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FEED21C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67FF65E5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4BF4E758" w14:textId="77777777" w:rsidR="0082154F" w:rsidRDefault="0082154F" w:rsidP="00B01217">
      <w:pPr>
        <w:pStyle w:val="a5"/>
        <w:ind w:right="-99"/>
        <w:jc w:val="right"/>
        <w:rPr>
          <w:color w:val="000000"/>
          <w:sz w:val="24"/>
          <w:szCs w:val="24"/>
        </w:rPr>
      </w:pPr>
    </w:p>
    <w:p w14:paraId="55A231F2" w14:textId="77777777" w:rsidR="00B01217" w:rsidRPr="005A6E34" w:rsidRDefault="00B01217" w:rsidP="00417D5E">
      <w:pPr>
        <w:pStyle w:val="a5"/>
        <w:jc w:val="right"/>
        <w:rPr>
          <w:b w:val="0"/>
          <w:color w:val="000000"/>
          <w:sz w:val="24"/>
          <w:szCs w:val="24"/>
        </w:rPr>
      </w:pPr>
      <w:r w:rsidRPr="005A6E34">
        <w:rPr>
          <w:b w:val="0"/>
          <w:color w:val="000000"/>
          <w:sz w:val="24"/>
          <w:szCs w:val="24"/>
        </w:rPr>
        <w:lastRenderedPageBreak/>
        <w:t>ПРИЛОЖЕНИЕ 1</w:t>
      </w:r>
    </w:p>
    <w:p w14:paraId="4A62FF48" w14:textId="4CB58126" w:rsidR="00B01217" w:rsidRPr="000B4756" w:rsidRDefault="00B01217" w:rsidP="00B01217">
      <w:pPr>
        <w:tabs>
          <w:tab w:val="left" w:pos="5760"/>
        </w:tabs>
        <w:jc w:val="right"/>
        <w:rPr>
          <w:color w:val="000000"/>
        </w:rPr>
      </w:pPr>
      <w:r>
        <w:rPr>
          <w:color w:val="000000"/>
        </w:rPr>
        <w:t xml:space="preserve">к </w:t>
      </w:r>
      <w:r w:rsidR="00BE1574">
        <w:rPr>
          <w:color w:val="000000"/>
        </w:rPr>
        <w:t>решению Совета</w:t>
      </w:r>
    </w:p>
    <w:p w14:paraId="52E85C59" w14:textId="77777777" w:rsidR="00B01217" w:rsidRPr="000B4756" w:rsidRDefault="00B01217" w:rsidP="00B01217">
      <w:pPr>
        <w:tabs>
          <w:tab w:val="left" w:pos="5760"/>
        </w:tabs>
        <w:jc w:val="right"/>
        <w:rPr>
          <w:color w:val="000000"/>
        </w:rPr>
      </w:pPr>
      <w:r w:rsidRPr="000B4756">
        <w:rPr>
          <w:color w:val="000000"/>
        </w:rPr>
        <w:t xml:space="preserve">Вороновского сельского поселения </w:t>
      </w:r>
    </w:p>
    <w:p w14:paraId="372BB174" w14:textId="701D55B7" w:rsidR="0082154F" w:rsidRDefault="00B01217" w:rsidP="00AA7641">
      <w:pPr>
        <w:jc w:val="right"/>
      </w:pPr>
      <w:r w:rsidRPr="006704A2">
        <w:t xml:space="preserve"> от </w:t>
      </w:r>
      <w:r w:rsidR="00B54DD1">
        <w:t>20.05</w:t>
      </w:r>
      <w:r w:rsidR="00BE1574">
        <w:t>.2025 №</w:t>
      </w:r>
      <w:r w:rsidR="0082154F">
        <w:t xml:space="preserve"> </w:t>
      </w:r>
      <w:r w:rsidR="00B54DD1">
        <w:t>120</w:t>
      </w:r>
    </w:p>
    <w:p w14:paraId="224370EE" w14:textId="77777777" w:rsidR="0082154F" w:rsidRDefault="0082154F" w:rsidP="00B01217">
      <w:pPr>
        <w:jc w:val="center"/>
      </w:pPr>
    </w:p>
    <w:p w14:paraId="1050205F" w14:textId="77777777" w:rsidR="00C95DF2" w:rsidRPr="00B448F9" w:rsidRDefault="00C95DF2" w:rsidP="00B01217">
      <w:pPr>
        <w:jc w:val="center"/>
      </w:pPr>
      <w:r w:rsidRPr="00B448F9">
        <w:t>ОТЧЕТ</w:t>
      </w:r>
    </w:p>
    <w:p w14:paraId="6CF6A20B" w14:textId="77777777" w:rsidR="00A24D68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 поступлениях доходов бюджета  </w:t>
      </w:r>
    </w:p>
    <w:p w14:paraId="4CB36F6A" w14:textId="77777777" w:rsidR="00C95DF2" w:rsidRPr="000E2F83" w:rsidRDefault="00A24D68" w:rsidP="00C95DF2">
      <w:pPr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 xml:space="preserve">е» </w:t>
      </w:r>
      <w:r w:rsidR="00C95DF2" w:rsidRPr="000E2F83">
        <w:rPr>
          <w:color w:val="000000"/>
        </w:rPr>
        <w:t xml:space="preserve">по группам, подгруппам </w:t>
      </w:r>
    </w:p>
    <w:p w14:paraId="1AC6133F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A73894">
        <w:rPr>
          <w:color w:val="000000"/>
        </w:rPr>
        <w:t>2</w:t>
      </w:r>
      <w:r w:rsidR="00273105">
        <w:rPr>
          <w:color w:val="000000"/>
        </w:rPr>
        <w:t>4</w:t>
      </w:r>
      <w:r w:rsidRPr="000E2F83">
        <w:rPr>
          <w:color w:val="000000"/>
        </w:rPr>
        <w:t xml:space="preserve"> год</w:t>
      </w:r>
    </w:p>
    <w:p w14:paraId="3BDD1448" w14:textId="77777777" w:rsidR="00C95DF2" w:rsidRPr="000E2F83" w:rsidRDefault="00A73894" w:rsidP="00C95DF2">
      <w:pPr>
        <w:jc w:val="right"/>
        <w:rPr>
          <w:color w:val="000000"/>
        </w:rPr>
      </w:pPr>
      <w:r>
        <w:rPr>
          <w:color w:val="000000"/>
        </w:rPr>
        <w:t>(</w:t>
      </w:r>
      <w:proofErr w:type="spellStart"/>
      <w:r w:rsidR="00D32CC3">
        <w:rPr>
          <w:color w:val="000000"/>
        </w:rPr>
        <w:t>тыс.</w:t>
      </w:r>
      <w:r w:rsidR="00C95DF2" w:rsidRPr="000E2F83">
        <w:rPr>
          <w:color w:val="000000"/>
        </w:rPr>
        <w:t>руб</w:t>
      </w:r>
      <w:proofErr w:type="spellEnd"/>
      <w:r w:rsidR="00C95DF2" w:rsidRPr="000E2F83">
        <w:rPr>
          <w:color w:val="000000"/>
        </w:rPr>
        <w:t>.)</w:t>
      </w:r>
    </w:p>
    <w:tbl>
      <w:tblPr>
        <w:tblW w:w="10065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93"/>
        <w:gridCol w:w="62"/>
        <w:gridCol w:w="12"/>
        <w:gridCol w:w="271"/>
        <w:gridCol w:w="13"/>
        <w:gridCol w:w="416"/>
        <w:gridCol w:w="30"/>
        <w:gridCol w:w="121"/>
        <w:gridCol w:w="560"/>
        <w:gridCol w:w="6"/>
        <w:gridCol w:w="70"/>
        <w:gridCol w:w="497"/>
        <w:gridCol w:w="104"/>
        <w:gridCol w:w="531"/>
        <w:gridCol w:w="56"/>
        <w:gridCol w:w="514"/>
        <w:gridCol w:w="2198"/>
        <w:gridCol w:w="1134"/>
        <w:gridCol w:w="1176"/>
        <w:gridCol w:w="1234"/>
        <w:gridCol w:w="567"/>
      </w:tblGrid>
      <w:tr w:rsidR="00C95DF2" w:rsidRPr="000E2F83" w14:paraId="56411D88" w14:textId="77777777" w:rsidTr="0080318C">
        <w:trPr>
          <w:trHeight w:hRule="exact" w:val="267"/>
        </w:trPr>
        <w:tc>
          <w:tcPr>
            <w:tcW w:w="3756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5FD112" w14:textId="77777777" w:rsidR="00C95DF2" w:rsidRPr="000E2F83" w:rsidRDefault="00C95DF2" w:rsidP="00C95DF2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E45AE3" w14:textId="77777777" w:rsidR="00C95DF2" w:rsidRPr="000E2F83" w:rsidRDefault="00C95DF2" w:rsidP="00C95DF2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ДОХОДЫ</w:t>
            </w:r>
          </w:p>
        </w:tc>
        <w:tc>
          <w:tcPr>
            <w:tcW w:w="4111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7F648B" w14:textId="77777777" w:rsidR="00C95DF2" w:rsidRPr="000E2F83" w:rsidRDefault="00C95DF2" w:rsidP="00C95DF2">
            <w:pPr>
              <w:shd w:val="clear" w:color="auto" w:fill="FFFFFF"/>
              <w:ind w:right="180"/>
              <w:jc w:val="center"/>
              <w:rPr>
                <w:color w:val="000000"/>
              </w:rPr>
            </w:pPr>
          </w:p>
        </w:tc>
      </w:tr>
      <w:tr w:rsidR="00C95DF2" w:rsidRPr="00A13281" w14:paraId="12EAC609" w14:textId="77777777" w:rsidTr="0080318C">
        <w:trPr>
          <w:trHeight w:hRule="exact" w:val="940"/>
        </w:trPr>
        <w:tc>
          <w:tcPr>
            <w:tcW w:w="3756" w:type="dxa"/>
            <w:gridSpan w:val="16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16E01F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КОД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A0C673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Статья доходов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DEA04AA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 xml:space="preserve">План </w:t>
            </w:r>
          </w:p>
          <w:p w14:paraId="25C1D443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 xml:space="preserve">на </w:t>
            </w:r>
          </w:p>
          <w:p w14:paraId="17F8D467" w14:textId="77777777" w:rsidR="00C95DF2" w:rsidRPr="00A13281" w:rsidRDefault="00B01217" w:rsidP="0027310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01.01.</w:t>
            </w:r>
            <w:r w:rsidR="00C95DF2" w:rsidRPr="00A13281">
              <w:rPr>
                <w:color w:val="000000"/>
                <w:sz w:val="20"/>
                <w:szCs w:val="20"/>
              </w:rPr>
              <w:t>20</w:t>
            </w:r>
            <w:r w:rsidR="00A73894">
              <w:rPr>
                <w:color w:val="000000"/>
                <w:sz w:val="20"/>
                <w:szCs w:val="20"/>
              </w:rPr>
              <w:t>2</w:t>
            </w:r>
            <w:r w:rsidR="00273105">
              <w:rPr>
                <w:color w:val="000000"/>
                <w:sz w:val="20"/>
                <w:szCs w:val="20"/>
              </w:rPr>
              <w:t>4</w:t>
            </w:r>
            <w:r w:rsidR="00C95DF2" w:rsidRPr="00A13281">
              <w:rPr>
                <w:color w:val="000000"/>
                <w:sz w:val="20"/>
                <w:szCs w:val="20"/>
              </w:rPr>
              <w:t xml:space="preserve"> год</w:t>
            </w:r>
            <w:r>
              <w:rPr>
                <w:color w:val="000000"/>
                <w:sz w:val="20"/>
                <w:szCs w:val="20"/>
              </w:rPr>
              <w:t>а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F92086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План</w:t>
            </w:r>
          </w:p>
          <w:p w14:paraId="53619BDB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 xml:space="preserve">на </w:t>
            </w:r>
          </w:p>
          <w:p w14:paraId="62A4FEF7" w14:textId="77777777" w:rsidR="00C95DF2" w:rsidRPr="00A13281" w:rsidRDefault="00C95DF2" w:rsidP="0027310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01.</w:t>
            </w:r>
            <w:r w:rsidR="00B01217">
              <w:rPr>
                <w:color w:val="000000"/>
                <w:sz w:val="20"/>
                <w:szCs w:val="20"/>
              </w:rPr>
              <w:t>01</w:t>
            </w:r>
            <w:r w:rsidRPr="00A13281">
              <w:rPr>
                <w:color w:val="000000"/>
                <w:sz w:val="20"/>
                <w:szCs w:val="20"/>
              </w:rPr>
              <w:t>.20</w:t>
            </w:r>
            <w:r w:rsidR="00A73894">
              <w:rPr>
                <w:color w:val="000000"/>
                <w:sz w:val="20"/>
                <w:szCs w:val="20"/>
              </w:rPr>
              <w:t>2</w:t>
            </w:r>
            <w:r w:rsidR="00273105">
              <w:rPr>
                <w:color w:val="000000"/>
                <w:sz w:val="20"/>
                <w:szCs w:val="20"/>
              </w:rPr>
              <w:t>5</w:t>
            </w:r>
            <w:r w:rsidRPr="00A13281">
              <w:rPr>
                <w:color w:val="000000"/>
                <w:sz w:val="20"/>
                <w:szCs w:val="20"/>
              </w:rPr>
              <w:t xml:space="preserve"> года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D644D6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 xml:space="preserve">Факт </w:t>
            </w:r>
          </w:p>
          <w:p w14:paraId="2D1BB04B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 xml:space="preserve">за </w:t>
            </w:r>
          </w:p>
          <w:p w14:paraId="1A46EC1D" w14:textId="77777777" w:rsidR="00C95DF2" w:rsidRPr="00A13281" w:rsidRDefault="00C95DF2" w:rsidP="00273105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20</w:t>
            </w:r>
            <w:r w:rsidR="00A73894">
              <w:rPr>
                <w:color w:val="000000"/>
                <w:sz w:val="20"/>
                <w:szCs w:val="20"/>
              </w:rPr>
              <w:t>2</w:t>
            </w:r>
            <w:r w:rsidR="00273105">
              <w:rPr>
                <w:color w:val="000000"/>
                <w:sz w:val="20"/>
                <w:szCs w:val="20"/>
              </w:rPr>
              <w:t>4</w:t>
            </w:r>
            <w:r w:rsidRPr="00A13281">
              <w:rPr>
                <w:color w:val="000000"/>
                <w:sz w:val="20"/>
                <w:szCs w:val="20"/>
              </w:rPr>
              <w:t xml:space="preserve"> год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DCD739" w14:textId="77777777" w:rsidR="00C95DF2" w:rsidRPr="00A13281" w:rsidRDefault="00C95DF2" w:rsidP="00C95DF2">
            <w:pPr>
              <w:shd w:val="clear" w:color="auto" w:fill="FFFFFF"/>
              <w:ind w:right="180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%</w:t>
            </w:r>
          </w:p>
          <w:p w14:paraId="0C397283" w14:textId="77777777" w:rsidR="00C95DF2" w:rsidRPr="00A13281" w:rsidRDefault="00C95DF2" w:rsidP="00C95DF2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исполнения</w:t>
            </w:r>
          </w:p>
        </w:tc>
      </w:tr>
      <w:tr w:rsidR="0080318C" w:rsidRPr="000E2F83" w14:paraId="441CE189" w14:textId="77777777" w:rsidTr="00797465">
        <w:trPr>
          <w:trHeight w:hRule="exact" w:val="288"/>
        </w:trPr>
        <w:tc>
          <w:tcPr>
            <w:tcW w:w="555" w:type="dxa"/>
            <w:gridSpan w:val="2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53BC14D2" w14:textId="77777777" w:rsidR="0080318C" w:rsidRPr="00A13281" w:rsidRDefault="0080318C" w:rsidP="0080318C">
            <w:pPr>
              <w:shd w:val="clear" w:color="auto" w:fill="FFFFFF"/>
              <w:ind w:left="29" w:right="113"/>
              <w:jc w:val="both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Администратор</w:t>
            </w:r>
          </w:p>
        </w:tc>
        <w:tc>
          <w:tcPr>
            <w:tcW w:w="1423" w:type="dxa"/>
            <w:gridSpan w:val="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177960D" w14:textId="77777777" w:rsidR="0080318C" w:rsidRPr="00A13281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Вид доходов</w:t>
            </w:r>
          </w:p>
        </w:tc>
        <w:tc>
          <w:tcPr>
            <w:tcW w:w="573" w:type="dxa"/>
            <w:gridSpan w:val="3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3C461CB" w14:textId="77777777" w:rsidR="0080318C" w:rsidRPr="00A13281" w:rsidRDefault="0080318C" w:rsidP="0080318C">
            <w:pPr>
              <w:shd w:val="clear" w:color="auto" w:fill="FFFFFF"/>
              <w:ind w:left="29" w:right="113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Программа</w:t>
            </w:r>
          </w:p>
        </w:tc>
        <w:tc>
          <w:tcPr>
            <w:tcW w:w="1205" w:type="dxa"/>
            <w:gridSpan w:val="4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FE85FF7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98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40B681EA" w14:textId="77777777" w:rsidR="0080318C" w:rsidRPr="00A13281" w:rsidRDefault="0080318C" w:rsidP="0080318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Экономическая классификация доходов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34A2B929" w14:textId="77777777" w:rsidR="0080318C" w:rsidRPr="00A13281" w:rsidRDefault="0080318C" w:rsidP="0080318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176" w:type="dxa"/>
            <w:vMerge w:val="restart"/>
            <w:tcBorders>
              <w:top w:val="single" w:sz="4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</w:tcPr>
          <w:p w14:paraId="61A63ADA" w14:textId="77777777" w:rsidR="0080318C" w:rsidRPr="00A13281" w:rsidRDefault="0080318C" w:rsidP="0080318C">
            <w:pPr>
              <w:shd w:val="clear" w:color="auto" w:fill="FFFFFF"/>
              <w:rPr>
                <w:color w:val="000000"/>
                <w:sz w:val="20"/>
                <w:szCs w:val="20"/>
              </w:rPr>
            </w:pPr>
          </w:p>
        </w:tc>
        <w:tc>
          <w:tcPr>
            <w:tcW w:w="1234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</w:tcPr>
          <w:p w14:paraId="412C98AF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</w:tcPr>
          <w:p w14:paraId="66EA4318" w14:textId="77777777" w:rsidR="0080318C" w:rsidRPr="000E2F83" w:rsidRDefault="0080318C" w:rsidP="0080318C">
            <w:pPr>
              <w:shd w:val="clear" w:color="auto" w:fill="FFFFFF"/>
              <w:ind w:right="180"/>
              <w:jc w:val="center"/>
              <w:rPr>
                <w:color w:val="000000"/>
              </w:rPr>
            </w:pPr>
          </w:p>
        </w:tc>
      </w:tr>
      <w:tr w:rsidR="0080318C" w:rsidRPr="000E2F83" w14:paraId="324308EE" w14:textId="77777777" w:rsidTr="00797465">
        <w:trPr>
          <w:cantSplit/>
          <w:trHeight w:hRule="exact" w:val="845"/>
        </w:trPr>
        <w:tc>
          <w:tcPr>
            <w:tcW w:w="555" w:type="dxa"/>
            <w:gridSpan w:val="2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051B3D" w14:textId="77777777" w:rsidR="0080318C" w:rsidRPr="000E2F83" w:rsidRDefault="0080318C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</w:p>
        </w:tc>
        <w:tc>
          <w:tcPr>
            <w:tcW w:w="296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5F2BE2B" w14:textId="77777777" w:rsidR="0080318C" w:rsidRPr="00A13281" w:rsidRDefault="0080318C" w:rsidP="0080318C">
            <w:pPr>
              <w:shd w:val="clear" w:color="auto" w:fill="FFFFFF"/>
              <w:ind w:left="113" w:right="113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Группа</w:t>
            </w:r>
          </w:p>
        </w:tc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1C762448" w14:textId="77777777" w:rsidR="0080318C" w:rsidRPr="00A13281" w:rsidRDefault="0080318C" w:rsidP="0080318C">
            <w:pPr>
              <w:shd w:val="clear" w:color="auto" w:fill="FFFFFF"/>
              <w:ind w:left="113" w:right="113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Подгруппа</w:t>
            </w:r>
          </w:p>
        </w:tc>
        <w:tc>
          <w:tcPr>
            <w:tcW w:w="5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textDirection w:val="btLr"/>
          </w:tcPr>
          <w:p w14:paraId="7B5A9B85" w14:textId="77777777" w:rsidR="0080318C" w:rsidRPr="00A13281" w:rsidRDefault="0080318C" w:rsidP="0080318C">
            <w:pPr>
              <w:shd w:val="clear" w:color="auto" w:fill="FFFFFF"/>
              <w:ind w:left="113" w:right="113"/>
              <w:rPr>
                <w:color w:val="000000"/>
                <w:sz w:val="20"/>
                <w:szCs w:val="20"/>
              </w:rPr>
            </w:pPr>
            <w:r w:rsidRPr="00A13281">
              <w:rPr>
                <w:color w:val="000000"/>
                <w:sz w:val="20"/>
                <w:szCs w:val="20"/>
              </w:rPr>
              <w:t>Элемент</w:t>
            </w:r>
          </w:p>
        </w:tc>
        <w:tc>
          <w:tcPr>
            <w:tcW w:w="573" w:type="dxa"/>
            <w:gridSpan w:val="3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0D3473" w14:textId="77777777" w:rsidR="0080318C" w:rsidRPr="000E2F83" w:rsidRDefault="0080318C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</w:p>
        </w:tc>
        <w:tc>
          <w:tcPr>
            <w:tcW w:w="1205" w:type="dxa"/>
            <w:gridSpan w:val="4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A218CA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198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9DBE45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</w:p>
        </w:tc>
        <w:tc>
          <w:tcPr>
            <w:tcW w:w="113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994272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76" w:type="dxa"/>
            <w:vMerge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96E00A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234" w:type="dxa"/>
            <w:vMerge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1DA432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567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30CD5B" w14:textId="77777777" w:rsidR="0080318C" w:rsidRPr="000E2F83" w:rsidRDefault="0080318C" w:rsidP="0080318C">
            <w:pPr>
              <w:shd w:val="clear" w:color="auto" w:fill="FFFFFF"/>
              <w:ind w:right="180"/>
              <w:jc w:val="center"/>
              <w:rPr>
                <w:color w:val="000000"/>
              </w:rPr>
            </w:pPr>
          </w:p>
        </w:tc>
      </w:tr>
      <w:tr w:rsidR="0080318C" w:rsidRPr="000E2F83" w14:paraId="6BA2D5EB" w14:textId="77777777" w:rsidTr="00FB1776">
        <w:trPr>
          <w:cantSplit/>
          <w:trHeight w:hRule="exact" w:val="307"/>
        </w:trPr>
        <w:tc>
          <w:tcPr>
            <w:tcW w:w="5954" w:type="dxa"/>
            <w:gridSpan w:val="17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BA6974" w14:textId="77777777" w:rsidR="0080318C" w:rsidRPr="000E5F70" w:rsidRDefault="0080318C" w:rsidP="0080318C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E5F70">
              <w:rPr>
                <w:b/>
                <w:color w:val="000000"/>
                <w:sz w:val="22"/>
                <w:szCs w:val="22"/>
              </w:rPr>
              <w:t>Налоговые доходы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6C5C90" w14:textId="77777777" w:rsidR="0080318C" w:rsidRPr="000E2F83" w:rsidRDefault="0080318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5801,000</w:t>
            </w:r>
          </w:p>
        </w:tc>
        <w:tc>
          <w:tcPr>
            <w:tcW w:w="1176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27B67C" w14:textId="77777777" w:rsidR="0080318C" w:rsidRPr="00A20DD6" w:rsidRDefault="00797465" w:rsidP="0080318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5801,000</w:t>
            </w:r>
          </w:p>
        </w:tc>
        <w:tc>
          <w:tcPr>
            <w:tcW w:w="1234" w:type="dxa"/>
            <w:tcBorders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909965" w14:textId="77777777" w:rsidR="0080318C" w:rsidRPr="000E2F83" w:rsidRDefault="00CD741C" w:rsidP="002576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6116,64</w:t>
            </w:r>
            <w:r w:rsidR="0025761C"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567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59BC89" w14:textId="77777777" w:rsidR="0080318C" w:rsidRPr="000E2F83" w:rsidRDefault="0080318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105</w:t>
            </w:r>
          </w:p>
        </w:tc>
      </w:tr>
      <w:tr w:rsidR="00797465" w:rsidRPr="000E2F83" w14:paraId="273156E5" w14:textId="77777777" w:rsidTr="00FB1776">
        <w:trPr>
          <w:trHeight w:hRule="exact" w:val="4933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F585D7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1C717B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3A567F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1525AB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02010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5301AA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73AA01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4DBAA3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FDC39F" w14:textId="77777777" w:rsidR="00797465" w:rsidRPr="00797465" w:rsidRDefault="00797465" w:rsidP="0080318C">
            <w:pPr>
              <w:rPr>
                <w:color w:val="000000"/>
                <w:sz w:val="18"/>
                <w:szCs w:val="18"/>
              </w:rPr>
            </w:pPr>
            <w:r w:rsidRPr="00797465">
              <w:rPr>
                <w:color w:val="000000"/>
                <w:sz w:val="18"/>
                <w:szCs w:val="18"/>
              </w:rPr>
              <w:t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(сумма платежа (перерасчеты, недоимка и задолженность по соответствующему платежу, в том числе по отмененному)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46A4C0" w14:textId="77777777" w:rsidR="00797465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2B0223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2484,000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FDCEE2" w14:textId="77777777" w:rsidR="00797465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2629,045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F697FA" w14:textId="77777777" w:rsidR="00797465" w:rsidRPr="000E2F83" w:rsidRDefault="007B7114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106</w:t>
            </w:r>
          </w:p>
        </w:tc>
      </w:tr>
      <w:tr w:rsidR="00797465" w:rsidRPr="000E2F83" w14:paraId="7C5ED49E" w14:textId="77777777" w:rsidTr="000E5F70">
        <w:trPr>
          <w:trHeight w:hRule="exact" w:val="6401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ADF5972" w14:textId="77777777" w:rsidR="00797465" w:rsidRPr="000E2F83" w:rsidRDefault="00797465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lastRenderedPageBreak/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77447A" w14:textId="77777777" w:rsidR="00797465" w:rsidRPr="000E2F83" w:rsidRDefault="00797465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8AE2E5" w14:textId="77777777" w:rsidR="00797465" w:rsidRPr="000E2F83" w:rsidRDefault="00797465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2F5E94" w14:textId="77777777" w:rsidR="00797465" w:rsidRPr="000E2F83" w:rsidRDefault="00797465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02010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4C497B" w14:textId="77777777" w:rsidR="00797465" w:rsidRPr="000E2F83" w:rsidRDefault="00797465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ABB4F2" w14:textId="77777777" w:rsidR="00797465" w:rsidRPr="000E2F83" w:rsidRDefault="00797465" w:rsidP="005B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E2F83">
              <w:rPr>
                <w:color w:val="000000"/>
              </w:rPr>
              <w:t>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4989C5" w14:textId="77777777" w:rsidR="00797465" w:rsidRPr="000E2F83" w:rsidRDefault="00797465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372CF3" w14:textId="77777777" w:rsidR="00797465" w:rsidRPr="00D727B0" w:rsidRDefault="00797465" w:rsidP="005B0EDA">
            <w:pPr>
              <w:rPr>
                <w:color w:val="000000"/>
                <w:sz w:val="20"/>
                <w:szCs w:val="20"/>
              </w:rPr>
            </w:pPr>
            <w:r w:rsidRPr="00797465">
              <w:rPr>
                <w:color w:val="000000"/>
                <w:sz w:val="18"/>
                <w:szCs w:val="18"/>
              </w:rPr>
              <w:t xml:space="preserve">Налог на доходы физических лиц с доходов, источником которых является налоговый агент, за исключением доходов, в отношении которых исчисление и уплата налога осуществляются в соответствии со статьями 227, 227.1 и 228 Налогового кодекса Российской Федерации, а также доходов от долевого участия в организации, полученных физическим лицом - налоговым резидентом Российской Федерации в виде дивидендов (суммы денежных взысканий (штрафов) по соответствующему платежу согласно законодательству Российской Федерации)в виде дивидендов (сумма платежа (перерасчеты, недоимка и задолженность по соответствующему платежу, в том числе </w:t>
            </w:r>
            <w:proofErr w:type="spellStart"/>
            <w:r w:rsidRPr="00797465">
              <w:rPr>
                <w:color w:val="000000"/>
                <w:sz w:val="18"/>
                <w:szCs w:val="18"/>
              </w:rPr>
              <w:t>поотмененному</w:t>
            </w:r>
            <w:proofErr w:type="spellEnd"/>
            <w:r w:rsidRPr="00797465">
              <w:rPr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C42CB6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F41211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65E8C0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0,033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9EC7AC" w14:textId="77777777" w:rsidR="00797465" w:rsidRPr="000E2F83" w:rsidRDefault="007B7114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7465" w:rsidRPr="000E2F83" w14:paraId="11C0ECE1" w14:textId="77777777" w:rsidTr="00797465">
        <w:trPr>
          <w:trHeight w:hRule="exact" w:val="395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0FA802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AD433F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DF99EA7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48538B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02030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B9E466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7BDBEC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B0AF6C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468F09" w14:textId="77777777" w:rsidR="00797465" w:rsidRPr="00D727B0" w:rsidRDefault="00797465" w:rsidP="0080318C">
            <w:pPr>
              <w:rPr>
                <w:color w:val="000000"/>
                <w:sz w:val="20"/>
                <w:szCs w:val="20"/>
              </w:rPr>
            </w:pPr>
            <w:r w:rsidRPr="00797465">
              <w:rPr>
                <w:color w:val="000000"/>
                <w:sz w:val="18"/>
                <w:szCs w:val="18"/>
              </w:rPr>
              <w:t xml:space="preserve"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</w:t>
            </w:r>
            <w:proofErr w:type="spellStart"/>
            <w:r w:rsidRPr="00797465">
              <w:rPr>
                <w:color w:val="000000"/>
                <w:sz w:val="18"/>
                <w:szCs w:val="18"/>
              </w:rPr>
              <w:t>резидентомРоссийской</w:t>
            </w:r>
            <w:proofErr w:type="spellEnd"/>
            <w:r w:rsidRPr="00797465">
              <w:rPr>
                <w:color w:val="000000"/>
                <w:sz w:val="18"/>
                <w:szCs w:val="18"/>
              </w:rPr>
              <w:t xml:space="preserve"> Федерации в виде дивидендов) (сумма платежа (перерасчеты, недоимка и задолженность по </w:t>
            </w:r>
            <w:proofErr w:type="spellStart"/>
            <w:r w:rsidRPr="00797465">
              <w:rPr>
                <w:color w:val="000000"/>
                <w:sz w:val="18"/>
                <w:szCs w:val="18"/>
              </w:rPr>
              <w:t>соответствующемуплатежу</w:t>
            </w:r>
            <w:proofErr w:type="spellEnd"/>
            <w:r w:rsidRPr="00797465">
              <w:rPr>
                <w:color w:val="000000"/>
                <w:sz w:val="18"/>
                <w:szCs w:val="18"/>
              </w:rPr>
              <w:t>, в том числе по отмененному)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EA2D14" w14:textId="77777777" w:rsidR="00797465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D025D1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479CB2" w14:textId="77777777" w:rsidR="00797465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53,339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52FD01" w14:textId="77777777" w:rsidR="00797465" w:rsidRPr="000E2F83" w:rsidRDefault="007B7114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89</w:t>
            </w:r>
          </w:p>
        </w:tc>
      </w:tr>
      <w:tr w:rsidR="00CD741C" w:rsidRPr="000E2F83" w14:paraId="4FF032D5" w14:textId="77777777" w:rsidTr="00CD741C">
        <w:trPr>
          <w:trHeight w:hRule="exact" w:val="4133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4C26BA" w14:textId="77777777" w:rsidR="00CD741C" w:rsidRPr="000E2F83" w:rsidRDefault="00CD741C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768B7E" w14:textId="77777777" w:rsidR="00CD741C" w:rsidRPr="000E2F83" w:rsidRDefault="00CD741C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D241C5" w14:textId="77777777" w:rsidR="00CD741C" w:rsidRPr="000E2F83" w:rsidRDefault="00CD741C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31EE64" w14:textId="77777777" w:rsidR="00CD741C" w:rsidRPr="000E2F83" w:rsidRDefault="00CD741C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02030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936BA4" w14:textId="77777777" w:rsidR="00CD741C" w:rsidRPr="000E2F83" w:rsidRDefault="00CD741C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9528F9" w14:textId="77777777" w:rsidR="00CD741C" w:rsidRPr="000E2F83" w:rsidRDefault="00CD741C" w:rsidP="005B0ED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Pr="000E2F83">
              <w:rPr>
                <w:color w:val="000000"/>
              </w:rPr>
              <w:t>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51D3B8" w14:textId="77777777" w:rsidR="00CD741C" w:rsidRPr="000E2F83" w:rsidRDefault="00CD741C" w:rsidP="005B0EDA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33FC9B" w14:textId="77777777" w:rsidR="00CD741C" w:rsidRPr="00D727B0" w:rsidRDefault="00CD741C" w:rsidP="005B0EDA">
            <w:pPr>
              <w:rPr>
                <w:color w:val="000000"/>
                <w:sz w:val="20"/>
                <w:szCs w:val="20"/>
              </w:rPr>
            </w:pPr>
            <w:r w:rsidRPr="00CD741C">
              <w:rPr>
                <w:color w:val="000000"/>
                <w:sz w:val="18"/>
                <w:szCs w:val="18"/>
              </w:rPr>
              <w:t>Налог на доходы физических лиц с доходов, полученных физическими лицами в соответствии со статьей 228 Налогового кодекса Российской Федерации (за исключением доходов от долевого участия в организации, полученных физическим лицом - налоговым резидентом Российской Федерации в виде дивидендов) (суммы денежных взысканий (штрафов) по соответствующему платежу согласно законодательству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6E9A15" w14:textId="77777777" w:rsidR="00CD741C" w:rsidRPr="000E2F83" w:rsidRDefault="00CD741C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219CDF4" w14:textId="77777777" w:rsidR="00CD741C" w:rsidRPr="000E2F83" w:rsidRDefault="00CD741C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</w:t>
            </w:r>
            <w:r w:rsidRPr="000E2F83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FED791" w14:textId="77777777" w:rsidR="00CD741C" w:rsidRPr="000E2F83" w:rsidRDefault="00CD741C" w:rsidP="00CD74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0,226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A0ABEC" w14:textId="77777777" w:rsidR="00CD741C" w:rsidRPr="000E2F83" w:rsidRDefault="007B7114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797465" w:rsidRPr="000E2F83" w14:paraId="01A768B8" w14:textId="77777777" w:rsidTr="00CD741C">
        <w:trPr>
          <w:trHeight w:hRule="exact" w:val="40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DAF4C3" w14:textId="77777777" w:rsidR="00797465" w:rsidRPr="000E2F83" w:rsidRDefault="00797465" w:rsidP="0080318C">
            <w:pPr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lastRenderedPageBreak/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ECBF73" w14:textId="77777777" w:rsidR="00797465" w:rsidRPr="000E2F83" w:rsidRDefault="00797465" w:rsidP="0080318C">
            <w:pPr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7953C0" w14:textId="77777777" w:rsidR="00797465" w:rsidRPr="000E2F83" w:rsidRDefault="00797465" w:rsidP="0080318C">
            <w:pPr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8ED6B3" w14:textId="77777777" w:rsidR="00797465" w:rsidRPr="000E2F83" w:rsidRDefault="00797465" w:rsidP="0080318C">
            <w:pPr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02000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CF64B9" w14:textId="77777777" w:rsidR="00797465" w:rsidRPr="000E2F83" w:rsidRDefault="00797465" w:rsidP="0080318C">
            <w:pPr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57E2EE" w14:textId="77777777" w:rsidR="00797465" w:rsidRPr="000E2F83" w:rsidRDefault="00797465" w:rsidP="0080318C">
            <w:pPr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A97026" w14:textId="77777777" w:rsidR="00797465" w:rsidRPr="000E2F83" w:rsidRDefault="00797465" w:rsidP="0080318C">
            <w:pPr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40114E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Налог на доходы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AE4E3AE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2544,000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FF7E47" w14:textId="77777777" w:rsidR="00797465" w:rsidRPr="000E2F83" w:rsidRDefault="00797465" w:rsidP="005B0ED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2544,000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9C2B35" w14:textId="77777777" w:rsidR="00797465" w:rsidRPr="000E2F83" w:rsidRDefault="00CD741C" w:rsidP="00CD741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2682,643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3259B0" w14:textId="77777777" w:rsidR="00797465" w:rsidRPr="000E2F83" w:rsidRDefault="007B7114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105</w:t>
            </w:r>
          </w:p>
        </w:tc>
      </w:tr>
      <w:tr w:rsidR="00797465" w:rsidRPr="000E2F83" w14:paraId="31A6FC81" w14:textId="77777777" w:rsidTr="00FB1776">
        <w:trPr>
          <w:trHeight w:hRule="exact" w:val="31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68FBAA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8B71A9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9461FC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01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7FCCE7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pacing w:val="-5"/>
              </w:rPr>
            </w:pPr>
            <w:r w:rsidRPr="000E2F83">
              <w:rPr>
                <w:b/>
                <w:color w:val="000000"/>
                <w:spacing w:val="-5"/>
              </w:rPr>
              <w:t>00000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E470EA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CCA748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E2F83">
              <w:rPr>
                <w:b/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3A731C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5EE00D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Налоги на прибыль,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C61543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2544,000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52A6A34" w14:textId="77777777" w:rsidR="00797465" w:rsidRPr="000E2F83" w:rsidRDefault="00797465" w:rsidP="005B0ED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2544,000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73935F2" w14:textId="77777777" w:rsidR="00797465" w:rsidRPr="000E2F83" w:rsidRDefault="00CD741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2682,643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D72B5A" w14:textId="77777777" w:rsidR="00797465" w:rsidRPr="000E2F83" w:rsidRDefault="00797465" w:rsidP="007B711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</w:t>
            </w:r>
            <w:r w:rsidR="007B7114">
              <w:rPr>
                <w:b/>
                <w:color w:val="000000"/>
                <w:sz w:val="20"/>
                <w:szCs w:val="20"/>
              </w:rPr>
              <w:t>5</w:t>
            </w:r>
          </w:p>
        </w:tc>
      </w:tr>
      <w:tr w:rsidR="00797465" w:rsidRPr="000E2F83" w14:paraId="05B399EC" w14:textId="77777777" w:rsidTr="00FB1776">
        <w:trPr>
          <w:trHeight w:hRule="exact" w:val="3848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E31AE69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FCF247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E73249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80DF9C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  <w:spacing w:val="-5"/>
              </w:rPr>
            </w:pPr>
            <w:r w:rsidRPr="000E2F83">
              <w:rPr>
                <w:color w:val="000000"/>
                <w:spacing w:val="-5"/>
              </w:rPr>
              <w:t>0223</w:t>
            </w:r>
            <w:r>
              <w:rPr>
                <w:color w:val="000000"/>
                <w:spacing w:val="-5"/>
              </w:rPr>
              <w:t>1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0F19EB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6239B1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0E2F83">
              <w:rPr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4C15AA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E7F6D8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>Доходы от уплаты акцизов на дизельное топливо, подлежащих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  <w:r w:rsidRPr="00CD741C">
              <w:rPr>
                <w:sz w:val="18"/>
                <w:szCs w:val="18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F59F60" w14:textId="77777777" w:rsidR="00797465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1088,000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3EFF6BA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1088,000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D8F0AB" w14:textId="77777777" w:rsidR="00797465" w:rsidRPr="000E2F83" w:rsidRDefault="00CD741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1137,273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95CBAD" w14:textId="77777777" w:rsidR="00797465" w:rsidRPr="000E2F83" w:rsidRDefault="007B7114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105</w:t>
            </w:r>
          </w:p>
        </w:tc>
      </w:tr>
      <w:tr w:rsidR="00797465" w:rsidRPr="000E2F83" w14:paraId="7D2FC916" w14:textId="77777777" w:rsidTr="00FB1776">
        <w:trPr>
          <w:trHeight w:hRule="exact" w:val="454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249FB1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0F228A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ACEEC9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516904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0224</w:t>
            </w:r>
            <w:r>
              <w:rPr>
                <w:color w:val="000000"/>
              </w:rPr>
              <w:t>1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3689AE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4CC024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73D614" w14:textId="77777777" w:rsidR="00797465" w:rsidRPr="000E2F83" w:rsidRDefault="00797465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E8B586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>Доходы от уплаты акцизов на моторные масла для дизельных и (или) карбюраторных (инжекторных ) двигателей, подлежащих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  <w:r w:rsidRPr="00CD741C">
              <w:rPr>
                <w:sz w:val="18"/>
                <w:szCs w:val="18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288C3FA" w14:textId="77777777" w:rsidR="00797465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D30FAF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0D7973" w14:textId="77777777" w:rsidR="00797465" w:rsidRPr="000E2F83" w:rsidRDefault="00CD741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6,571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F9188D" w14:textId="77777777" w:rsidR="00797465" w:rsidRPr="000E2F83" w:rsidRDefault="00797465" w:rsidP="007B7114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B7114">
              <w:rPr>
                <w:color w:val="000000"/>
                <w:sz w:val="20"/>
                <w:szCs w:val="20"/>
              </w:rPr>
              <w:t>31</w:t>
            </w:r>
          </w:p>
        </w:tc>
      </w:tr>
      <w:tr w:rsidR="0080318C" w:rsidRPr="000E2F83" w14:paraId="0C579E82" w14:textId="77777777" w:rsidTr="00CD741C">
        <w:trPr>
          <w:trHeight w:hRule="exact" w:val="3991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425877" w14:textId="77777777" w:rsidR="0080318C" w:rsidRPr="000E2F83" w:rsidRDefault="0080318C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8904A" w14:textId="77777777" w:rsidR="0080318C" w:rsidRPr="000E2F83" w:rsidRDefault="0080318C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D45687" w14:textId="77777777" w:rsidR="0080318C" w:rsidRPr="000E2F83" w:rsidRDefault="0080318C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084540" w14:textId="77777777" w:rsidR="0080318C" w:rsidRPr="000E2F83" w:rsidRDefault="0080318C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0225</w:t>
            </w:r>
            <w:r>
              <w:rPr>
                <w:color w:val="000000"/>
              </w:rPr>
              <w:t>1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555150" w14:textId="77777777" w:rsidR="0080318C" w:rsidRPr="000E2F83" w:rsidRDefault="0080318C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1D3238" w14:textId="77777777" w:rsidR="0080318C" w:rsidRPr="000E2F83" w:rsidRDefault="0080318C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1C651D" w14:textId="77777777" w:rsidR="0080318C" w:rsidRPr="000E2F83" w:rsidRDefault="0080318C" w:rsidP="0080318C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5FCA0D" w14:textId="77777777" w:rsidR="0080318C" w:rsidRPr="00CD741C" w:rsidRDefault="0080318C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>Доходы от уплаты акцизов на автомобильный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  <w:r w:rsidRPr="00CD741C">
              <w:rPr>
                <w:sz w:val="18"/>
                <w:szCs w:val="18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D71742" w14:textId="77777777" w:rsidR="0080318C" w:rsidRPr="000E2F83" w:rsidRDefault="0080318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A42434" w14:textId="77777777" w:rsidR="0080318C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1156,000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0DC7F1" w14:textId="77777777" w:rsidR="0080318C" w:rsidRPr="000E2F83" w:rsidRDefault="00CD741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1181,252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BC355A" w14:textId="77777777" w:rsidR="0080318C" w:rsidRPr="000E2F83" w:rsidRDefault="007B7114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102</w:t>
            </w:r>
          </w:p>
        </w:tc>
      </w:tr>
      <w:tr w:rsidR="00797465" w:rsidRPr="000E2F83" w14:paraId="6FEB5A5F" w14:textId="77777777" w:rsidTr="00FB1776">
        <w:trPr>
          <w:trHeight w:hRule="exact" w:val="3850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868886B" w14:textId="77777777" w:rsidR="00797465" w:rsidRPr="000E2F83" w:rsidRDefault="00797465" w:rsidP="0080318C">
            <w:pPr>
              <w:rPr>
                <w:color w:val="000000"/>
              </w:rPr>
            </w:pPr>
            <w:r w:rsidRPr="000E2F83">
              <w:rPr>
                <w:color w:val="000000"/>
              </w:rPr>
              <w:lastRenderedPageBreak/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462445" w14:textId="77777777" w:rsidR="00797465" w:rsidRPr="000E2F83" w:rsidRDefault="00797465" w:rsidP="0080318C">
            <w:pPr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EA5C23" w14:textId="77777777" w:rsidR="00797465" w:rsidRPr="000E2F83" w:rsidRDefault="00797465" w:rsidP="0080318C">
            <w:pPr>
              <w:rPr>
                <w:color w:val="000000"/>
              </w:rPr>
            </w:pPr>
            <w:r w:rsidRPr="000E2F83">
              <w:rPr>
                <w:color w:val="000000"/>
              </w:rPr>
              <w:t>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DD61EF" w14:textId="77777777" w:rsidR="00797465" w:rsidRPr="000E2F83" w:rsidRDefault="00797465" w:rsidP="0080318C">
            <w:pPr>
              <w:rPr>
                <w:color w:val="000000"/>
              </w:rPr>
            </w:pPr>
            <w:r w:rsidRPr="000E2F83">
              <w:rPr>
                <w:color w:val="000000"/>
              </w:rPr>
              <w:t>0226</w:t>
            </w:r>
            <w:r>
              <w:rPr>
                <w:color w:val="000000"/>
              </w:rPr>
              <w:t>1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030902" w14:textId="77777777" w:rsidR="00797465" w:rsidRPr="000E2F83" w:rsidRDefault="00797465" w:rsidP="0080318C">
            <w:pPr>
              <w:rPr>
                <w:color w:val="000000"/>
              </w:rPr>
            </w:pPr>
            <w:r w:rsidRPr="000E2F83">
              <w:rPr>
                <w:color w:val="000000"/>
              </w:rPr>
              <w:t>01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7D5CE2" w14:textId="77777777" w:rsidR="00797465" w:rsidRPr="000E2F83" w:rsidRDefault="00797465" w:rsidP="0080318C">
            <w:pPr>
              <w:rPr>
                <w:color w:val="000000"/>
              </w:rPr>
            </w:pPr>
            <w:r w:rsidRPr="000E2F83">
              <w:rPr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6104B2" w14:textId="77777777" w:rsidR="00797465" w:rsidRPr="000E2F83" w:rsidRDefault="00797465" w:rsidP="0080318C">
            <w:pPr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FDFC27" w14:textId="3FE7DEAE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>Доходы от уплаты акцизов на прямогонный бензин, подлежащие распределению между бюджетами субъектов Российской Федерации и местными бюджетами с учётом установленных дифференцированных нормативов отчислений в местные бюджеты</w:t>
            </w:r>
            <w:r w:rsidR="008471BA">
              <w:rPr>
                <w:color w:val="000000"/>
                <w:sz w:val="18"/>
                <w:szCs w:val="18"/>
              </w:rPr>
              <w:t xml:space="preserve"> </w:t>
            </w:r>
            <w:r w:rsidRPr="00CD741C">
              <w:rPr>
                <w:sz w:val="18"/>
                <w:szCs w:val="18"/>
              </w:rPr>
              <w:t>(по нормативам, установленным Федеральным законом о федеральном бюджете в целях формирования дорожных фондов субъектов Российской Федерации)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BF35B1" w14:textId="77777777" w:rsidR="00797465" w:rsidRPr="000E2F83" w:rsidRDefault="00797465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-133,000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27B92C1" w14:textId="77777777" w:rsidR="00797465" w:rsidRPr="000E2F83" w:rsidRDefault="00797465" w:rsidP="005B0EDA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-133,000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B9CC95" w14:textId="77777777" w:rsidR="00797465" w:rsidRPr="000E2F83" w:rsidRDefault="00797465" w:rsidP="00CD741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  <w:r w:rsidR="00CD741C">
              <w:rPr>
                <w:color w:val="000000"/>
                <w:sz w:val="20"/>
                <w:szCs w:val="20"/>
              </w:rPr>
              <w:t>123,790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7EA3B21" w14:textId="77777777" w:rsidR="00797465" w:rsidRPr="000E2F83" w:rsidRDefault="007B7114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</w:tr>
      <w:tr w:rsidR="00797465" w:rsidRPr="000E2F83" w14:paraId="0EBFBFB9" w14:textId="77777777" w:rsidTr="00CD741C">
        <w:trPr>
          <w:trHeight w:hRule="exact" w:val="98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F6D23E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EC655F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F9C6FA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533A04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02000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E57316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7CDF59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911055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2C4CCA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Акцизы по подакцизным товарам (продукции), производимым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8ADF44" w14:textId="77777777" w:rsidR="00797465" w:rsidRPr="000E2F83" w:rsidRDefault="00797465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2116,000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6A3ED2D" w14:textId="77777777" w:rsidR="00797465" w:rsidRPr="000E2F83" w:rsidRDefault="00797465" w:rsidP="005B0ED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2116,000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9CE970A" w14:textId="77777777" w:rsidR="00797465" w:rsidRPr="000E2F83" w:rsidRDefault="00CD741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2201,306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851D3E" w14:textId="77777777" w:rsidR="00797465" w:rsidRPr="000E2F83" w:rsidRDefault="007B7114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104</w:t>
            </w:r>
          </w:p>
        </w:tc>
      </w:tr>
      <w:tr w:rsidR="00797465" w:rsidRPr="000E2F83" w14:paraId="2F2B7538" w14:textId="77777777" w:rsidTr="00CD741C">
        <w:trPr>
          <w:trHeight w:hRule="exact" w:val="1003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D2ADAC5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17AB1C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0C083E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03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3A51FC5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C09BF6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2C0C93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EB45EF" w14:textId="77777777" w:rsidR="00797465" w:rsidRPr="000E2F83" w:rsidRDefault="00797465" w:rsidP="0080318C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8E6B631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Налоги на товары (работы, услуги), реализуемые на территории Российской Федерации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E863DF" w14:textId="77777777" w:rsidR="00797465" w:rsidRPr="000E2F83" w:rsidRDefault="00797465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2116,000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C3555" w14:textId="77777777" w:rsidR="00797465" w:rsidRPr="000E2F83" w:rsidRDefault="00797465" w:rsidP="005B0EDA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2116,000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A6D71F" w14:textId="77777777" w:rsidR="00797465" w:rsidRPr="000E2F83" w:rsidRDefault="00CD741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2201,306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97808C" w14:textId="77777777" w:rsidR="00797465" w:rsidRPr="000E2F83" w:rsidRDefault="007B7114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104</w:t>
            </w:r>
          </w:p>
        </w:tc>
      </w:tr>
      <w:tr w:rsidR="0080318C" w:rsidRPr="00091022" w14:paraId="65AF39B3" w14:textId="77777777" w:rsidTr="00CD741C">
        <w:trPr>
          <w:trHeight w:hRule="exact" w:val="1681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3CB093" w14:textId="77777777" w:rsidR="0080318C" w:rsidRPr="00091022" w:rsidRDefault="0080318C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91022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4EB8F8" w14:textId="77777777" w:rsidR="0080318C" w:rsidRPr="00091022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91022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1AB318" w14:textId="77777777" w:rsidR="0080318C" w:rsidRPr="00091022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91022">
              <w:rPr>
                <w:color w:val="000000"/>
              </w:rPr>
              <w:t>05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5597FC" w14:textId="77777777" w:rsidR="0080318C" w:rsidRPr="00091022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91022">
              <w:rPr>
                <w:color w:val="000000"/>
              </w:rPr>
              <w:t>0</w:t>
            </w:r>
            <w:r>
              <w:rPr>
                <w:color w:val="000000"/>
              </w:rPr>
              <w:t>3</w:t>
            </w:r>
            <w:r w:rsidRPr="00091022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  <w:r w:rsidRPr="00091022">
              <w:rPr>
                <w:color w:val="000000"/>
              </w:rPr>
              <w:t>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B44E81" w14:textId="77777777" w:rsidR="0080318C" w:rsidRPr="00091022" w:rsidRDefault="0080318C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91022">
              <w:rPr>
                <w:color w:val="000000"/>
              </w:rPr>
              <w:t>0</w:t>
            </w:r>
            <w:r>
              <w:rPr>
                <w:color w:val="000000"/>
              </w:rPr>
              <w:t>1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3467EE" w14:textId="77777777" w:rsidR="0080318C" w:rsidRPr="00091022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Pr="00091022">
              <w:rPr>
                <w:color w:val="000000"/>
              </w:rPr>
              <w:t>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83F0BA" w14:textId="77777777" w:rsidR="0080318C" w:rsidRPr="00091022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  <w:r w:rsidRPr="00091022">
              <w:rPr>
                <w:color w:val="000000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B6CC31" w14:textId="77777777" w:rsidR="0080318C" w:rsidRPr="00CD741C" w:rsidRDefault="0080318C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>Единый сельскохозяйственный налог (сумма платежа (перерасчёты, недоимка и задолженность по соответствующему платежу, в том числе по отменённому))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C42541" w14:textId="77777777" w:rsidR="0080318C" w:rsidRPr="00091022" w:rsidRDefault="0080318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D603F5" w14:textId="77777777" w:rsidR="0080318C" w:rsidRPr="00091022" w:rsidRDefault="0080318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862A392" w14:textId="77777777" w:rsidR="0080318C" w:rsidRPr="00091022" w:rsidRDefault="0080318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4,349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2A0284" w14:textId="77777777" w:rsidR="0080318C" w:rsidRPr="00091022" w:rsidRDefault="0080318C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435</w:t>
            </w:r>
          </w:p>
        </w:tc>
      </w:tr>
      <w:tr w:rsidR="0080318C" w14:paraId="380CF872" w14:textId="77777777" w:rsidTr="00FB1776">
        <w:trPr>
          <w:trHeight w:hRule="exact" w:val="41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456744" w14:textId="77777777" w:rsidR="0080318C" w:rsidRPr="00091022" w:rsidRDefault="0080318C" w:rsidP="0080318C">
            <w:pPr>
              <w:shd w:val="clear" w:color="auto" w:fill="FFFFFF"/>
              <w:ind w:left="29"/>
              <w:jc w:val="center"/>
              <w:rPr>
                <w:b/>
                <w:color w:val="000000"/>
              </w:rPr>
            </w:pPr>
            <w:r w:rsidRPr="00091022">
              <w:rPr>
                <w:b/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974A03" w14:textId="77777777" w:rsidR="0080318C" w:rsidRPr="0009102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91022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1FF124F" w14:textId="77777777" w:rsidR="0080318C" w:rsidRPr="0009102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91022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5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6E2389" w14:textId="77777777" w:rsidR="0080318C" w:rsidRPr="0009102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91022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0</w:t>
            </w:r>
            <w:r w:rsidRPr="00091022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0</w:t>
            </w:r>
            <w:r w:rsidRPr="00091022">
              <w:rPr>
                <w:b/>
                <w:color w:val="000000"/>
              </w:rPr>
              <w:t>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561983" w14:textId="77777777" w:rsidR="0080318C" w:rsidRPr="00091022" w:rsidRDefault="0080318C" w:rsidP="0080318C">
            <w:pPr>
              <w:shd w:val="clear" w:color="auto" w:fill="FFFFFF"/>
              <w:ind w:left="29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Pr="00091022">
              <w:rPr>
                <w:b/>
                <w:color w:val="000000"/>
              </w:rPr>
              <w:t>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1D68CB" w14:textId="77777777" w:rsidR="0080318C" w:rsidRPr="0009102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</w:t>
            </w:r>
            <w:r w:rsidRPr="00091022">
              <w:rPr>
                <w:b/>
                <w:color w:val="000000"/>
              </w:rPr>
              <w:t>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4A020C" w14:textId="77777777" w:rsidR="0080318C" w:rsidRPr="0009102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  <w:r w:rsidRPr="00091022">
              <w:rPr>
                <w:b/>
                <w:color w:val="000000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3D5915" w14:textId="77777777" w:rsidR="0080318C" w:rsidRPr="00CD741C" w:rsidRDefault="0080318C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Налоги на совокупный доход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8F427C" w14:textId="77777777" w:rsidR="0080318C" w:rsidRDefault="0080318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6F6704D" w14:textId="77777777" w:rsidR="0080318C" w:rsidRDefault="0080318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3F3155" w14:textId="77777777" w:rsidR="0080318C" w:rsidRDefault="0080318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4,349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54715A" w14:textId="77777777" w:rsidR="0080318C" w:rsidRDefault="0080318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435</w:t>
            </w:r>
          </w:p>
          <w:p w14:paraId="088D83FB" w14:textId="77777777" w:rsidR="0080318C" w:rsidRDefault="0080318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</w:p>
        </w:tc>
      </w:tr>
      <w:tr w:rsidR="00797465" w:rsidRPr="000E2F83" w14:paraId="0EC27CE9" w14:textId="77777777" w:rsidTr="00CD741C">
        <w:trPr>
          <w:trHeight w:hRule="exact" w:val="2716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A3F318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B1DD14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7AF752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6EE155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01030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C71EF7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FBE690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C90464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BA679D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 xml:space="preserve">Налог на имущество физических лиц, взимаемый по ставкам, применяемым к объектам налогообложения, расположенным </w:t>
            </w:r>
          </w:p>
          <w:p w14:paraId="0D25D279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>в границах сельских поселений (сумма платежа (перерасчёты, недоимка и задолженность по соответствующему платежу, в том числе по отменённому)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0816AA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5A6620" w14:textId="77777777" w:rsidR="00797465" w:rsidRPr="000E2F83" w:rsidRDefault="00797465" w:rsidP="005B0ED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0CC8E5" w14:textId="77777777" w:rsidR="00797465" w:rsidRPr="000E2F83" w:rsidRDefault="00CD741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130,621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83C8FD" w14:textId="77777777" w:rsidR="00797465" w:rsidRPr="000E2F83" w:rsidRDefault="007B7114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93</w:t>
            </w:r>
          </w:p>
        </w:tc>
      </w:tr>
      <w:tr w:rsidR="00797465" w:rsidRPr="000E2F83" w14:paraId="289BB97E" w14:textId="77777777" w:rsidTr="00CD741C">
        <w:trPr>
          <w:trHeight w:hRule="exact" w:val="41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3EB8CE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F449F96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6AB14C9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06</w:t>
            </w:r>
          </w:p>
        </w:tc>
        <w:tc>
          <w:tcPr>
            <w:tcW w:w="711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492DF3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pacing w:val="-5"/>
              </w:rPr>
            </w:pPr>
            <w:r w:rsidRPr="000E2F83">
              <w:rPr>
                <w:b/>
                <w:color w:val="000000"/>
                <w:spacing w:val="-5"/>
              </w:rPr>
              <w:t>01000</w:t>
            </w:r>
          </w:p>
        </w:tc>
        <w:tc>
          <w:tcPr>
            <w:tcW w:w="573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748F55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AB715E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E2F83">
              <w:rPr>
                <w:b/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28F38C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21417E1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Налоги на имущество физических лиц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E4DA4C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1975AFE" w14:textId="77777777" w:rsidR="00797465" w:rsidRPr="000E2F83" w:rsidRDefault="00797465" w:rsidP="005B0ED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8AA3C1" w14:textId="77777777" w:rsidR="00797465" w:rsidRPr="004E541E" w:rsidRDefault="00CD741C" w:rsidP="0080318C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130,621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B90903" w14:textId="77777777" w:rsidR="00797465" w:rsidRPr="000E2F83" w:rsidRDefault="007B7114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93</w:t>
            </w:r>
          </w:p>
        </w:tc>
      </w:tr>
      <w:tr w:rsidR="00797465" w:rsidRPr="000E2F83" w14:paraId="3116EF93" w14:textId="77777777" w:rsidTr="00FB1776">
        <w:trPr>
          <w:trHeight w:hRule="exact" w:val="2227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27E4EC" w14:textId="77777777" w:rsidR="00797465" w:rsidRPr="000E2F83" w:rsidRDefault="00797465" w:rsidP="0080318C">
            <w:pPr>
              <w:shd w:val="clear" w:color="auto" w:fill="FFFFFF"/>
              <w:ind w:left="36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A861CE3" w14:textId="77777777" w:rsidR="00797465" w:rsidRPr="000E2F83" w:rsidRDefault="00797465" w:rsidP="0080318C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60EDA59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06</w:t>
            </w: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DB76C8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06033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8688018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C06DD5B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1000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66AE39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368317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 xml:space="preserve">Земельный налог </w:t>
            </w:r>
          </w:p>
          <w:p w14:paraId="1A500703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>с организаций, обладающих земельным участком, расположенным в границах сельских поселений (сумма платежа (перерасчёты, недоимка и задолженность по соответствующему платежу, в том числе по отменённому))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29C906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D1190DE" w14:textId="77777777" w:rsidR="00797465" w:rsidRPr="000E2F83" w:rsidRDefault="00797465" w:rsidP="005B0ED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440,000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5EF7C81" w14:textId="77777777" w:rsidR="00797465" w:rsidRPr="000E2F83" w:rsidRDefault="00CD741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459,720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880AE6" w14:textId="77777777" w:rsidR="00797465" w:rsidRPr="000E2F83" w:rsidRDefault="00797465" w:rsidP="007B711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B7114">
              <w:rPr>
                <w:color w:val="000000"/>
                <w:sz w:val="20"/>
                <w:szCs w:val="20"/>
              </w:rPr>
              <w:t>04</w:t>
            </w:r>
          </w:p>
        </w:tc>
      </w:tr>
      <w:tr w:rsidR="00797465" w:rsidRPr="00AB25F1" w14:paraId="4B6EDDB6" w14:textId="77777777" w:rsidTr="00CD741C">
        <w:trPr>
          <w:trHeight w:hRule="exact" w:val="2261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F1A1F5" w14:textId="77777777" w:rsidR="00797465" w:rsidRPr="000E2F83" w:rsidRDefault="00797465" w:rsidP="0080318C">
            <w:pPr>
              <w:shd w:val="clear" w:color="auto" w:fill="FFFFFF"/>
              <w:ind w:left="36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lastRenderedPageBreak/>
              <w:t>182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BDF1FC0" w14:textId="77777777" w:rsidR="00797465" w:rsidRPr="000E2F83" w:rsidRDefault="00797465" w:rsidP="0080318C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9D1EA3B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06</w:t>
            </w: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13BF69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06043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A30126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6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6FFF1F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1000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49B2CD0" w14:textId="77777777" w:rsidR="00797465" w:rsidRPr="000E2F83" w:rsidRDefault="00797465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131EC6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 xml:space="preserve">Земельный налог </w:t>
            </w:r>
          </w:p>
          <w:p w14:paraId="68906B64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 xml:space="preserve">с физических лиц, обладающих земельным участком, расположенным </w:t>
            </w:r>
          </w:p>
          <w:p w14:paraId="0774D6E3" w14:textId="77777777" w:rsidR="00797465" w:rsidRPr="00CD741C" w:rsidRDefault="00797465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CD741C">
              <w:rPr>
                <w:color w:val="000000"/>
                <w:sz w:val="18"/>
                <w:szCs w:val="18"/>
              </w:rPr>
              <w:t>в границах сельских поселений (сумма платежа (перерасчёты, недоимка и задолженность по соответствующему платежу, в том числе по отменённому)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648A19" w14:textId="77777777" w:rsidR="00797465" w:rsidRPr="00AB25F1" w:rsidRDefault="00797465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12AD6F" w14:textId="77777777" w:rsidR="00797465" w:rsidRPr="00AB25F1" w:rsidRDefault="00797465" w:rsidP="005B0EDA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560,000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9458AF" w14:textId="77777777" w:rsidR="00797465" w:rsidRPr="000E2F83" w:rsidRDefault="00CD741C" w:rsidP="002576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638,00</w:t>
            </w:r>
            <w:r w:rsidR="0025761C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1B17DB" w14:textId="77777777" w:rsidR="00797465" w:rsidRPr="00AB25F1" w:rsidRDefault="00797465" w:rsidP="007B7114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7B7114">
              <w:rPr>
                <w:color w:val="000000"/>
                <w:sz w:val="20"/>
                <w:szCs w:val="20"/>
              </w:rPr>
              <w:t>14</w:t>
            </w:r>
          </w:p>
        </w:tc>
      </w:tr>
      <w:tr w:rsidR="00797465" w:rsidRPr="000E2F83" w14:paraId="3D04CC6A" w14:textId="77777777" w:rsidTr="00797465">
        <w:trPr>
          <w:trHeight w:hRule="exact" w:val="313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3C6EF3" w14:textId="77777777" w:rsidR="00797465" w:rsidRPr="000E2F83" w:rsidRDefault="00797465" w:rsidP="0080318C">
            <w:pPr>
              <w:shd w:val="clear" w:color="auto" w:fill="FFFFFF"/>
              <w:ind w:left="7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4794654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8BEDA4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06</w:t>
            </w: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2288059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06000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6D0B305" w14:textId="77777777" w:rsidR="00797465" w:rsidRPr="000E2F83" w:rsidRDefault="00797465" w:rsidP="0080318C">
            <w:pPr>
              <w:shd w:val="clear" w:color="auto" w:fill="FFFFFF"/>
              <w:ind w:left="22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7094BE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071344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110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37AF42B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Земельный налог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F5CEA5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7054C2F" w14:textId="77777777" w:rsidR="00797465" w:rsidRPr="000E2F83" w:rsidRDefault="00797465" w:rsidP="005B0ED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1000,000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148826A" w14:textId="77777777" w:rsidR="00797465" w:rsidRPr="000E2F83" w:rsidRDefault="00CD741C" w:rsidP="0025761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1097,72</w:t>
            </w:r>
            <w:r w:rsidR="0025761C">
              <w:rPr>
                <w:b/>
                <w:color w:val="000000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BFE018" w14:textId="77777777" w:rsidR="00797465" w:rsidRPr="000E2F83" w:rsidRDefault="007B7114" w:rsidP="0080318C">
            <w:pPr>
              <w:shd w:val="clear" w:color="auto" w:fill="FFFFFF"/>
              <w:ind w:right="-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110</w:t>
            </w:r>
          </w:p>
        </w:tc>
      </w:tr>
      <w:tr w:rsidR="00797465" w:rsidRPr="000E2F83" w14:paraId="06841DE4" w14:textId="77777777" w:rsidTr="00FB1776">
        <w:trPr>
          <w:trHeight w:hRule="exact" w:val="276"/>
        </w:trPr>
        <w:tc>
          <w:tcPr>
            <w:tcW w:w="567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22DFB0" w14:textId="77777777" w:rsidR="00797465" w:rsidRPr="000E2F83" w:rsidRDefault="00797465" w:rsidP="0080318C">
            <w:pPr>
              <w:shd w:val="clear" w:color="auto" w:fill="FFFFFF"/>
              <w:ind w:left="43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182</w:t>
            </w:r>
          </w:p>
        </w:tc>
        <w:tc>
          <w:tcPr>
            <w:tcW w:w="27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EC5354" w14:textId="77777777" w:rsidR="00797465" w:rsidRPr="000E2F83" w:rsidRDefault="00797465" w:rsidP="0080318C">
            <w:pPr>
              <w:shd w:val="clear" w:color="auto" w:fill="FFFFFF"/>
              <w:ind w:left="7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29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545A909" w14:textId="77777777" w:rsidR="00797465" w:rsidRPr="000E2F83" w:rsidRDefault="00797465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06</w:t>
            </w:r>
          </w:p>
        </w:tc>
        <w:tc>
          <w:tcPr>
            <w:tcW w:w="711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72B136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00000</w:t>
            </w:r>
          </w:p>
        </w:tc>
        <w:tc>
          <w:tcPr>
            <w:tcW w:w="573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053086" w14:textId="77777777" w:rsidR="00797465" w:rsidRPr="000E2F83" w:rsidRDefault="00797465" w:rsidP="0080318C">
            <w:pPr>
              <w:shd w:val="clear" w:color="auto" w:fill="FFFFFF"/>
              <w:ind w:left="29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D23383B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B310814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0F962B" w14:textId="77777777" w:rsidR="00797465" w:rsidRPr="00CD741C" w:rsidRDefault="00797465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CD741C">
              <w:rPr>
                <w:b/>
                <w:color w:val="000000"/>
                <w:sz w:val="18"/>
                <w:szCs w:val="18"/>
              </w:rPr>
              <w:t>Налоги на имущество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00E496" w14:textId="77777777" w:rsidR="00797465" w:rsidRPr="000E2F83" w:rsidRDefault="00797465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1140,000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54E16CD" w14:textId="77777777" w:rsidR="00797465" w:rsidRPr="000E2F83" w:rsidRDefault="00797465" w:rsidP="005B0EDA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1140,000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CD74CF" w14:textId="77777777" w:rsidR="00797465" w:rsidRPr="000E2F83" w:rsidRDefault="00CD741C" w:rsidP="0025761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1228,34</w:t>
            </w:r>
            <w:r w:rsidR="0025761C">
              <w:rPr>
                <w:b/>
                <w:color w:val="000000"/>
                <w:sz w:val="20"/>
                <w:szCs w:val="20"/>
              </w:rPr>
              <w:t>4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072E33" w14:textId="77777777" w:rsidR="00797465" w:rsidRPr="000E2F83" w:rsidRDefault="007B7114" w:rsidP="0080318C">
            <w:pPr>
              <w:shd w:val="clear" w:color="auto" w:fill="FFFFFF"/>
              <w:ind w:right="-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108</w:t>
            </w:r>
          </w:p>
        </w:tc>
      </w:tr>
      <w:tr w:rsidR="0080318C" w:rsidRPr="000E2F83" w14:paraId="63D94013" w14:textId="77777777" w:rsidTr="0080318C">
        <w:trPr>
          <w:trHeight w:hRule="exact" w:val="247"/>
        </w:trPr>
        <w:tc>
          <w:tcPr>
            <w:tcW w:w="5954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57B729F" w14:textId="77777777" w:rsidR="0080318C" w:rsidRPr="000E5F70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 w:rsidRPr="000E5F70">
              <w:rPr>
                <w:b/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E8F97B" w14:textId="77777777" w:rsidR="0080318C" w:rsidRDefault="0080318C" w:rsidP="0080318C">
            <w:pPr>
              <w:shd w:val="clear" w:color="auto" w:fill="FFFFFF"/>
              <w:ind w:right="-68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11,014</w:t>
            </w:r>
          </w:p>
          <w:p w14:paraId="73B7B49A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9987EBD" w14:textId="77777777" w:rsidR="0080318C" w:rsidRPr="0025761C" w:rsidRDefault="0025761C" w:rsidP="0080318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5761C">
              <w:rPr>
                <w:b/>
                <w:sz w:val="20"/>
                <w:szCs w:val="20"/>
              </w:rPr>
              <w:t>569,671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43102C" w14:textId="77777777" w:rsidR="0080318C" w:rsidRPr="0025761C" w:rsidRDefault="0025761C" w:rsidP="0080318C">
            <w:pPr>
              <w:shd w:val="clear" w:color="auto" w:fill="FFFFFF"/>
              <w:jc w:val="center"/>
              <w:rPr>
                <w:b/>
                <w:sz w:val="20"/>
                <w:szCs w:val="20"/>
              </w:rPr>
            </w:pPr>
            <w:r w:rsidRPr="0025761C">
              <w:rPr>
                <w:b/>
                <w:sz w:val="20"/>
                <w:szCs w:val="20"/>
              </w:rPr>
              <w:t>880,334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D036F6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155</w:t>
            </w:r>
          </w:p>
        </w:tc>
      </w:tr>
      <w:tr w:rsidR="0080318C" w:rsidRPr="000E2F83" w14:paraId="3D3CF1E9" w14:textId="77777777" w:rsidTr="00FB1776">
        <w:trPr>
          <w:trHeight w:hRule="exact" w:val="243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7C0866" w14:textId="77777777" w:rsidR="0080318C" w:rsidRPr="000E2F83" w:rsidRDefault="0080318C" w:rsidP="0080318C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5AEF52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9BF475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FDF3EA" w14:textId="77777777" w:rsidR="0080318C" w:rsidRPr="000E2F83" w:rsidRDefault="0080318C" w:rsidP="0080318C">
            <w:pPr>
              <w:shd w:val="clear" w:color="auto" w:fill="FFFFFF"/>
              <w:ind w:left="-31"/>
              <w:jc w:val="center"/>
              <w:rPr>
                <w:color w:val="000000"/>
              </w:rPr>
            </w:pPr>
            <w:r>
              <w:rPr>
                <w:color w:val="000000"/>
              </w:rPr>
              <w:t>05025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6830F75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F4BEDD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4B2070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280C21" w14:textId="77777777" w:rsidR="0080318C" w:rsidRPr="000E5F70" w:rsidRDefault="0080318C" w:rsidP="0080318C">
            <w:pPr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sz w:val="18"/>
                <w:szCs w:val="18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66249C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7,380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97273F" w14:textId="77777777" w:rsidR="0080318C" w:rsidRPr="000E2F83" w:rsidRDefault="0025761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7,380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C98D08" w14:textId="77777777" w:rsidR="0080318C" w:rsidRPr="000E2F83" w:rsidRDefault="0025761C" w:rsidP="0025761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10,396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342A07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318C" w14:paraId="254B2FC0" w14:textId="77777777" w:rsidTr="00FB1776">
        <w:trPr>
          <w:trHeight w:hRule="exact" w:val="2855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19474B" w14:textId="77777777" w:rsidR="0080318C" w:rsidRPr="000E2F83" w:rsidRDefault="0080318C" w:rsidP="0080318C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D0E54E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F9D21A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FE1785" w14:textId="77777777" w:rsidR="0080318C" w:rsidRPr="000E2F83" w:rsidRDefault="0080318C" w:rsidP="0080318C">
            <w:pPr>
              <w:shd w:val="clear" w:color="auto" w:fill="FFFFFF"/>
              <w:ind w:left="-31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09045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D92E9F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DE536A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 w:rsidRPr="000E2F83">
              <w:rPr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32F88C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120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761A68" w14:textId="77777777" w:rsidR="0080318C" w:rsidRPr="000E5F70" w:rsidRDefault="0080318C" w:rsidP="0080318C">
            <w:pPr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 xml:space="preserve">Прочие поступления от использования имущества, находящегося </w:t>
            </w:r>
          </w:p>
          <w:p w14:paraId="2FDFD1E3" w14:textId="77777777" w:rsidR="0080318C" w:rsidRPr="000E5F70" w:rsidRDefault="0080318C" w:rsidP="0080318C">
            <w:pPr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 xml:space="preserve">в собственности сельских поселений (за исключением имущества муниципальных бюджетных </w:t>
            </w:r>
          </w:p>
          <w:p w14:paraId="3883BD98" w14:textId="77777777" w:rsidR="0080318C" w:rsidRPr="000E5F70" w:rsidRDefault="0080318C" w:rsidP="0080318C">
            <w:pPr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 xml:space="preserve">и  автономных учреждений, </w:t>
            </w:r>
          </w:p>
          <w:p w14:paraId="310D38AD" w14:textId="77777777" w:rsidR="0080318C" w:rsidRPr="000E5F70" w:rsidRDefault="0080318C" w:rsidP="0080318C">
            <w:pPr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 xml:space="preserve">а также имущества муниципальных унитарных предприятий, </w:t>
            </w:r>
          </w:p>
          <w:p w14:paraId="6344111F" w14:textId="77777777" w:rsidR="0080318C" w:rsidRPr="009406E2" w:rsidRDefault="0080318C" w:rsidP="0080318C">
            <w:pPr>
              <w:rPr>
                <w:color w:val="000000"/>
                <w:sz w:val="20"/>
                <w:szCs w:val="20"/>
              </w:rPr>
            </w:pPr>
            <w:r w:rsidRPr="000E5F70">
              <w:rPr>
                <w:color w:val="000000"/>
                <w:sz w:val="18"/>
                <w:szCs w:val="18"/>
              </w:rPr>
              <w:t>в том числе казенных)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551CF04" w14:textId="77777777" w:rsidR="0080318C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E7FB6D9" w14:textId="77777777" w:rsidR="0080318C" w:rsidRDefault="0025761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3,634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96A057" w14:textId="77777777" w:rsidR="0080318C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11,589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191E6AD" w14:textId="77777777" w:rsidR="0080318C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478</w:t>
            </w:r>
          </w:p>
        </w:tc>
      </w:tr>
      <w:tr w:rsidR="0080318C" w:rsidRPr="000E2F83" w14:paraId="77CA0792" w14:textId="77777777" w:rsidTr="00FB1776">
        <w:trPr>
          <w:trHeight w:hRule="exact" w:val="1422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73955E" w14:textId="77777777" w:rsidR="0080318C" w:rsidRPr="000E2F83" w:rsidRDefault="0080318C" w:rsidP="0080318C">
            <w:pPr>
              <w:shd w:val="clear" w:color="auto" w:fill="FFFFFF"/>
              <w:ind w:left="22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360EF6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DE8EF14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11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28818D" w14:textId="77777777" w:rsidR="0080318C" w:rsidRPr="000E2F83" w:rsidRDefault="0080318C" w:rsidP="0080318C">
            <w:pPr>
              <w:shd w:val="clear" w:color="auto" w:fill="FFFFFF"/>
              <w:ind w:left="-31" w:right="-41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FEA2F1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BBDAB2E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E2F83">
              <w:rPr>
                <w:b/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65CBCF5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EC9D427" w14:textId="77777777" w:rsidR="0080318C" w:rsidRPr="000E5F70" w:rsidRDefault="0080318C" w:rsidP="0080318C">
            <w:pPr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b/>
                <w:color w:val="000000"/>
                <w:sz w:val="18"/>
                <w:szCs w:val="18"/>
              </w:rPr>
              <w:t xml:space="preserve">Доходы от использования имущества, </w:t>
            </w:r>
          </w:p>
          <w:p w14:paraId="2FDCAB25" w14:textId="77777777" w:rsidR="0080318C" w:rsidRPr="000E5F70" w:rsidRDefault="0080318C" w:rsidP="0080318C">
            <w:pPr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b/>
                <w:color w:val="000000"/>
                <w:sz w:val="18"/>
                <w:szCs w:val="18"/>
              </w:rPr>
              <w:t>находящегося в государственной и муниципальной собственности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9E6F27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11,014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1AF44C" w14:textId="77777777" w:rsidR="0080318C" w:rsidRPr="000E2F83" w:rsidRDefault="0025761C" w:rsidP="0080318C">
            <w:pPr>
              <w:shd w:val="clear" w:color="auto" w:fill="FFFFFF"/>
              <w:ind w:left="-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11,014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AEC3C" w14:textId="77777777" w:rsidR="0080318C" w:rsidRPr="000E2F83" w:rsidRDefault="0025761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21,985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E5B7D4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478</w:t>
            </w:r>
          </w:p>
        </w:tc>
      </w:tr>
      <w:tr w:rsidR="0080318C" w:rsidRPr="00A750EC" w14:paraId="478D8074" w14:textId="77777777" w:rsidTr="000E5F70">
        <w:trPr>
          <w:trHeight w:hRule="exact" w:val="1843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9157CA" w14:textId="77777777" w:rsidR="0080318C" w:rsidRPr="00A750EC" w:rsidRDefault="0080318C" w:rsidP="0080318C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E19BA8" w14:textId="77777777" w:rsidR="0080318C" w:rsidRPr="00A750EC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1D2326" w14:textId="77777777" w:rsidR="0080318C" w:rsidRPr="00A750EC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DA153C" w14:textId="77777777" w:rsidR="0080318C" w:rsidRPr="00A750EC" w:rsidRDefault="0080318C" w:rsidP="0080318C">
            <w:pPr>
              <w:shd w:val="clear" w:color="auto" w:fill="FFFFFF"/>
              <w:ind w:left="-31" w:right="-41"/>
              <w:jc w:val="center"/>
              <w:rPr>
                <w:color w:val="000000"/>
              </w:rPr>
            </w:pPr>
            <w:r>
              <w:rPr>
                <w:color w:val="000000"/>
              </w:rPr>
              <w:t>06025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6D93FC" w14:textId="77777777" w:rsidR="0080318C" w:rsidRPr="00A750EC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3D31612" w14:textId="77777777" w:rsidR="0080318C" w:rsidRPr="00A750EC" w:rsidRDefault="0080318C" w:rsidP="0080318C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027D1E" w14:textId="77777777" w:rsidR="0080318C" w:rsidRPr="00A750EC" w:rsidRDefault="0080318C" w:rsidP="0080318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430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86B3CD" w14:textId="77777777" w:rsidR="0080318C" w:rsidRPr="000E5F70" w:rsidRDefault="0080318C" w:rsidP="0080318C">
            <w:pPr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>Доходы от продажи земельных участков, находящихся в собственности сельских поселений (за исключением земельных участков муниципальных бюджетных и автономных учреждений)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0AC9963" w14:textId="77777777" w:rsidR="0080318C" w:rsidRPr="00A750EC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85439C" w14:textId="77777777" w:rsidR="0080318C" w:rsidRPr="00A750EC" w:rsidRDefault="0080318C" w:rsidP="0080318C">
            <w:pPr>
              <w:shd w:val="clear" w:color="auto" w:fill="FFFFFF"/>
              <w:ind w:left="-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558,657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7F6693" w14:textId="77777777" w:rsidR="0080318C" w:rsidRPr="00A750EC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855,849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8F0A5D" w14:textId="77777777" w:rsidR="0080318C" w:rsidRPr="00A750EC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153</w:t>
            </w:r>
          </w:p>
        </w:tc>
      </w:tr>
      <w:tr w:rsidR="0080318C" w:rsidRPr="00495DB2" w14:paraId="55B0D13F" w14:textId="77777777" w:rsidTr="00FB1776">
        <w:trPr>
          <w:trHeight w:hRule="exact" w:val="671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85C6D9" w14:textId="77777777" w:rsidR="0080318C" w:rsidRPr="00495DB2" w:rsidRDefault="0080318C" w:rsidP="0080318C">
            <w:pPr>
              <w:shd w:val="clear" w:color="auto" w:fill="FFFFFF"/>
              <w:ind w:left="22"/>
              <w:jc w:val="center"/>
              <w:rPr>
                <w:b/>
                <w:color w:val="000000"/>
              </w:rPr>
            </w:pPr>
            <w:r w:rsidRPr="00495DB2">
              <w:rPr>
                <w:b/>
                <w:color w:val="000000"/>
              </w:rPr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2A2B1B" w14:textId="77777777" w:rsidR="0080318C" w:rsidRPr="00495DB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95DB2">
              <w:rPr>
                <w:b/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C46E19" w14:textId="77777777" w:rsidR="0080318C" w:rsidRPr="00495DB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95DB2">
              <w:rPr>
                <w:b/>
                <w:color w:val="000000"/>
              </w:rPr>
              <w:t>14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C06CE7" w14:textId="77777777" w:rsidR="0080318C" w:rsidRPr="00495DB2" w:rsidRDefault="0080318C" w:rsidP="0080318C">
            <w:pPr>
              <w:shd w:val="clear" w:color="auto" w:fill="FFFFFF"/>
              <w:ind w:left="-31" w:right="-41"/>
              <w:jc w:val="center"/>
              <w:rPr>
                <w:b/>
                <w:color w:val="000000"/>
              </w:rPr>
            </w:pPr>
            <w:r w:rsidRPr="00495DB2">
              <w:rPr>
                <w:b/>
                <w:color w:val="000000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1EC01F" w14:textId="77777777" w:rsidR="0080318C" w:rsidRPr="00495DB2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495DB2"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BD4CD1" w14:textId="77777777" w:rsidR="0080318C" w:rsidRPr="00495DB2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495DB2">
              <w:rPr>
                <w:b/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338A273" w14:textId="77777777" w:rsidR="0080318C" w:rsidRPr="00495DB2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495DB2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BCFC48" w14:textId="77777777" w:rsidR="0080318C" w:rsidRPr="000E5F70" w:rsidRDefault="0080318C" w:rsidP="0080318C">
            <w:pPr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b/>
                <w:color w:val="000000"/>
                <w:sz w:val="18"/>
                <w:szCs w:val="18"/>
              </w:rPr>
              <w:t>Доходы от продажи материальных и нематериальных активов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3271C36" w14:textId="77777777" w:rsidR="0080318C" w:rsidRPr="00495DB2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E723D73" w14:textId="77777777" w:rsidR="0080318C" w:rsidRPr="00495DB2" w:rsidRDefault="0080318C" w:rsidP="0080318C">
            <w:pPr>
              <w:shd w:val="clear" w:color="auto" w:fill="FFFFFF"/>
              <w:ind w:left="-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558,657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FAC4C1B" w14:textId="77777777" w:rsidR="0080318C" w:rsidRPr="00495DB2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855,849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F06DCA" w14:textId="77777777" w:rsidR="0080318C" w:rsidRPr="00495DB2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153</w:t>
            </w:r>
          </w:p>
        </w:tc>
      </w:tr>
      <w:tr w:rsidR="0080318C" w:rsidRPr="00C240CD" w14:paraId="7725BD09" w14:textId="77777777" w:rsidTr="000E5F70">
        <w:trPr>
          <w:trHeight w:hRule="exact" w:val="1878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58492E" w14:textId="77777777" w:rsidR="0080318C" w:rsidRPr="00C240CD" w:rsidRDefault="0080318C" w:rsidP="0080318C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C240CD">
              <w:rPr>
                <w:color w:val="000000"/>
              </w:rPr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FC6E1D" w14:textId="77777777" w:rsidR="0080318C" w:rsidRPr="00C240CD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3190083" w14:textId="77777777" w:rsidR="0080318C" w:rsidRPr="00C240CD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16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1358159" w14:textId="77777777" w:rsidR="0080318C" w:rsidRPr="00C240CD" w:rsidRDefault="0080318C" w:rsidP="0080318C">
            <w:pPr>
              <w:shd w:val="clear" w:color="auto" w:fill="FFFFFF"/>
              <w:ind w:left="-31" w:right="-41"/>
              <w:jc w:val="center"/>
              <w:rPr>
                <w:color w:val="000000"/>
              </w:rPr>
            </w:pPr>
            <w:r>
              <w:rPr>
                <w:color w:val="000000"/>
              </w:rPr>
              <w:t>02020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B0126B" w14:textId="77777777" w:rsidR="0080318C" w:rsidRPr="00C240CD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02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BF599A" w14:textId="77777777" w:rsidR="0080318C" w:rsidRPr="00C240CD" w:rsidRDefault="0080318C" w:rsidP="0080318C">
            <w:pPr>
              <w:shd w:val="clear" w:color="auto" w:fill="FFFFFF"/>
              <w:jc w:val="center"/>
              <w:rPr>
                <w:color w:val="000000"/>
                <w:spacing w:val="-6"/>
              </w:rPr>
            </w:pPr>
            <w:r>
              <w:rPr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DD54C5" w14:textId="77777777" w:rsidR="0080318C" w:rsidRPr="00C240CD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209CBA7" w14:textId="77777777" w:rsidR="0080318C" w:rsidRPr="000E5F70" w:rsidRDefault="0080318C" w:rsidP="0080318C">
            <w:pPr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>Административные штрафы, установленные законами субъектов Российской Федерации об административных правонарушениях, за нарушение муниципальных правовых актов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D6A772" w14:textId="77777777" w:rsidR="0080318C" w:rsidRPr="00C240CD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E2C244" w14:textId="77777777" w:rsidR="0080318C" w:rsidRPr="00C240CD" w:rsidRDefault="0080318C" w:rsidP="0080318C">
            <w:pPr>
              <w:shd w:val="clear" w:color="auto" w:fill="FFFFFF"/>
              <w:ind w:left="-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37C4E" w14:textId="77777777" w:rsidR="0080318C" w:rsidRPr="00C240CD" w:rsidRDefault="0025761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  <w:r w:rsidR="0080318C">
              <w:rPr>
                <w:color w:val="000000"/>
                <w:sz w:val="20"/>
                <w:szCs w:val="20"/>
              </w:rPr>
              <w:t>,500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046865" w14:textId="77777777" w:rsidR="0080318C" w:rsidRPr="00C240CD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80318C" w14:paraId="1EC87D8A" w14:textId="77777777" w:rsidTr="000E5F70">
        <w:trPr>
          <w:trHeight w:hRule="exact" w:val="417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D20B03" w14:textId="77777777" w:rsidR="0080318C" w:rsidRDefault="0080318C" w:rsidP="0080318C">
            <w:pPr>
              <w:shd w:val="clear" w:color="auto" w:fill="FFFFFF"/>
              <w:ind w:left="22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lastRenderedPageBreak/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FD5EF5" w14:textId="77777777" w:rsidR="0080318C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C30DA5B" w14:textId="77777777" w:rsidR="0080318C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35D0E9" w14:textId="77777777" w:rsidR="0080318C" w:rsidRDefault="0080318C" w:rsidP="0080318C">
            <w:pPr>
              <w:shd w:val="clear" w:color="auto" w:fill="FFFFFF"/>
              <w:ind w:left="-31" w:right="-41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09C8497" w14:textId="77777777" w:rsidR="0080318C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F9757C5" w14:textId="77777777" w:rsidR="0080318C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>
              <w:rPr>
                <w:b/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0EDBE9" w14:textId="77777777" w:rsidR="0080318C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174E17" w14:textId="77777777" w:rsidR="0080318C" w:rsidRPr="000E5F70" w:rsidRDefault="0080318C" w:rsidP="0080318C">
            <w:pPr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b/>
                <w:color w:val="000000"/>
                <w:sz w:val="18"/>
                <w:szCs w:val="18"/>
              </w:rPr>
              <w:t>Штрафы, санкции, возмещение ущерба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1B9708" w14:textId="77777777" w:rsidR="0080318C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B7DDD1B" w14:textId="77777777" w:rsidR="0080318C" w:rsidRDefault="0080318C" w:rsidP="0080318C">
            <w:pPr>
              <w:shd w:val="clear" w:color="auto" w:fill="FFFFFF"/>
              <w:ind w:left="-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982E6D" w14:textId="77777777" w:rsidR="0080318C" w:rsidRDefault="0025761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  <w:r w:rsidR="0080318C">
              <w:rPr>
                <w:b/>
                <w:color w:val="000000"/>
                <w:sz w:val="20"/>
                <w:szCs w:val="20"/>
              </w:rPr>
              <w:t>,500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39C85E" w14:textId="77777777" w:rsidR="0080318C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80318C" w:rsidRPr="000E2F83" w14:paraId="6345E334" w14:textId="77777777" w:rsidTr="000E5F70">
        <w:trPr>
          <w:trHeight w:hRule="exact" w:val="424"/>
        </w:trPr>
        <w:tc>
          <w:tcPr>
            <w:tcW w:w="567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C84E43D" w14:textId="77777777" w:rsidR="0080318C" w:rsidRPr="000E2F83" w:rsidRDefault="0080318C" w:rsidP="0080318C">
            <w:pPr>
              <w:shd w:val="clear" w:color="auto" w:fill="FFFFFF"/>
              <w:ind w:left="22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902</w:t>
            </w: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34A81D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1</w:t>
            </w:r>
          </w:p>
        </w:tc>
        <w:tc>
          <w:tcPr>
            <w:tcW w:w="41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2243F7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</w:t>
            </w:r>
          </w:p>
        </w:tc>
        <w:tc>
          <w:tcPr>
            <w:tcW w:w="71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9635FF" w14:textId="77777777" w:rsidR="0080318C" w:rsidRPr="000E2F83" w:rsidRDefault="0080318C" w:rsidP="0080318C">
            <w:pPr>
              <w:shd w:val="clear" w:color="auto" w:fill="FFFFFF"/>
              <w:ind w:left="-31" w:right="-41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A23440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00</w:t>
            </w:r>
          </w:p>
        </w:tc>
        <w:tc>
          <w:tcPr>
            <w:tcW w:w="635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BB796F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pacing w:val="-6"/>
              </w:rPr>
            </w:pPr>
            <w:r w:rsidRPr="000E2F83">
              <w:rPr>
                <w:b/>
                <w:color w:val="000000"/>
                <w:spacing w:val="-6"/>
              </w:rPr>
              <w:t>0000</w:t>
            </w:r>
          </w:p>
        </w:tc>
        <w:tc>
          <w:tcPr>
            <w:tcW w:w="570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A2E464E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C4BF3E7" w14:textId="77777777" w:rsidR="0080318C" w:rsidRPr="000E5F70" w:rsidRDefault="0080318C" w:rsidP="0080318C">
            <w:pPr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b/>
                <w:color w:val="000000"/>
                <w:sz w:val="18"/>
                <w:szCs w:val="18"/>
              </w:rPr>
              <w:t xml:space="preserve">Налоговые </w:t>
            </w:r>
          </w:p>
          <w:p w14:paraId="38D8CF64" w14:textId="235FA9BE" w:rsidR="0080318C" w:rsidRPr="000E5F70" w:rsidRDefault="0080318C" w:rsidP="0080318C">
            <w:pPr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b/>
                <w:color w:val="000000"/>
                <w:sz w:val="18"/>
                <w:szCs w:val="18"/>
              </w:rPr>
              <w:t xml:space="preserve">и   </w:t>
            </w:r>
            <w:r w:rsidR="00C21AED" w:rsidRPr="000E5F70">
              <w:rPr>
                <w:b/>
                <w:color w:val="000000"/>
                <w:sz w:val="18"/>
                <w:szCs w:val="18"/>
              </w:rPr>
              <w:t>неналоговые доходы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0990D83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5812,014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A840CB" w14:textId="77777777" w:rsidR="0080318C" w:rsidRPr="000E2F83" w:rsidRDefault="0025761C" w:rsidP="0080318C">
            <w:pPr>
              <w:shd w:val="clear" w:color="auto" w:fill="FFFFFF"/>
              <w:ind w:left="-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6370,671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CA7C4B" w14:textId="77777777" w:rsidR="0080318C" w:rsidRPr="000E2F83" w:rsidRDefault="0025761C" w:rsidP="0080318C">
            <w:pPr>
              <w:shd w:val="clear" w:color="auto" w:fill="FFFFFF"/>
              <w:ind w:left="-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6996,976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0F2D33" w14:textId="77777777" w:rsidR="0080318C" w:rsidRPr="000E2F83" w:rsidRDefault="0080318C" w:rsidP="000E5F70">
            <w:pPr>
              <w:shd w:val="clear" w:color="auto" w:fill="FFFFFF"/>
              <w:tabs>
                <w:tab w:val="left" w:pos="0"/>
              </w:tabs>
              <w:ind w:right="-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  <w:r w:rsidR="000E5F70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80318C" w:rsidRPr="000E2F83" w14:paraId="3BD2DC9D" w14:textId="77777777" w:rsidTr="0080318C">
        <w:trPr>
          <w:trHeight w:hRule="exact" w:val="325"/>
        </w:trPr>
        <w:tc>
          <w:tcPr>
            <w:tcW w:w="5954" w:type="dxa"/>
            <w:gridSpan w:val="17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2A2E64" w14:textId="77777777" w:rsidR="0080318C" w:rsidRPr="000E5F70" w:rsidRDefault="0080318C" w:rsidP="0080318C">
            <w:pPr>
              <w:shd w:val="clear" w:color="auto" w:fill="FFFFFF"/>
              <w:ind w:right="223"/>
              <w:jc w:val="center"/>
              <w:rPr>
                <w:b/>
                <w:color w:val="000000"/>
                <w:sz w:val="22"/>
                <w:szCs w:val="22"/>
              </w:rPr>
            </w:pPr>
            <w:r w:rsidRPr="000E5F70">
              <w:rPr>
                <w:b/>
                <w:color w:val="000000"/>
                <w:sz w:val="22"/>
                <w:szCs w:val="22"/>
              </w:rPr>
              <w:t>Итого налоговые и неналоговые доходы: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C426667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5812,014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5F6079" w14:textId="77777777" w:rsidR="0080318C" w:rsidRPr="000E2F83" w:rsidRDefault="0025761C" w:rsidP="0080318C">
            <w:pPr>
              <w:shd w:val="clear" w:color="auto" w:fill="FFFFFF"/>
              <w:ind w:left="-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6370,671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804E0E4" w14:textId="77777777" w:rsidR="0080318C" w:rsidRPr="000E2F83" w:rsidRDefault="0025761C" w:rsidP="0080318C">
            <w:pPr>
              <w:shd w:val="clear" w:color="auto" w:fill="FFFFFF"/>
              <w:ind w:left="-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6996,976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E3469FC" w14:textId="77777777" w:rsidR="0080318C" w:rsidRPr="000E2F83" w:rsidRDefault="0080318C" w:rsidP="000E5F70">
            <w:pPr>
              <w:shd w:val="clear" w:color="auto" w:fill="FFFFFF"/>
              <w:tabs>
                <w:tab w:val="left" w:pos="0"/>
              </w:tabs>
              <w:ind w:right="-40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11</w:t>
            </w:r>
            <w:r w:rsidR="000E5F70">
              <w:rPr>
                <w:b/>
                <w:color w:val="000000"/>
                <w:sz w:val="20"/>
                <w:szCs w:val="20"/>
              </w:rPr>
              <w:t>0</w:t>
            </w:r>
          </w:p>
        </w:tc>
      </w:tr>
      <w:tr w:rsidR="000E5F70" w:rsidRPr="000E2F83" w14:paraId="35271C2C" w14:textId="77777777" w:rsidTr="00FB1776">
        <w:trPr>
          <w:trHeight w:hRule="exact" w:val="824"/>
        </w:trPr>
        <w:tc>
          <w:tcPr>
            <w:tcW w:w="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663473" w14:textId="77777777" w:rsidR="000E5F70" w:rsidRPr="000E2F83" w:rsidRDefault="000E5F70" w:rsidP="0080318C">
            <w:pPr>
              <w:shd w:val="clear" w:color="auto" w:fill="FFFFFF"/>
              <w:ind w:left="22"/>
              <w:rPr>
                <w:color w:val="000000"/>
              </w:rPr>
            </w:pPr>
            <w:r w:rsidRPr="000E2F83">
              <w:rPr>
                <w:color w:val="000000"/>
              </w:rPr>
              <w:t>902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2F6E936" w14:textId="77777777" w:rsidR="000E5F70" w:rsidRPr="000E2F83" w:rsidRDefault="000E5F70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5D7064" w14:textId="77777777" w:rsidR="000E5F70" w:rsidRPr="000E2F83" w:rsidRDefault="000E5F70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02</w:t>
            </w:r>
          </w:p>
        </w:tc>
        <w:tc>
          <w:tcPr>
            <w:tcW w:w="7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AD99E0" w14:textId="77777777" w:rsidR="000E5F70" w:rsidRPr="000E2F83" w:rsidRDefault="000E5F70" w:rsidP="0080318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15001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F4EF6E" w14:textId="77777777" w:rsidR="000E5F70" w:rsidRPr="000E2F83" w:rsidRDefault="000E5F70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1922C9F" w14:textId="77777777" w:rsidR="000E5F70" w:rsidRPr="000E2F83" w:rsidRDefault="000E5F70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0000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FC6AB8C" w14:textId="77777777" w:rsidR="000E5F70" w:rsidRPr="000E2F83" w:rsidRDefault="000E5F70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15</w:t>
            </w:r>
            <w:r>
              <w:rPr>
                <w:color w:val="000000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B00742" w14:textId="77777777" w:rsidR="000E5F70" w:rsidRPr="000E5F70" w:rsidRDefault="000E5F70" w:rsidP="0080318C">
            <w:pPr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>Дотации бюджетам сельских поселений на выравнивание бюджетной обеспеченности</w:t>
            </w:r>
          </w:p>
        </w:tc>
        <w:tc>
          <w:tcPr>
            <w:tcW w:w="1134" w:type="dxa"/>
            <w:tcBorders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31329F1" w14:textId="77777777" w:rsidR="000E5F70" w:rsidRPr="000E2F83" w:rsidRDefault="000E5F70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5145,469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3D00E1" w14:textId="77777777" w:rsidR="000E5F70" w:rsidRDefault="000E5F70" w:rsidP="000E5F70">
            <w:pPr>
              <w:jc w:val="center"/>
            </w:pPr>
            <w:r w:rsidRPr="008C775B">
              <w:rPr>
                <w:color w:val="000000"/>
                <w:sz w:val="20"/>
                <w:szCs w:val="20"/>
              </w:rPr>
              <w:t>5145,469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C579B05" w14:textId="77777777" w:rsidR="000E5F70" w:rsidRDefault="000E5F70" w:rsidP="000E5F70">
            <w:pPr>
              <w:jc w:val="center"/>
            </w:pPr>
            <w:r w:rsidRPr="008C775B">
              <w:rPr>
                <w:color w:val="000000"/>
                <w:sz w:val="20"/>
                <w:szCs w:val="20"/>
              </w:rPr>
              <w:t>5145,469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E2DC37" w14:textId="77777777" w:rsidR="000E5F70" w:rsidRPr="000E2F83" w:rsidRDefault="000E5F70" w:rsidP="0080318C">
            <w:pPr>
              <w:shd w:val="clear" w:color="auto" w:fill="FFFFFF"/>
              <w:ind w:left="-40" w:right="-4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0318C" w:rsidRPr="000E2F83" w14:paraId="6840830E" w14:textId="77777777" w:rsidTr="00FB1776">
        <w:trPr>
          <w:trHeight w:hRule="exact" w:val="1700"/>
        </w:trPr>
        <w:tc>
          <w:tcPr>
            <w:tcW w:w="4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87096EE" w14:textId="77777777" w:rsidR="0080318C" w:rsidRPr="000E2F83" w:rsidRDefault="0080318C" w:rsidP="0080318C">
            <w:pPr>
              <w:shd w:val="clear" w:color="auto" w:fill="FFFFFF"/>
              <w:ind w:left="29"/>
              <w:rPr>
                <w:color w:val="000000"/>
              </w:rPr>
            </w:pPr>
            <w:r w:rsidRPr="000E2F83">
              <w:rPr>
                <w:color w:val="000000"/>
              </w:rPr>
              <w:t>902</w:t>
            </w:r>
          </w:p>
        </w:tc>
        <w:tc>
          <w:tcPr>
            <w:tcW w:w="345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5B0539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E4309B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02</w:t>
            </w:r>
          </w:p>
        </w:tc>
        <w:tc>
          <w:tcPr>
            <w:tcW w:w="757" w:type="dxa"/>
            <w:gridSpan w:val="4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295611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35118</w:t>
            </w:r>
          </w:p>
        </w:tc>
        <w:tc>
          <w:tcPr>
            <w:tcW w:w="601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D7A704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587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52EF9F4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  <w:spacing w:val="-6"/>
              </w:rPr>
              <w:t>0000</w:t>
            </w:r>
          </w:p>
        </w:tc>
        <w:tc>
          <w:tcPr>
            <w:tcW w:w="51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37D3A5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15</w:t>
            </w:r>
            <w:r>
              <w:rPr>
                <w:color w:val="000000"/>
              </w:rPr>
              <w:t>0</w:t>
            </w:r>
          </w:p>
        </w:tc>
        <w:tc>
          <w:tcPr>
            <w:tcW w:w="2198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BF17C9" w14:textId="77777777" w:rsidR="0080318C" w:rsidRPr="000E5F70" w:rsidRDefault="00FB1776" w:rsidP="0080318C">
            <w:pPr>
              <w:shd w:val="clear" w:color="auto" w:fill="FFFFFF"/>
              <w:spacing w:line="209" w:lineRule="exact"/>
              <w:rPr>
                <w:color w:val="000000"/>
                <w:sz w:val="18"/>
                <w:szCs w:val="18"/>
              </w:rPr>
            </w:pPr>
            <w:r w:rsidRPr="00FB1776">
              <w:rPr>
                <w:color w:val="000000"/>
                <w:sz w:val="18"/>
                <w:szCs w:val="18"/>
              </w:rPr>
              <w:t>Субвенции бюджетам сельских поселений на осуществление первичного воинского учета органами местного самоуправления поселений, муниципальных и городских округов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C0078BA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17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924310A" w14:textId="77777777" w:rsidR="0080318C" w:rsidRPr="000E2F83" w:rsidRDefault="000E5F70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123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C7A32AF" w14:textId="77777777" w:rsidR="0080318C" w:rsidRPr="003B5C6A" w:rsidRDefault="000E5F70" w:rsidP="0080318C">
            <w:pPr>
              <w:jc w:val="center"/>
            </w:pPr>
            <w:r>
              <w:rPr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6F74C8C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80318C" w:rsidRPr="000E2F83" w14:paraId="7E233492" w14:textId="77777777" w:rsidTr="00FB1776">
        <w:trPr>
          <w:trHeight w:hRule="exact" w:val="2270"/>
        </w:trPr>
        <w:tc>
          <w:tcPr>
            <w:tcW w:w="4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DF09505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902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19187A1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0D08C7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02</w:t>
            </w:r>
          </w:p>
        </w:tc>
        <w:tc>
          <w:tcPr>
            <w:tcW w:w="7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16733D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>
              <w:rPr>
                <w:color w:val="000000"/>
              </w:rPr>
              <w:t>40014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4FC6CD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18A5F92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0000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812740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15</w:t>
            </w:r>
            <w:r>
              <w:rPr>
                <w:color w:val="000000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CB9978" w14:textId="77777777" w:rsidR="0080318C" w:rsidRPr="000E5F70" w:rsidRDefault="0080318C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>Межбюджетные трансферты, передаваемые бюджетам сельских поселений из бюджетов муниципальных районов на осуществление части полномочий по решению вопросов местного значения в соответствии с заключёнными соглашениями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2CB548D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360,935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779BC3" w14:textId="77777777" w:rsidR="000E5F70" w:rsidRPr="000E2F83" w:rsidRDefault="000E5F70" w:rsidP="000E5F70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360,935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09F48F3" w14:textId="77777777" w:rsidR="0080318C" w:rsidRPr="000E2F83" w:rsidRDefault="000E5F70" w:rsidP="0080318C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266,705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BE8C8F" w14:textId="77777777" w:rsidR="0080318C" w:rsidRPr="000E2F83" w:rsidRDefault="00FB1776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74</w:t>
            </w:r>
          </w:p>
        </w:tc>
      </w:tr>
      <w:tr w:rsidR="0080318C" w:rsidRPr="000E2F83" w14:paraId="0F40A89B" w14:textId="77777777" w:rsidTr="000E5F70">
        <w:trPr>
          <w:trHeight w:hRule="exact" w:val="856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7A4B116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902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2A7022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1CABB6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02</w:t>
            </w:r>
          </w:p>
        </w:tc>
        <w:tc>
          <w:tcPr>
            <w:tcW w:w="7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5F41333" w14:textId="77777777" w:rsidR="0080318C" w:rsidRPr="00E66E9B" w:rsidRDefault="0080318C" w:rsidP="0080318C">
            <w:pPr>
              <w:shd w:val="clear" w:color="auto" w:fill="FFFFFF"/>
              <w:rPr>
                <w:color w:val="000000"/>
              </w:rPr>
            </w:pPr>
            <w:r w:rsidRPr="00E66E9B">
              <w:rPr>
                <w:color w:val="000000"/>
              </w:rPr>
              <w:t>49999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F915A33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10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63E4C17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0000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F9E80C" w14:textId="77777777" w:rsidR="0080318C" w:rsidRPr="000E2F83" w:rsidRDefault="0080318C" w:rsidP="0080318C">
            <w:pPr>
              <w:shd w:val="clear" w:color="auto" w:fill="FFFFFF"/>
              <w:rPr>
                <w:color w:val="000000"/>
              </w:rPr>
            </w:pPr>
            <w:r w:rsidRPr="000E2F83">
              <w:rPr>
                <w:color w:val="000000"/>
              </w:rPr>
              <w:t>15</w:t>
            </w:r>
            <w:r>
              <w:rPr>
                <w:color w:val="000000"/>
              </w:rPr>
              <w:t>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447D819" w14:textId="77777777" w:rsidR="0080318C" w:rsidRPr="000E5F70" w:rsidRDefault="0080318C" w:rsidP="0080318C">
            <w:pPr>
              <w:shd w:val="clear" w:color="auto" w:fill="FFFFFF"/>
              <w:rPr>
                <w:color w:val="000000"/>
                <w:sz w:val="18"/>
                <w:szCs w:val="18"/>
              </w:rPr>
            </w:pPr>
            <w:r w:rsidRPr="000E5F70">
              <w:rPr>
                <w:color w:val="000000"/>
                <w:sz w:val="18"/>
                <w:szCs w:val="18"/>
              </w:rPr>
              <w:t>Прочие межбюджетные трансферты, передаваемые бюджетам сельских поселений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39F259" w14:textId="77777777" w:rsidR="0080318C" w:rsidRPr="000E2F83" w:rsidRDefault="0080318C" w:rsidP="0080318C">
            <w:pPr>
              <w:shd w:val="clear" w:color="auto" w:fill="FFFFFF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3507,767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13342D" w14:textId="77777777" w:rsidR="0080318C" w:rsidRPr="000E2F83" w:rsidRDefault="000E5F70" w:rsidP="0080318C">
            <w:pPr>
              <w:shd w:val="clear" w:color="auto" w:fill="FFFFFF"/>
              <w:ind w:left="-34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6849,695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8C54EEF" w14:textId="77777777" w:rsidR="0080318C" w:rsidRPr="000E2F83" w:rsidRDefault="000E5F70" w:rsidP="0080318C">
            <w:pPr>
              <w:shd w:val="clear" w:color="auto" w:fill="FFFFFF"/>
              <w:ind w:left="-34" w:firstLine="3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6849,695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71DD39" w14:textId="77777777" w:rsidR="0080318C" w:rsidRPr="000E2F83" w:rsidRDefault="000E5F70" w:rsidP="0080318C">
            <w:pPr>
              <w:shd w:val="clear" w:color="auto" w:fill="FFFFFF"/>
              <w:ind w:left="-40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100</w:t>
            </w:r>
          </w:p>
        </w:tc>
      </w:tr>
      <w:tr w:rsidR="0080318C" w:rsidRPr="006D2C18" w14:paraId="10E260B3" w14:textId="77777777" w:rsidTr="000E5F70">
        <w:trPr>
          <w:trHeight w:hRule="exact" w:val="841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90EE11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902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909DF03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BD51F3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02</w:t>
            </w:r>
          </w:p>
        </w:tc>
        <w:tc>
          <w:tcPr>
            <w:tcW w:w="7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FDCBA3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7A2FCA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8830B9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7C208F7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DECAD1" w14:textId="77777777" w:rsidR="0080318C" w:rsidRPr="000E5F70" w:rsidRDefault="0080318C" w:rsidP="0080318C">
            <w:pPr>
              <w:shd w:val="clear" w:color="auto" w:fill="FFFFFF"/>
              <w:rPr>
                <w:b/>
                <w:color w:val="000000"/>
                <w:sz w:val="18"/>
                <w:szCs w:val="18"/>
              </w:rPr>
            </w:pPr>
            <w:r w:rsidRPr="000E5F70">
              <w:rPr>
                <w:b/>
                <w:color w:val="000000"/>
                <w:sz w:val="18"/>
                <w:szCs w:val="18"/>
              </w:rPr>
              <w:t>Безвозмездные поступления от других бюджетов бюджетной системы РФ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3177AA9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3868,702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C96ADB" w14:textId="77777777" w:rsidR="0080318C" w:rsidRPr="000E2F83" w:rsidRDefault="000E5F70" w:rsidP="0080318C">
            <w:pPr>
              <w:shd w:val="clear" w:color="auto" w:fill="FFFFFF"/>
              <w:ind w:left="-34" w:firstLine="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12531,099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81515A4" w14:textId="77777777" w:rsidR="0080318C" w:rsidRPr="000E2F83" w:rsidRDefault="000E5F70" w:rsidP="0080318C">
            <w:pPr>
              <w:shd w:val="clear" w:color="auto" w:fill="FFFFFF"/>
              <w:ind w:left="-34" w:firstLine="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12436,869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BEC3CB9" w14:textId="77777777" w:rsidR="0080318C" w:rsidRPr="006D2C18" w:rsidRDefault="0080318C" w:rsidP="000E5F70">
            <w:pPr>
              <w:shd w:val="clear" w:color="auto" w:fill="FFFFFF"/>
              <w:ind w:left="-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0E5F7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80318C" w:rsidRPr="006D2C18" w14:paraId="565DA211" w14:textId="77777777" w:rsidTr="00797465">
        <w:trPr>
          <w:trHeight w:hRule="exact" w:val="558"/>
        </w:trPr>
        <w:tc>
          <w:tcPr>
            <w:tcW w:w="4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A45E2F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902</w:t>
            </w:r>
          </w:p>
        </w:tc>
        <w:tc>
          <w:tcPr>
            <w:tcW w:w="345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BE22E4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2</w:t>
            </w:r>
          </w:p>
        </w:tc>
        <w:tc>
          <w:tcPr>
            <w:tcW w:w="459" w:type="dxa"/>
            <w:gridSpan w:val="3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44D5B4C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</w:t>
            </w:r>
            <w:r>
              <w:rPr>
                <w:b/>
                <w:color w:val="000000"/>
              </w:rPr>
              <w:t>0</w:t>
            </w:r>
          </w:p>
        </w:tc>
        <w:tc>
          <w:tcPr>
            <w:tcW w:w="757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B43D9E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00000</w:t>
            </w:r>
          </w:p>
        </w:tc>
        <w:tc>
          <w:tcPr>
            <w:tcW w:w="601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C830F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587" w:type="dxa"/>
            <w:gridSpan w:val="2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2C93D1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0000</w:t>
            </w:r>
          </w:p>
        </w:tc>
        <w:tc>
          <w:tcPr>
            <w:tcW w:w="51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2F89B2" w14:textId="77777777" w:rsidR="0080318C" w:rsidRPr="000E2F83" w:rsidRDefault="0080318C" w:rsidP="0080318C">
            <w:pPr>
              <w:shd w:val="clear" w:color="auto" w:fill="FFFFFF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000</w:t>
            </w:r>
          </w:p>
        </w:tc>
        <w:tc>
          <w:tcPr>
            <w:tcW w:w="2198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3C26A87" w14:textId="77777777" w:rsidR="0080318C" w:rsidRPr="00A13281" w:rsidRDefault="0080318C" w:rsidP="0080318C">
            <w:pPr>
              <w:shd w:val="clear" w:color="auto" w:fill="FFFFFF"/>
              <w:rPr>
                <w:b/>
                <w:color w:val="000000"/>
                <w:sz w:val="20"/>
                <w:szCs w:val="20"/>
              </w:rPr>
            </w:pPr>
            <w:r w:rsidRPr="00A13281">
              <w:rPr>
                <w:b/>
                <w:color w:val="000000"/>
                <w:sz w:val="20"/>
                <w:szCs w:val="20"/>
              </w:rPr>
              <w:t>БЕЗВОЗМЕЗДНЫЕ ПОСТУПЛЕНИЯ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7D7011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9014,171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4130C5" w14:textId="77777777" w:rsidR="0080318C" w:rsidRPr="000E2F83" w:rsidRDefault="000E5F70" w:rsidP="0080318C">
            <w:pPr>
              <w:shd w:val="clear" w:color="auto" w:fill="FFFFFF"/>
              <w:ind w:left="-34" w:firstLine="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12531,099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EF89AF4" w14:textId="77777777" w:rsidR="0080318C" w:rsidRPr="000E2F83" w:rsidRDefault="000E5F70" w:rsidP="0080318C">
            <w:pPr>
              <w:shd w:val="clear" w:color="auto" w:fill="FFFFFF"/>
              <w:ind w:left="-34" w:firstLine="34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12436,869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25D74FC" w14:textId="77777777" w:rsidR="0080318C" w:rsidRPr="006D2C18" w:rsidRDefault="0080318C" w:rsidP="000E5F70">
            <w:pPr>
              <w:shd w:val="clear" w:color="auto" w:fill="FFFFFF"/>
              <w:ind w:left="-40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9</w:t>
            </w:r>
            <w:r w:rsidR="000E5F70">
              <w:rPr>
                <w:b/>
                <w:bCs/>
                <w:sz w:val="20"/>
                <w:szCs w:val="20"/>
              </w:rPr>
              <w:t>9</w:t>
            </w:r>
          </w:p>
        </w:tc>
      </w:tr>
      <w:tr w:rsidR="0080318C" w:rsidRPr="006D2C18" w14:paraId="1F8AE0B6" w14:textId="77777777" w:rsidTr="0080318C">
        <w:trPr>
          <w:trHeight w:hRule="exact" w:val="313"/>
        </w:trPr>
        <w:tc>
          <w:tcPr>
            <w:tcW w:w="5954" w:type="dxa"/>
            <w:gridSpan w:val="17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1F3AB2" w14:textId="77777777" w:rsidR="0080318C" w:rsidRPr="000E2F83" w:rsidRDefault="0080318C" w:rsidP="0080318C">
            <w:pPr>
              <w:shd w:val="clear" w:color="auto" w:fill="FFFFFF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Итого: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61BAB50" w14:textId="77777777" w:rsidR="0080318C" w:rsidRPr="004A3B7B" w:rsidRDefault="0080318C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14826,185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E87DE12" w14:textId="77777777" w:rsidR="0080318C" w:rsidRPr="004A3B7B" w:rsidRDefault="000E5F70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18901,770</w:t>
            </w:r>
          </w:p>
        </w:tc>
        <w:tc>
          <w:tcPr>
            <w:tcW w:w="1234" w:type="dxa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5F59B7" w14:textId="77777777" w:rsidR="0080318C" w:rsidRPr="004A3B7B" w:rsidRDefault="000E5F70" w:rsidP="0080318C">
            <w:pPr>
              <w:shd w:val="clear" w:color="auto" w:fill="FFFFFF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19433,845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01A103" w14:textId="77777777" w:rsidR="0080318C" w:rsidRPr="006D2C18" w:rsidRDefault="0080318C" w:rsidP="000E5F70">
            <w:pPr>
              <w:shd w:val="clear" w:color="auto" w:fill="FFFFFF"/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10</w:t>
            </w:r>
            <w:r w:rsidR="000E5F70">
              <w:rPr>
                <w:b/>
                <w:bCs/>
                <w:sz w:val="20"/>
                <w:szCs w:val="20"/>
              </w:rPr>
              <w:t>3</w:t>
            </w:r>
          </w:p>
        </w:tc>
      </w:tr>
    </w:tbl>
    <w:p w14:paraId="2DDB59E5" w14:textId="77777777" w:rsidR="001E3C70" w:rsidRDefault="001E3C70" w:rsidP="00C95DF2">
      <w:pPr>
        <w:jc w:val="right"/>
        <w:rPr>
          <w:color w:val="000000"/>
        </w:rPr>
      </w:pPr>
    </w:p>
    <w:p w14:paraId="53146D5F" w14:textId="77777777" w:rsidR="001E3C70" w:rsidRDefault="001E3C70" w:rsidP="00C95DF2">
      <w:pPr>
        <w:jc w:val="right"/>
        <w:rPr>
          <w:color w:val="000000"/>
        </w:rPr>
      </w:pPr>
    </w:p>
    <w:p w14:paraId="51B4C4C8" w14:textId="77777777" w:rsidR="001E3C70" w:rsidRDefault="001E3C70" w:rsidP="00C95DF2">
      <w:pPr>
        <w:jc w:val="right"/>
        <w:rPr>
          <w:color w:val="000000"/>
        </w:rPr>
      </w:pPr>
    </w:p>
    <w:p w14:paraId="1EEDFC62" w14:textId="77777777" w:rsidR="00AC230A" w:rsidRDefault="00AC230A" w:rsidP="00C95DF2">
      <w:pPr>
        <w:jc w:val="right"/>
        <w:rPr>
          <w:color w:val="000000"/>
        </w:rPr>
      </w:pPr>
    </w:p>
    <w:p w14:paraId="2AF7F945" w14:textId="77777777" w:rsidR="00AC230A" w:rsidRDefault="00AC230A" w:rsidP="00C95DF2">
      <w:pPr>
        <w:jc w:val="right"/>
        <w:rPr>
          <w:color w:val="000000"/>
        </w:rPr>
      </w:pPr>
    </w:p>
    <w:p w14:paraId="0622925A" w14:textId="77777777" w:rsidR="00AC230A" w:rsidRDefault="00AC230A" w:rsidP="00C95DF2">
      <w:pPr>
        <w:jc w:val="right"/>
        <w:rPr>
          <w:color w:val="000000"/>
        </w:rPr>
      </w:pPr>
    </w:p>
    <w:p w14:paraId="775548B4" w14:textId="77777777" w:rsidR="00AC230A" w:rsidRDefault="00AC230A" w:rsidP="00C95DF2">
      <w:pPr>
        <w:jc w:val="right"/>
        <w:rPr>
          <w:color w:val="000000"/>
        </w:rPr>
      </w:pPr>
    </w:p>
    <w:p w14:paraId="1DD32292" w14:textId="77777777" w:rsidR="00AC230A" w:rsidRDefault="00AC230A" w:rsidP="00C95DF2">
      <w:pPr>
        <w:jc w:val="right"/>
        <w:rPr>
          <w:color w:val="000000"/>
        </w:rPr>
      </w:pPr>
    </w:p>
    <w:p w14:paraId="47E1F436" w14:textId="77777777" w:rsidR="00AC230A" w:rsidRDefault="00AC230A" w:rsidP="00C95DF2">
      <w:pPr>
        <w:jc w:val="right"/>
        <w:rPr>
          <w:color w:val="000000"/>
        </w:rPr>
      </w:pPr>
    </w:p>
    <w:p w14:paraId="426285CC" w14:textId="77777777" w:rsidR="00AC230A" w:rsidRDefault="00AC230A" w:rsidP="00C95DF2">
      <w:pPr>
        <w:jc w:val="right"/>
        <w:rPr>
          <w:color w:val="000000"/>
        </w:rPr>
      </w:pPr>
    </w:p>
    <w:p w14:paraId="58B3B634" w14:textId="77777777" w:rsidR="00AC230A" w:rsidRDefault="00AC230A" w:rsidP="00C95DF2">
      <w:pPr>
        <w:jc w:val="right"/>
        <w:rPr>
          <w:color w:val="000000"/>
        </w:rPr>
      </w:pPr>
    </w:p>
    <w:p w14:paraId="0161D398" w14:textId="77777777" w:rsidR="00AC230A" w:rsidRDefault="00AC230A" w:rsidP="00C95DF2">
      <w:pPr>
        <w:jc w:val="right"/>
        <w:rPr>
          <w:color w:val="000000"/>
        </w:rPr>
      </w:pPr>
    </w:p>
    <w:p w14:paraId="20FF1482" w14:textId="77777777" w:rsidR="00FB1776" w:rsidRDefault="00FB1776" w:rsidP="00C95DF2">
      <w:pPr>
        <w:jc w:val="right"/>
        <w:rPr>
          <w:color w:val="000000"/>
        </w:rPr>
      </w:pPr>
    </w:p>
    <w:p w14:paraId="74C29218" w14:textId="77777777" w:rsidR="00FB1776" w:rsidRDefault="00FB1776" w:rsidP="00C95DF2">
      <w:pPr>
        <w:jc w:val="right"/>
        <w:rPr>
          <w:color w:val="000000"/>
        </w:rPr>
      </w:pPr>
    </w:p>
    <w:p w14:paraId="676BAA60" w14:textId="77777777" w:rsidR="00FB1776" w:rsidRDefault="00FB1776" w:rsidP="00C95DF2">
      <w:pPr>
        <w:jc w:val="right"/>
        <w:rPr>
          <w:color w:val="000000"/>
        </w:rPr>
      </w:pPr>
    </w:p>
    <w:p w14:paraId="28740CA7" w14:textId="77777777" w:rsidR="00FB1776" w:rsidRDefault="00FB1776" w:rsidP="00C95DF2">
      <w:pPr>
        <w:jc w:val="right"/>
        <w:rPr>
          <w:color w:val="000000"/>
        </w:rPr>
      </w:pPr>
    </w:p>
    <w:p w14:paraId="07162C1A" w14:textId="77777777" w:rsidR="00FB1776" w:rsidRDefault="00FB1776" w:rsidP="00C95DF2">
      <w:pPr>
        <w:jc w:val="right"/>
        <w:rPr>
          <w:color w:val="000000"/>
        </w:rPr>
      </w:pPr>
    </w:p>
    <w:p w14:paraId="78A69538" w14:textId="77777777" w:rsidR="00FB1776" w:rsidRDefault="00FB1776" w:rsidP="00C95DF2">
      <w:pPr>
        <w:jc w:val="right"/>
        <w:rPr>
          <w:color w:val="000000"/>
        </w:rPr>
      </w:pPr>
    </w:p>
    <w:p w14:paraId="29B772E4" w14:textId="77777777" w:rsidR="00AC230A" w:rsidRDefault="00AC230A" w:rsidP="00C95DF2">
      <w:pPr>
        <w:jc w:val="right"/>
        <w:rPr>
          <w:color w:val="000000"/>
        </w:rPr>
      </w:pPr>
    </w:p>
    <w:p w14:paraId="7DBF5DE1" w14:textId="77777777" w:rsidR="00AC230A" w:rsidRDefault="00AC230A" w:rsidP="00C95DF2">
      <w:pPr>
        <w:jc w:val="right"/>
        <w:rPr>
          <w:color w:val="000000"/>
        </w:rPr>
      </w:pPr>
    </w:p>
    <w:p w14:paraId="318184C3" w14:textId="77777777" w:rsidR="00AC230A" w:rsidRDefault="00AC230A" w:rsidP="00C95DF2">
      <w:pPr>
        <w:jc w:val="right"/>
        <w:rPr>
          <w:color w:val="000000"/>
        </w:rPr>
      </w:pPr>
    </w:p>
    <w:p w14:paraId="50CF08C7" w14:textId="77777777" w:rsidR="0082129A" w:rsidRPr="005A6E34" w:rsidRDefault="0082129A" w:rsidP="00417D5E">
      <w:pPr>
        <w:pStyle w:val="a5"/>
        <w:jc w:val="right"/>
        <w:rPr>
          <w:b w:val="0"/>
          <w:color w:val="000000"/>
          <w:sz w:val="24"/>
          <w:szCs w:val="24"/>
        </w:rPr>
      </w:pPr>
      <w:r w:rsidRPr="005A6E34">
        <w:rPr>
          <w:b w:val="0"/>
          <w:color w:val="000000"/>
          <w:sz w:val="24"/>
          <w:szCs w:val="24"/>
        </w:rPr>
        <w:lastRenderedPageBreak/>
        <w:t xml:space="preserve">ПРИЛОЖЕНИЕ </w:t>
      </w:r>
      <w:r w:rsidR="000670D9">
        <w:rPr>
          <w:b w:val="0"/>
          <w:color w:val="000000"/>
          <w:sz w:val="24"/>
          <w:szCs w:val="24"/>
        </w:rPr>
        <w:t>2</w:t>
      </w:r>
    </w:p>
    <w:p w14:paraId="11D4D66F" w14:textId="300B621E" w:rsidR="0082129A" w:rsidRPr="000B4756" w:rsidRDefault="00806043" w:rsidP="0082129A">
      <w:pPr>
        <w:tabs>
          <w:tab w:val="left" w:pos="5760"/>
        </w:tabs>
        <w:jc w:val="right"/>
        <w:rPr>
          <w:color w:val="000000"/>
        </w:rPr>
      </w:pPr>
      <w:r>
        <w:rPr>
          <w:color w:val="000000"/>
        </w:rPr>
        <w:t xml:space="preserve"> </w:t>
      </w:r>
      <w:r w:rsidR="0082129A">
        <w:rPr>
          <w:color w:val="000000"/>
        </w:rPr>
        <w:t xml:space="preserve">к </w:t>
      </w:r>
      <w:r>
        <w:rPr>
          <w:color w:val="000000"/>
        </w:rPr>
        <w:t xml:space="preserve">решению Совета                                                                                                                           </w:t>
      </w:r>
      <w:r w:rsidR="0082129A" w:rsidRPr="000B4756">
        <w:rPr>
          <w:color w:val="000000"/>
        </w:rPr>
        <w:t xml:space="preserve">Вороновского сельского поселения </w:t>
      </w:r>
    </w:p>
    <w:p w14:paraId="2D3312AD" w14:textId="2346FC43" w:rsidR="0082129A" w:rsidRPr="0082129A" w:rsidRDefault="00806043" w:rsidP="00AC230A">
      <w:pPr>
        <w:pStyle w:val="1"/>
        <w:tabs>
          <w:tab w:val="left" w:pos="0"/>
        </w:tabs>
        <w:jc w:val="right"/>
        <w:rPr>
          <w:b w:val="0"/>
          <w:color w:val="000000"/>
        </w:rPr>
      </w:pPr>
      <w:r>
        <w:rPr>
          <w:b w:val="0"/>
        </w:rPr>
        <w:t xml:space="preserve"> </w:t>
      </w:r>
      <w:r w:rsidR="0082129A" w:rsidRPr="0082129A">
        <w:rPr>
          <w:b w:val="0"/>
        </w:rPr>
        <w:t>от</w:t>
      </w:r>
      <w:r w:rsidR="00B54DD1" w:rsidRPr="00B54DD1">
        <w:rPr>
          <w:b w:val="0"/>
          <w:bCs w:val="0"/>
        </w:rPr>
        <w:t xml:space="preserve"> 20.05.2025 № 120</w:t>
      </w:r>
    </w:p>
    <w:p w14:paraId="1B605316" w14:textId="77777777" w:rsidR="00AC230A" w:rsidRDefault="00AC230A" w:rsidP="00C95DF2">
      <w:pPr>
        <w:pStyle w:val="1"/>
        <w:tabs>
          <w:tab w:val="left" w:pos="0"/>
        </w:tabs>
        <w:rPr>
          <w:b w:val="0"/>
          <w:color w:val="000000"/>
        </w:rPr>
      </w:pPr>
    </w:p>
    <w:p w14:paraId="59603D78" w14:textId="77777777" w:rsidR="00C95DF2" w:rsidRPr="000E2F83" w:rsidRDefault="00C95DF2" w:rsidP="00C95DF2">
      <w:pPr>
        <w:pStyle w:val="1"/>
        <w:tabs>
          <w:tab w:val="left" w:pos="0"/>
        </w:tabs>
        <w:rPr>
          <w:b w:val="0"/>
          <w:color w:val="000000"/>
        </w:rPr>
      </w:pPr>
      <w:r w:rsidRPr="000E2F83">
        <w:rPr>
          <w:b w:val="0"/>
          <w:color w:val="000000"/>
        </w:rPr>
        <w:t>ОТЧЕТ</w:t>
      </w:r>
    </w:p>
    <w:p w14:paraId="5C231390" w14:textId="77777777" w:rsidR="00C95DF2" w:rsidRPr="000E2F83" w:rsidRDefault="00C95DF2" w:rsidP="00C95DF2">
      <w:pPr>
        <w:pStyle w:val="1"/>
        <w:tabs>
          <w:tab w:val="left" w:pos="360"/>
        </w:tabs>
        <w:rPr>
          <w:b w:val="0"/>
          <w:color w:val="000000"/>
        </w:rPr>
      </w:pPr>
      <w:r w:rsidRPr="000E2F83">
        <w:rPr>
          <w:b w:val="0"/>
          <w:color w:val="000000"/>
        </w:rPr>
        <w:t>расходов бюджета по разделам и подразделам классификации</w:t>
      </w:r>
      <w:r w:rsidR="00001E1F">
        <w:rPr>
          <w:b w:val="0"/>
          <w:color w:val="000000"/>
        </w:rPr>
        <w:t xml:space="preserve"> расходов</w:t>
      </w:r>
    </w:p>
    <w:p w14:paraId="48B25587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бюджета </w:t>
      </w:r>
      <w:r w:rsidR="00A24D68">
        <w:rPr>
          <w:color w:val="000000"/>
        </w:rPr>
        <w:t xml:space="preserve">муниципального образования «Вороновское сельское </w:t>
      </w:r>
      <w:r w:rsidR="00A24D68" w:rsidRPr="000E2F83">
        <w:rPr>
          <w:color w:val="000000"/>
        </w:rPr>
        <w:t>поселени</w:t>
      </w:r>
      <w:r w:rsidR="00A24D68">
        <w:rPr>
          <w:color w:val="000000"/>
        </w:rPr>
        <w:t>е»</w:t>
      </w:r>
    </w:p>
    <w:p w14:paraId="7C87EA31" w14:textId="77777777" w:rsidR="00B269DC" w:rsidRPr="000E2F83" w:rsidRDefault="00B269DC" w:rsidP="00B269DC">
      <w:pPr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3759C7">
        <w:rPr>
          <w:color w:val="000000"/>
        </w:rPr>
        <w:t>2</w:t>
      </w:r>
      <w:r w:rsidR="00FB1776">
        <w:rPr>
          <w:color w:val="000000"/>
        </w:rPr>
        <w:t>4</w:t>
      </w:r>
      <w:r w:rsidRPr="000E2F83">
        <w:rPr>
          <w:color w:val="000000"/>
        </w:rPr>
        <w:t xml:space="preserve"> год</w:t>
      </w:r>
    </w:p>
    <w:p w14:paraId="053044F4" w14:textId="398C9E23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proofErr w:type="spellStart"/>
      <w:r w:rsidR="00D32CC3">
        <w:rPr>
          <w:color w:val="000000"/>
        </w:rPr>
        <w:t>тыс.</w:t>
      </w:r>
      <w:r w:rsidRPr="000E2F83">
        <w:rPr>
          <w:color w:val="000000"/>
        </w:rPr>
        <w:t>руб</w:t>
      </w:r>
      <w:proofErr w:type="spellEnd"/>
      <w:r w:rsidR="00D32CC3">
        <w:rPr>
          <w:color w:val="000000"/>
        </w:rPr>
        <w:t>.</w:t>
      </w:r>
      <w:r w:rsidRPr="000E2F83">
        <w:rPr>
          <w:color w:val="000000"/>
        </w:rPr>
        <w:t>)</w:t>
      </w:r>
    </w:p>
    <w:tbl>
      <w:tblPr>
        <w:tblW w:w="9923" w:type="dxa"/>
        <w:tblInd w:w="-127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034"/>
        <w:gridCol w:w="1034"/>
        <w:gridCol w:w="909"/>
        <w:gridCol w:w="125"/>
        <w:gridCol w:w="301"/>
        <w:gridCol w:w="567"/>
        <w:gridCol w:w="166"/>
        <w:gridCol w:w="684"/>
        <w:gridCol w:w="284"/>
        <w:gridCol w:w="66"/>
        <w:gridCol w:w="359"/>
        <w:gridCol w:w="36"/>
        <w:gridCol w:w="1200"/>
        <w:gridCol w:w="40"/>
        <w:gridCol w:w="1060"/>
        <w:gridCol w:w="215"/>
        <w:gridCol w:w="851"/>
        <w:gridCol w:w="425"/>
        <w:gridCol w:w="389"/>
        <w:gridCol w:w="178"/>
      </w:tblGrid>
      <w:tr w:rsidR="000670D9" w:rsidRPr="000E2F83" w14:paraId="2C5FE360" w14:textId="77777777" w:rsidTr="00127955">
        <w:trPr>
          <w:gridAfter w:val="1"/>
          <w:wAfter w:w="178" w:type="dxa"/>
          <w:trHeight w:val="894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D1EE87" w14:textId="77777777" w:rsidR="000670D9" w:rsidRPr="000E2F83" w:rsidRDefault="000670D9" w:rsidP="00C95DF2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Бюджетополучатель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B87920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КФСР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0B906D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69B06A3B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2FE841F6" w14:textId="77777777" w:rsidR="000670D9" w:rsidRPr="000E2F83" w:rsidRDefault="000670D9" w:rsidP="00FB1776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FB1776">
              <w:rPr>
                <w:color w:val="000000"/>
                <w:sz w:val="22"/>
                <w:szCs w:val="22"/>
              </w:rPr>
              <w:t>4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73CC0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6E228F67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3EE453C9" w14:textId="77777777" w:rsidR="000670D9" w:rsidRPr="000E2F83" w:rsidRDefault="000670D9" w:rsidP="00FB1776">
            <w:pPr>
              <w:jc w:val="center"/>
              <w:rPr>
                <w:color w:val="000000"/>
                <w:sz w:val="22"/>
                <w:szCs w:val="22"/>
              </w:rPr>
            </w:pPr>
            <w:r w:rsidRPr="007B4AF5">
              <w:rPr>
                <w:color w:val="000000"/>
                <w:sz w:val="22"/>
                <w:szCs w:val="22"/>
              </w:rPr>
              <w:t>01.</w:t>
            </w:r>
            <w:r>
              <w:rPr>
                <w:color w:val="000000"/>
                <w:sz w:val="22"/>
                <w:szCs w:val="22"/>
              </w:rPr>
              <w:t>01</w:t>
            </w:r>
            <w:r w:rsidRPr="007B4AF5">
              <w:rPr>
                <w:color w:val="000000"/>
                <w:sz w:val="22"/>
                <w:szCs w:val="22"/>
              </w:rPr>
              <w:t>.</w:t>
            </w: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FB1776">
              <w:rPr>
                <w:color w:val="000000"/>
                <w:sz w:val="22"/>
                <w:szCs w:val="22"/>
              </w:rPr>
              <w:t>5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6F191D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3923583C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1BFCC273" w14:textId="77777777" w:rsidR="000670D9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FB1776">
              <w:rPr>
                <w:color w:val="000000"/>
                <w:sz w:val="22"/>
                <w:szCs w:val="22"/>
              </w:rPr>
              <w:t>4</w:t>
            </w:r>
          </w:p>
          <w:p w14:paraId="4ABC88A6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31E19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%</w:t>
            </w:r>
          </w:p>
          <w:p w14:paraId="67367E18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color w:val="000000"/>
                <w:sz w:val="22"/>
                <w:szCs w:val="22"/>
              </w:rPr>
              <w:t>испол</w:t>
            </w:r>
            <w:proofErr w:type="spellEnd"/>
          </w:p>
          <w:p w14:paraId="309056D4" w14:textId="77777777" w:rsidR="000670D9" w:rsidRPr="000E2F83" w:rsidRDefault="000670D9" w:rsidP="00C95DF2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нения</w:t>
            </w:r>
          </w:p>
        </w:tc>
      </w:tr>
      <w:tr w:rsidR="000670D9" w:rsidRPr="000E2F83" w14:paraId="1914F4E3" w14:textId="77777777" w:rsidTr="00127955">
        <w:trPr>
          <w:gridAfter w:val="1"/>
          <w:wAfter w:w="178" w:type="dxa"/>
          <w:trHeight w:val="103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A2A3FA" w14:textId="77777777" w:rsidR="000670D9" w:rsidRPr="000E2F83" w:rsidRDefault="000670D9" w:rsidP="00C95DF2">
            <w:pPr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B79A04F" w14:textId="77777777" w:rsidR="000670D9" w:rsidRPr="000E2F83" w:rsidRDefault="000670D9" w:rsidP="00C95DF2">
            <w:pPr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0100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07E586" w14:textId="77777777" w:rsidR="000670D9" w:rsidRPr="000E2F83" w:rsidRDefault="00FB1776" w:rsidP="00F54874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6026,217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FCEBAB" w14:textId="77777777" w:rsidR="000670D9" w:rsidRPr="000E2F83" w:rsidRDefault="00276FCE" w:rsidP="000670D9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6913,753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9DC7C" w14:textId="77777777" w:rsidR="000670D9" w:rsidRPr="000E2F83" w:rsidRDefault="00276FCE" w:rsidP="003A1CA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6736,</w:t>
            </w:r>
            <w:r w:rsidR="003A1CAE">
              <w:rPr>
                <w:b/>
                <w:color w:val="000000"/>
                <w:sz w:val="20"/>
                <w:szCs w:val="20"/>
              </w:rPr>
              <w:t>335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BC40F5" w14:textId="77777777" w:rsidR="000670D9" w:rsidRPr="000E2F83" w:rsidRDefault="0039008C" w:rsidP="002A585C">
            <w:pPr>
              <w:jc w:val="center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9</w:t>
            </w:r>
            <w:r w:rsidR="002A585C">
              <w:rPr>
                <w:b/>
                <w:bCs/>
                <w:color w:val="000000"/>
                <w:sz w:val="20"/>
                <w:szCs w:val="20"/>
              </w:rPr>
              <w:t>8</w:t>
            </w:r>
          </w:p>
        </w:tc>
      </w:tr>
      <w:tr w:rsidR="000670D9" w:rsidRPr="000E2F83" w14:paraId="4DFC2106" w14:textId="77777777" w:rsidTr="00127955">
        <w:trPr>
          <w:gridAfter w:val="1"/>
          <w:wAfter w:w="178" w:type="dxa"/>
          <w:trHeight w:val="359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0361EF" w14:textId="77777777" w:rsidR="000670D9" w:rsidRPr="00F17DE6" w:rsidRDefault="000670D9" w:rsidP="00C95DF2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D0F3E1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0104</w:t>
            </w:r>
          </w:p>
          <w:p w14:paraId="0B28C15A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8E5F88" w14:textId="77777777" w:rsidR="000670D9" w:rsidRPr="00F17DE6" w:rsidRDefault="00FB1776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5852,759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F3A2F9" w14:textId="77777777" w:rsidR="000670D9" w:rsidRPr="00F17DE6" w:rsidRDefault="00276FCE" w:rsidP="000278DF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6733,695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BFF7A2" w14:textId="77777777" w:rsidR="000670D9" w:rsidRPr="00F17DE6" w:rsidRDefault="00276FCE" w:rsidP="003A1CAE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6623,</w:t>
            </w:r>
            <w:r w:rsidR="003A1CAE">
              <w:rPr>
                <w:i/>
                <w:color w:val="000000"/>
                <w:sz w:val="20"/>
                <w:szCs w:val="20"/>
              </w:rPr>
              <w:t>411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8BDF23" w14:textId="77777777" w:rsidR="000670D9" w:rsidRPr="00F17DE6" w:rsidRDefault="002A585C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98</w:t>
            </w:r>
          </w:p>
        </w:tc>
      </w:tr>
      <w:tr w:rsidR="000670D9" w:rsidRPr="000E2F83" w14:paraId="7BE3E1A4" w14:textId="77777777" w:rsidTr="00127955">
        <w:trPr>
          <w:gridAfter w:val="1"/>
          <w:wAfter w:w="178" w:type="dxa"/>
          <w:trHeight w:val="109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8BBED1" w14:textId="77777777" w:rsidR="000670D9" w:rsidRPr="00F17DE6" w:rsidRDefault="000670D9" w:rsidP="00C95DF2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sz w:val="22"/>
                <w:szCs w:val="22"/>
              </w:rPr>
              <w:t>Резервные фонды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243762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0111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06D942E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A59A4" w14:textId="77777777" w:rsidR="000670D9" w:rsidRPr="00F17DE6" w:rsidRDefault="000670D9" w:rsidP="000278DF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17,000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ADB382" w14:textId="77777777" w:rsidR="000670D9" w:rsidRPr="00F17DE6" w:rsidRDefault="00574327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CC4E48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 w:rsidRPr="00F17DE6">
              <w:rPr>
                <w:i/>
                <w:color w:val="000000"/>
                <w:sz w:val="20"/>
                <w:szCs w:val="20"/>
              </w:rPr>
              <w:t>-</w:t>
            </w:r>
          </w:p>
        </w:tc>
      </w:tr>
      <w:tr w:rsidR="000670D9" w:rsidRPr="00F17DE6" w14:paraId="3BB642CB" w14:textId="77777777" w:rsidTr="00127955">
        <w:trPr>
          <w:gridAfter w:val="1"/>
          <w:wAfter w:w="178" w:type="dxa"/>
          <w:trHeight w:val="105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544756" w14:textId="77777777" w:rsidR="000670D9" w:rsidRPr="00F17DE6" w:rsidRDefault="000670D9" w:rsidP="00C95DF2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41AAB2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3E63A1" w14:textId="77777777" w:rsidR="000670D9" w:rsidRPr="00F17DE6" w:rsidRDefault="00542E9B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156,458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80DFCC" w14:textId="77777777" w:rsidR="000670D9" w:rsidRPr="00F17DE6" w:rsidRDefault="00276FCE" w:rsidP="000670D9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163,058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165374" w14:textId="77777777" w:rsidR="000670D9" w:rsidRPr="00F17DE6" w:rsidRDefault="00276FCE" w:rsidP="00015CB9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112,924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8C4169" w14:textId="77777777" w:rsidR="000670D9" w:rsidRPr="00F17DE6" w:rsidRDefault="002A585C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84</w:t>
            </w:r>
          </w:p>
        </w:tc>
      </w:tr>
      <w:tr w:rsidR="000670D9" w:rsidRPr="000E2F83" w14:paraId="3189A6DB" w14:textId="77777777" w:rsidTr="00127955">
        <w:trPr>
          <w:gridAfter w:val="1"/>
          <w:wAfter w:w="178" w:type="dxa"/>
          <w:trHeight w:val="97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2D43EE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593E7AB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0200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62B354E" w14:textId="77777777" w:rsidR="000670D9" w:rsidRPr="000E2F83" w:rsidRDefault="009F523E" w:rsidP="00D45349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</w:t>
            </w:r>
            <w:r w:rsidR="000670D9">
              <w:rPr>
                <w:b/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A8D54B" w14:textId="77777777" w:rsidR="000670D9" w:rsidRPr="000E2F83" w:rsidRDefault="00276FCE" w:rsidP="00255B2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0B5D90" w14:textId="77777777" w:rsidR="000670D9" w:rsidRPr="000E2F83" w:rsidRDefault="00276FCE" w:rsidP="00856C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12372" w14:textId="77777777" w:rsidR="000670D9" w:rsidRPr="000E2F83" w:rsidRDefault="000670D9" w:rsidP="00305E3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4686471F" w14:textId="77777777" w:rsidTr="00127955">
        <w:trPr>
          <w:gridAfter w:val="1"/>
          <w:wAfter w:w="178" w:type="dxa"/>
          <w:trHeight w:val="97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2DC41" w14:textId="77777777" w:rsidR="000670D9" w:rsidRPr="008C26B4" w:rsidRDefault="000670D9" w:rsidP="00035B37">
            <w:pPr>
              <w:outlineLvl w:val="0"/>
              <w:rPr>
                <w:color w:val="000000"/>
                <w:sz w:val="22"/>
                <w:szCs w:val="22"/>
              </w:rPr>
            </w:pPr>
            <w:r w:rsidRPr="008C26B4">
              <w:rPr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586209" w14:textId="77777777" w:rsidR="000670D9" w:rsidRPr="000E2F83" w:rsidRDefault="000670D9" w:rsidP="00035B37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B5C47F" w14:textId="77777777" w:rsidR="000670D9" w:rsidRPr="000E2F83" w:rsidRDefault="009F523E" w:rsidP="00035B37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</w:t>
            </w:r>
            <w:r w:rsidR="000670D9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3FEBB8" w14:textId="77777777" w:rsidR="000670D9" w:rsidRPr="000E2F83" w:rsidRDefault="00276FCE" w:rsidP="00035B37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42B26F" w14:textId="77777777" w:rsidR="000670D9" w:rsidRPr="000E2F83" w:rsidRDefault="00276FCE" w:rsidP="00035B37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175,000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C415D4" w14:textId="77777777" w:rsidR="000670D9" w:rsidRDefault="000670D9" w:rsidP="00305E3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01AFC7A0" w14:textId="77777777" w:rsidTr="00127955">
        <w:trPr>
          <w:gridAfter w:val="1"/>
          <w:wAfter w:w="178" w:type="dxa"/>
          <w:trHeight w:val="99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6359B0" w14:textId="77777777" w:rsidR="000670D9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 xml:space="preserve">Национальная безопасность </w:t>
            </w:r>
          </w:p>
          <w:p w14:paraId="06747E39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и правоохранительная деятельность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1AF68C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0300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B712849" w14:textId="77777777" w:rsidR="000670D9" w:rsidRPr="000E2F83" w:rsidRDefault="000670D9" w:rsidP="006E6125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2340AD" w14:textId="77777777" w:rsidR="000670D9" w:rsidRPr="000E2F83" w:rsidRDefault="00035BAA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75039D" w14:textId="77777777" w:rsidR="000670D9" w:rsidRPr="000E2F83" w:rsidRDefault="00542E9B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1884EA" w14:textId="77777777" w:rsidR="000670D9" w:rsidRPr="000E2F83" w:rsidRDefault="002A585C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60</w:t>
            </w:r>
          </w:p>
        </w:tc>
      </w:tr>
      <w:tr w:rsidR="000670D9" w:rsidRPr="00F17DE6" w14:paraId="7BD10608" w14:textId="77777777" w:rsidTr="00127955">
        <w:trPr>
          <w:gridAfter w:val="1"/>
          <w:wAfter w:w="178" w:type="dxa"/>
          <w:trHeight w:val="99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F89E499" w14:textId="77777777" w:rsidR="000670D9" w:rsidRPr="00F17DE6" w:rsidRDefault="000E1D9F" w:rsidP="00C95DF2">
            <w:pPr>
              <w:outlineLvl w:val="0"/>
              <w:rPr>
                <w:i/>
                <w:color w:val="000000"/>
                <w:sz w:val="22"/>
                <w:szCs w:val="22"/>
              </w:rPr>
            </w:pPr>
            <w:r w:rsidRPr="000E1D9F">
              <w:rPr>
                <w:i/>
                <w:sz w:val="22"/>
                <w:szCs w:val="22"/>
              </w:rPr>
              <w:t>Гражданская оборона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139724" w14:textId="77777777" w:rsidR="000670D9" w:rsidRPr="00F17DE6" w:rsidRDefault="000670D9" w:rsidP="00C95DF2">
            <w:pPr>
              <w:jc w:val="center"/>
              <w:outlineLvl w:val="0"/>
              <w:rPr>
                <w:i/>
                <w:color w:val="000000"/>
                <w:sz w:val="22"/>
                <w:szCs w:val="22"/>
              </w:rPr>
            </w:pPr>
            <w:r w:rsidRPr="00F17DE6">
              <w:rPr>
                <w:i/>
                <w:color w:val="000000"/>
                <w:sz w:val="22"/>
                <w:szCs w:val="22"/>
              </w:rPr>
              <w:t>0309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9A4946" w14:textId="77777777" w:rsidR="000670D9" w:rsidRPr="00F17DE6" w:rsidRDefault="000670D9" w:rsidP="006E6125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F9CC63" w14:textId="77777777" w:rsidR="000670D9" w:rsidRPr="00F17DE6" w:rsidRDefault="00035BAA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40,040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22B027" w14:textId="77777777" w:rsidR="000670D9" w:rsidRPr="00F17DE6" w:rsidRDefault="00542E9B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24,000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CBF3A" w14:textId="77777777" w:rsidR="000670D9" w:rsidRPr="00F17DE6" w:rsidRDefault="002A585C" w:rsidP="00C95DF2">
            <w:pPr>
              <w:jc w:val="center"/>
              <w:outlineLvl w:val="0"/>
              <w:rPr>
                <w:i/>
                <w:color w:val="000000"/>
                <w:sz w:val="20"/>
                <w:szCs w:val="20"/>
              </w:rPr>
            </w:pPr>
            <w:r>
              <w:rPr>
                <w:i/>
                <w:color w:val="000000"/>
                <w:sz w:val="20"/>
                <w:szCs w:val="20"/>
              </w:rPr>
              <w:t>60</w:t>
            </w:r>
          </w:p>
        </w:tc>
      </w:tr>
      <w:tr w:rsidR="000670D9" w:rsidRPr="000E2F83" w14:paraId="2AB619C3" w14:textId="77777777" w:rsidTr="00127955">
        <w:trPr>
          <w:gridAfter w:val="1"/>
          <w:wAfter w:w="178" w:type="dxa"/>
          <w:trHeight w:val="105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E16BAD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EC8E9D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0400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27CA72" w14:textId="77777777" w:rsidR="000670D9" w:rsidRPr="000E2F83" w:rsidRDefault="00FB1776" w:rsidP="00542E9B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3302,514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E2DBD" w14:textId="77777777" w:rsidR="000670D9" w:rsidRPr="000E2F83" w:rsidRDefault="00276FCE" w:rsidP="003A1CAE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5890,7</w:t>
            </w:r>
            <w:r w:rsidR="003A1CAE">
              <w:rPr>
                <w:b/>
                <w:color w:val="000000"/>
                <w:sz w:val="20"/>
                <w:szCs w:val="20"/>
              </w:rPr>
              <w:t>60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7D7996" w14:textId="77777777" w:rsidR="000670D9" w:rsidRPr="000E2F83" w:rsidRDefault="00276FCE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4904,598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AE45BD" w14:textId="77777777" w:rsidR="000670D9" w:rsidRPr="000E2F83" w:rsidRDefault="003A1CAE" w:rsidP="000670D9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83</w:t>
            </w:r>
          </w:p>
        </w:tc>
      </w:tr>
      <w:tr w:rsidR="000670D9" w:rsidRPr="000E2F83" w14:paraId="7BA88495" w14:textId="77777777" w:rsidTr="00127955">
        <w:trPr>
          <w:gridAfter w:val="1"/>
          <w:wAfter w:w="178" w:type="dxa"/>
          <w:trHeight w:val="105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70706DD" w14:textId="77777777" w:rsidR="000670D9" w:rsidRPr="00D71601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D71601">
              <w:rPr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9F0887" w14:textId="77777777" w:rsidR="000670D9" w:rsidRPr="00D71601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71601">
              <w:rPr>
                <w:color w:val="000000"/>
                <w:sz w:val="22"/>
                <w:szCs w:val="22"/>
              </w:rPr>
              <w:t>0409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16FE62" w14:textId="77777777" w:rsidR="000670D9" w:rsidRPr="00D71601" w:rsidRDefault="00FB1776" w:rsidP="008C26B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3292,514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29B92F" w14:textId="77777777" w:rsidR="000670D9" w:rsidRPr="00D71601" w:rsidRDefault="00276FCE" w:rsidP="003A1CAE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5880,7</w:t>
            </w:r>
            <w:r w:rsidR="003A1CAE">
              <w:rPr>
                <w:color w:val="000000"/>
                <w:sz w:val="20"/>
                <w:szCs w:val="20"/>
              </w:rPr>
              <w:t>60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B23A22" w14:textId="77777777" w:rsidR="000670D9" w:rsidRPr="00D71601" w:rsidRDefault="00276FC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4904,598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6D0013" w14:textId="77777777" w:rsidR="000670D9" w:rsidRPr="00D71601" w:rsidRDefault="003A1CA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83</w:t>
            </w:r>
          </w:p>
        </w:tc>
      </w:tr>
      <w:tr w:rsidR="000670D9" w:rsidRPr="0051381D" w14:paraId="4E03E62C" w14:textId="77777777" w:rsidTr="00127955">
        <w:trPr>
          <w:gridAfter w:val="1"/>
          <w:wAfter w:w="178" w:type="dxa"/>
          <w:trHeight w:val="203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</w:tcPr>
          <w:p w14:paraId="0AF3445D" w14:textId="77777777" w:rsidR="000670D9" w:rsidRPr="0051381D" w:rsidRDefault="000670D9" w:rsidP="003159E3">
            <w:pPr>
              <w:rPr>
                <w:sz w:val="22"/>
                <w:szCs w:val="22"/>
              </w:rPr>
            </w:pPr>
            <w:r w:rsidRPr="0051381D">
              <w:rPr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925D8E" w14:textId="77777777" w:rsidR="000670D9" w:rsidRPr="0051381D" w:rsidRDefault="000670D9" w:rsidP="002D44E1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1381D">
              <w:rPr>
                <w:color w:val="000000"/>
                <w:sz w:val="22"/>
                <w:szCs w:val="22"/>
              </w:rPr>
              <w:t>0412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1BEC26" w14:textId="77777777" w:rsidR="000670D9" w:rsidRPr="0051381D" w:rsidRDefault="000670D9" w:rsidP="008C26B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 w:rsidRPr="0051381D">
              <w:rPr>
                <w:color w:val="000000"/>
                <w:sz w:val="20"/>
                <w:szCs w:val="20"/>
              </w:rPr>
              <w:t>10</w:t>
            </w:r>
            <w:r>
              <w:rPr>
                <w:color w:val="000000"/>
                <w:sz w:val="20"/>
                <w:szCs w:val="20"/>
              </w:rPr>
              <w:t>,</w:t>
            </w:r>
            <w:r w:rsidRPr="0051381D">
              <w:rPr>
                <w:color w:val="000000"/>
                <w:sz w:val="20"/>
                <w:szCs w:val="20"/>
              </w:rPr>
              <w:t>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3F464B" w14:textId="77777777" w:rsidR="000670D9" w:rsidRPr="0051381D" w:rsidRDefault="00542E9B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670D9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7898F1" w14:textId="77777777" w:rsidR="000670D9" w:rsidRPr="0051381D" w:rsidRDefault="00574327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902C64" w14:textId="77777777" w:rsidR="000670D9" w:rsidRPr="0051381D" w:rsidRDefault="003A1CA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261E8AB6" w14:textId="77777777" w:rsidTr="00127955">
        <w:trPr>
          <w:gridAfter w:val="1"/>
          <w:wAfter w:w="178" w:type="dxa"/>
          <w:trHeight w:val="72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6A20AEB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898030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0500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307685C" w14:textId="77777777" w:rsidR="000670D9" w:rsidRPr="000E2F83" w:rsidRDefault="00542E9B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1615,931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3B70BB" w14:textId="77777777" w:rsidR="000670D9" w:rsidRPr="000E2F83" w:rsidRDefault="00276FCE" w:rsidP="007100FF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2261,861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609192" w14:textId="77777777" w:rsidR="000670D9" w:rsidRPr="000E2F83" w:rsidRDefault="00276FCE" w:rsidP="002A585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1724,981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D6D7F" w14:textId="77777777" w:rsidR="000670D9" w:rsidRPr="000E2F83" w:rsidRDefault="003A1CAE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76</w:t>
            </w:r>
          </w:p>
        </w:tc>
      </w:tr>
      <w:tr w:rsidR="000670D9" w:rsidRPr="000E2F83" w14:paraId="02E01B23" w14:textId="77777777" w:rsidTr="00127955">
        <w:trPr>
          <w:gridAfter w:val="1"/>
          <w:wAfter w:w="178" w:type="dxa"/>
          <w:trHeight w:val="72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BC3F55" w14:textId="77777777" w:rsidR="000670D9" w:rsidRPr="008A69BE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iCs/>
                <w:sz w:val="22"/>
                <w:szCs w:val="22"/>
              </w:rPr>
              <w:t>Жилищное хозяйство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D68A33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0501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0BD24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4D629" w14:textId="77777777" w:rsidR="000670D9" w:rsidRPr="000E2F83" w:rsidRDefault="00542E9B" w:rsidP="00F80F06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  <w:r w:rsidR="00035B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F8B2B1" w14:textId="77777777" w:rsidR="000670D9" w:rsidRPr="000E2F83" w:rsidRDefault="000670D9" w:rsidP="00542E9B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C1B4C" w14:textId="77777777" w:rsidR="000670D9" w:rsidRPr="000E2F83" w:rsidRDefault="002A585C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4CD7AB40" w14:textId="77777777" w:rsidTr="00127955">
        <w:trPr>
          <w:gridAfter w:val="1"/>
          <w:wAfter w:w="178" w:type="dxa"/>
          <w:trHeight w:val="72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7DD019" w14:textId="77777777" w:rsidR="000670D9" w:rsidRPr="00F44241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Коммунальное хозяйство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A54CBC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DD098" w14:textId="77777777" w:rsidR="000670D9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10,000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B81A48" w14:textId="77777777" w:rsidR="000670D9" w:rsidRDefault="00276FCE" w:rsidP="008F0D60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</w:t>
            </w:r>
            <w:r w:rsidR="00035B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D5056F" w14:textId="77777777" w:rsidR="000670D9" w:rsidRDefault="00276FCE" w:rsidP="00F80F06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6</w:t>
            </w:r>
            <w:r w:rsidR="00035BAA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3E65E4" w14:textId="77777777" w:rsidR="000670D9" w:rsidRDefault="003A1CAE" w:rsidP="00035BA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86</w:t>
            </w:r>
          </w:p>
        </w:tc>
      </w:tr>
      <w:tr w:rsidR="000670D9" w:rsidRPr="000E2F83" w14:paraId="32FB4554" w14:textId="77777777" w:rsidTr="00127955">
        <w:trPr>
          <w:gridAfter w:val="1"/>
          <w:wAfter w:w="178" w:type="dxa"/>
          <w:trHeight w:val="210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1A4C6" w14:textId="77777777" w:rsidR="000670D9" w:rsidRPr="000E2F83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AAF055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0503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D2D3C1" w14:textId="77777777" w:rsidR="000670D9" w:rsidRPr="000E2F83" w:rsidRDefault="00542E9B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1595,931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127C17" w14:textId="77777777" w:rsidR="000670D9" w:rsidRPr="000E2F83" w:rsidRDefault="00276FCE" w:rsidP="00074D9B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2181,861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2F4431" w14:textId="77777777" w:rsidR="000670D9" w:rsidRPr="000E2F83" w:rsidRDefault="00276FCE" w:rsidP="002A585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1664,981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57CA5E" w14:textId="77777777" w:rsidR="000670D9" w:rsidRPr="000E2F83" w:rsidRDefault="003A1CAE" w:rsidP="002A585C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76</w:t>
            </w:r>
          </w:p>
        </w:tc>
      </w:tr>
      <w:tr w:rsidR="000670D9" w:rsidRPr="000E2F83" w14:paraId="5C94CFAE" w14:textId="77777777" w:rsidTr="00127955">
        <w:trPr>
          <w:gridAfter w:val="1"/>
          <w:wAfter w:w="178" w:type="dxa"/>
          <w:trHeight w:val="203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9F6CD2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1EB52B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0700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18F649" w14:textId="77777777" w:rsidR="000670D9" w:rsidRPr="000E2F83" w:rsidRDefault="000670D9" w:rsidP="008C26B4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AD02D1" w14:textId="77777777" w:rsidR="000670D9" w:rsidRPr="000E2F83" w:rsidRDefault="00276FCE" w:rsidP="00074D9B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03E3" w14:textId="77777777" w:rsidR="000670D9" w:rsidRPr="000E2F83" w:rsidRDefault="00574327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6BEDF7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6877F0AD" w14:textId="77777777" w:rsidTr="00127955">
        <w:trPr>
          <w:gridAfter w:val="1"/>
          <w:wAfter w:w="178" w:type="dxa"/>
          <w:trHeight w:val="246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F033D5" w14:textId="77777777" w:rsidR="000670D9" w:rsidRPr="000E2F83" w:rsidRDefault="000670D9" w:rsidP="008A69BE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Молодежная политика и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014241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0707</w:t>
            </w: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578337" w14:textId="77777777" w:rsidR="000670D9" w:rsidRPr="000E2F83" w:rsidRDefault="000670D9" w:rsidP="00AD4BB4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51B963" w14:textId="77777777" w:rsidR="000670D9" w:rsidRPr="000E2F83" w:rsidRDefault="00276FCE" w:rsidP="00074D9B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9,000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41CDBA" w14:textId="77777777" w:rsidR="000670D9" w:rsidRPr="000E2F83" w:rsidRDefault="00574327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7E2C58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5689B83B" w14:textId="77777777" w:rsidTr="00127955">
        <w:trPr>
          <w:gridAfter w:val="1"/>
          <w:wAfter w:w="178" w:type="dxa"/>
          <w:trHeight w:val="79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590C57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3B4A3C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0800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9BB778" w14:textId="77777777" w:rsidR="000670D9" w:rsidRPr="000E2F83" w:rsidRDefault="00FB1776" w:rsidP="00C00A40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3755,343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A17A2" w14:textId="77777777" w:rsidR="000670D9" w:rsidRPr="00055B34" w:rsidRDefault="00276FCE" w:rsidP="003159E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3843,567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C9A606" w14:textId="77777777" w:rsidR="000670D9" w:rsidRPr="00055B34" w:rsidRDefault="00276FCE" w:rsidP="003159E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3843,567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F32971" w14:textId="77777777" w:rsidR="000670D9" w:rsidRPr="000E2F83" w:rsidRDefault="003A1CAE" w:rsidP="002A585C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62F8DBDD" w14:textId="77777777" w:rsidTr="00127955">
        <w:trPr>
          <w:gridAfter w:val="1"/>
          <w:wAfter w:w="178" w:type="dxa"/>
          <w:trHeight w:val="79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6D83A6" w14:textId="77777777" w:rsidR="000670D9" w:rsidRPr="008A69BE" w:rsidRDefault="000670D9" w:rsidP="00BD37CA">
            <w:pPr>
              <w:outlineLvl w:val="0"/>
              <w:rPr>
                <w:color w:val="000000"/>
                <w:sz w:val="22"/>
                <w:szCs w:val="22"/>
              </w:rPr>
            </w:pPr>
            <w:r w:rsidRPr="008A69BE">
              <w:rPr>
                <w:sz w:val="22"/>
                <w:szCs w:val="22"/>
              </w:rPr>
              <w:t>Культура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07DCE" w14:textId="77777777" w:rsidR="000670D9" w:rsidRPr="000E2F83" w:rsidRDefault="000670D9" w:rsidP="00BD37C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C6FD1C" w14:textId="77777777" w:rsidR="000670D9" w:rsidRPr="000E2F83" w:rsidRDefault="00FB1776" w:rsidP="00BD37C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3728,343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E8FAA1" w14:textId="77777777" w:rsidR="000670D9" w:rsidRPr="000E2F83" w:rsidRDefault="00276FCE" w:rsidP="00542E9B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3768,343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E3DC11" w14:textId="77777777" w:rsidR="000670D9" w:rsidRPr="000E2F83" w:rsidRDefault="00276FCE" w:rsidP="00BD37C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3768,343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E2907" w14:textId="77777777" w:rsidR="000670D9" w:rsidRPr="000E2F83" w:rsidRDefault="002A585C" w:rsidP="00BD37C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7BD5BA6E" w14:textId="77777777" w:rsidTr="00127955">
        <w:trPr>
          <w:gridAfter w:val="1"/>
          <w:wAfter w:w="178" w:type="dxa"/>
          <w:trHeight w:val="342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017A3D3" w14:textId="77777777" w:rsidR="000670D9" w:rsidRPr="00C00A40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F496C4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0804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348B120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27,000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FEA87" w14:textId="77777777" w:rsidR="000670D9" w:rsidRPr="000E2F83" w:rsidRDefault="00276FCE" w:rsidP="000278D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75,224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94DE9D" w14:textId="77777777" w:rsidR="000670D9" w:rsidRPr="000E2F83" w:rsidRDefault="00276FCE" w:rsidP="007C62A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75,224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2CEEE5" w14:textId="77777777" w:rsidR="000670D9" w:rsidRPr="000E2F83" w:rsidRDefault="003A1CA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276FCE" w:rsidRPr="000E2F83" w14:paraId="69501AE6" w14:textId="77777777" w:rsidTr="00127955">
        <w:trPr>
          <w:gridAfter w:val="1"/>
          <w:wAfter w:w="178" w:type="dxa"/>
          <w:trHeight w:val="342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15DF5BC" w14:textId="77777777" w:rsidR="00276FCE" w:rsidRPr="00276FCE" w:rsidRDefault="00276FCE" w:rsidP="00C95DF2">
            <w:pPr>
              <w:outlineLvl w:val="0"/>
              <w:rPr>
                <w:b/>
                <w:sz w:val="22"/>
                <w:szCs w:val="22"/>
              </w:rPr>
            </w:pPr>
            <w:r w:rsidRPr="00276FCE">
              <w:rPr>
                <w:b/>
                <w:sz w:val="22"/>
                <w:szCs w:val="22"/>
              </w:rPr>
              <w:t>Социальная политика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A91D2B" w14:textId="77777777" w:rsidR="00276FCE" w:rsidRPr="00276FCE" w:rsidRDefault="00276FCE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D0B55E" w14:textId="77777777" w:rsidR="00276FCE" w:rsidRPr="00276FCE" w:rsidRDefault="00276FCE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CA9A36" w14:textId="77777777" w:rsidR="00276FCE" w:rsidRPr="00276FCE" w:rsidRDefault="00276FCE" w:rsidP="000278DF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AD2E6" w14:textId="77777777" w:rsidR="00276FCE" w:rsidRPr="00276FCE" w:rsidRDefault="00276FCE" w:rsidP="007C62A1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C98DC1" w14:textId="77777777" w:rsidR="00276FCE" w:rsidRPr="00276FCE" w:rsidRDefault="00276FCE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276FCE" w:rsidRPr="000E2F83" w14:paraId="190457BE" w14:textId="77777777" w:rsidTr="00127955">
        <w:trPr>
          <w:gridAfter w:val="1"/>
          <w:wAfter w:w="178" w:type="dxa"/>
          <w:trHeight w:val="342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124D813" w14:textId="77777777" w:rsidR="00276FCE" w:rsidRPr="00276FCE" w:rsidRDefault="00276FCE" w:rsidP="00C95DF2">
            <w:pPr>
              <w:outlineLvl w:val="0"/>
              <w:rPr>
                <w:sz w:val="22"/>
                <w:szCs w:val="22"/>
              </w:rPr>
            </w:pPr>
            <w:r w:rsidRPr="00276FCE">
              <w:rPr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D8227AB" w14:textId="77777777" w:rsidR="00276FCE" w:rsidRPr="000E2F83" w:rsidRDefault="00276FCE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538B1FF" w14:textId="77777777" w:rsidR="00276FCE" w:rsidRDefault="00276FC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116C8A" w14:textId="77777777" w:rsidR="00276FCE" w:rsidRDefault="00276FCE" w:rsidP="000278D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7DA8FF" w14:textId="77777777" w:rsidR="00276FCE" w:rsidRDefault="00276FCE" w:rsidP="007C62A1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C927B0" w14:textId="77777777" w:rsidR="00276FCE" w:rsidRDefault="00276FCE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003E521D" w14:textId="77777777" w:rsidTr="00127955">
        <w:trPr>
          <w:gridAfter w:val="1"/>
          <w:wAfter w:w="178" w:type="dxa"/>
          <w:trHeight w:val="195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A6CE77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4B9F25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1100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252834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8443F4" w14:textId="77777777" w:rsidR="000670D9" w:rsidRPr="000E2F83" w:rsidRDefault="00276FCE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15,500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2FEB85" w14:textId="77777777" w:rsidR="000670D9" w:rsidRPr="000E2F83" w:rsidRDefault="00127955" w:rsidP="00434FEA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6AF4CD" w14:textId="77777777" w:rsidR="000670D9" w:rsidRPr="000E2F83" w:rsidRDefault="00127955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4052D377" w14:textId="77777777" w:rsidTr="00127955">
        <w:trPr>
          <w:gridAfter w:val="1"/>
          <w:wAfter w:w="178" w:type="dxa"/>
          <w:trHeight w:val="240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E0DCE7" w14:textId="77777777" w:rsidR="000670D9" w:rsidRPr="000E2F83" w:rsidRDefault="000670D9" w:rsidP="00C95DF2">
            <w:pPr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A8776DD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1101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E7E88F" w14:textId="77777777" w:rsidR="000670D9" w:rsidRPr="000E2F83" w:rsidRDefault="000670D9" w:rsidP="00F25B7B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40,000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D17B7B" w14:textId="77777777" w:rsidR="000670D9" w:rsidRPr="000E2F83" w:rsidRDefault="00276FCE" w:rsidP="00E8018F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15,500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7B0D1A" w14:textId="77777777" w:rsidR="000670D9" w:rsidRPr="000E2F83" w:rsidRDefault="00127955" w:rsidP="00434FEA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B27C2F" w14:textId="77777777" w:rsidR="000670D9" w:rsidRPr="000E2F83" w:rsidRDefault="00127955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6D05AFD2" w14:textId="77777777" w:rsidTr="00127955">
        <w:trPr>
          <w:gridAfter w:val="1"/>
          <w:wAfter w:w="178" w:type="dxa"/>
          <w:trHeight w:val="240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876581" w14:textId="77777777" w:rsidR="000670D9" w:rsidRPr="0087794A" w:rsidRDefault="000670D9" w:rsidP="001939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87794A">
              <w:rPr>
                <w:b/>
                <w:color w:val="000000"/>
                <w:sz w:val="22"/>
                <w:szCs w:val="22"/>
              </w:rPr>
              <w:t xml:space="preserve"> Межбюджетные трансферты общего характера бюджетам бюджетной системы Российской Федерации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94DE793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1400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B9A07B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4E83B8" w14:textId="77777777" w:rsidR="000670D9" w:rsidRPr="001A3242" w:rsidRDefault="000670D9" w:rsidP="003159E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201F68" w14:textId="77777777" w:rsidR="000670D9" w:rsidRPr="001A3242" w:rsidRDefault="00276FCE" w:rsidP="003159E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61B266" w14:textId="77777777" w:rsidR="000670D9" w:rsidRPr="001A3242" w:rsidRDefault="003A1CAE" w:rsidP="003159E3">
            <w:pPr>
              <w:jc w:val="center"/>
              <w:outlineLvl w:val="0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-</w:t>
            </w:r>
          </w:p>
        </w:tc>
      </w:tr>
      <w:tr w:rsidR="000670D9" w:rsidRPr="000E2F83" w14:paraId="08C7B740" w14:textId="77777777" w:rsidTr="00127955">
        <w:trPr>
          <w:gridAfter w:val="1"/>
          <w:wAfter w:w="178" w:type="dxa"/>
          <w:trHeight w:val="240"/>
        </w:trPr>
        <w:tc>
          <w:tcPr>
            <w:tcW w:w="4820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E36F10C" w14:textId="77777777" w:rsidR="000670D9" w:rsidRPr="00C00A40" w:rsidRDefault="000670D9" w:rsidP="001939F2">
            <w:pPr>
              <w:outlineLvl w:val="0"/>
              <w:rPr>
                <w:color w:val="000000"/>
                <w:sz w:val="22"/>
                <w:szCs w:val="22"/>
              </w:rPr>
            </w:pPr>
            <w:r w:rsidRPr="00C00A40">
              <w:rPr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745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CA003F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1403</w:t>
            </w:r>
          </w:p>
        </w:tc>
        <w:tc>
          <w:tcPr>
            <w:tcW w:w="12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85525" w14:textId="77777777" w:rsidR="000670D9" w:rsidRPr="000E2F83" w:rsidRDefault="000670D9" w:rsidP="00C95DF2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1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67216A" w14:textId="77777777" w:rsidR="000670D9" w:rsidRPr="000E2F83" w:rsidRDefault="000670D9" w:rsidP="003159E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17,140</w:t>
            </w:r>
          </w:p>
        </w:tc>
        <w:tc>
          <w:tcPr>
            <w:tcW w:w="10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79C975" w14:textId="77777777" w:rsidR="000670D9" w:rsidRPr="000E2F83" w:rsidRDefault="00276FCE" w:rsidP="003159E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81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326133" w14:textId="77777777" w:rsidR="000670D9" w:rsidRPr="000E2F83" w:rsidRDefault="000670D9" w:rsidP="003159E3">
            <w:pPr>
              <w:jc w:val="center"/>
              <w:outlineLvl w:val="0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0670D9" w:rsidRPr="000E2F83" w14:paraId="5F081615" w14:textId="77777777" w:rsidTr="00127955">
        <w:trPr>
          <w:gridAfter w:val="1"/>
          <w:wAfter w:w="178" w:type="dxa"/>
          <w:trHeight w:val="98"/>
        </w:trPr>
        <w:tc>
          <w:tcPr>
            <w:tcW w:w="4820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0CDBDEE" w14:textId="77777777" w:rsidR="000670D9" w:rsidRPr="000E2F83" w:rsidRDefault="000670D9" w:rsidP="00C95DF2">
            <w:pPr>
              <w:outlineLvl w:val="0"/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74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FFC4FB2" w14:textId="77777777" w:rsidR="000670D9" w:rsidRPr="000E2F83" w:rsidRDefault="000670D9" w:rsidP="00C95DF2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</w:p>
        </w:tc>
        <w:tc>
          <w:tcPr>
            <w:tcW w:w="12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8A196F" w14:textId="77777777" w:rsidR="00FB1776" w:rsidRPr="000E2F83" w:rsidRDefault="00FB1776" w:rsidP="00FB1776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14826,185</w:t>
            </w:r>
          </w:p>
        </w:tc>
        <w:tc>
          <w:tcPr>
            <w:tcW w:w="11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FE92E3" w14:textId="77777777" w:rsidR="000670D9" w:rsidRPr="000E2F83" w:rsidRDefault="00276FCE" w:rsidP="00541212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19166,621</w:t>
            </w:r>
          </w:p>
        </w:tc>
        <w:tc>
          <w:tcPr>
            <w:tcW w:w="106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55E6F5" w14:textId="77777777" w:rsidR="000670D9" w:rsidRPr="000E2F83" w:rsidRDefault="00276FCE" w:rsidP="00AB45A4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17408,481</w:t>
            </w:r>
          </w:p>
        </w:tc>
        <w:tc>
          <w:tcPr>
            <w:tcW w:w="81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8A0C56" w14:textId="77777777" w:rsidR="000670D9" w:rsidRPr="000E2F83" w:rsidRDefault="000670D9" w:rsidP="003A1CAE">
            <w:pPr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9</w:t>
            </w:r>
            <w:r w:rsidR="003A1CAE">
              <w:rPr>
                <w:b/>
                <w:color w:val="000000"/>
                <w:sz w:val="20"/>
                <w:szCs w:val="20"/>
              </w:rPr>
              <w:t>1</w:t>
            </w:r>
          </w:p>
        </w:tc>
      </w:tr>
      <w:tr w:rsidR="00C95DF2" w:rsidRPr="000E2F83" w14:paraId="4E369B5A" w14:textId="77777777" w:rsidTr="000670D9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4441179" w14:textId="77777777" w:rsidR="0003363A" w:rsidRPr="000E2F83" w:rsidRDefault="0003363A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5F33BC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95098E7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4069516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B92253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4753" w:type="dxa"/>
            <w:gridSpan w:val="10"/>
            <w:tcBorders>
              <w:top w:val="nil"/>
              <w:left w:val="nil"/>
              <w:bottom w:val="nil"/>
              <w:right w:val="nil"/>
            </w:tcBorders>
          </w:tcPr>
          <w:p w14:paraId="10A9851F" w14:textId="77777777" w:rsidR="00127955" w:rsidRDefault="00127955" w:rsidP="00C95DF2">
            <w:pPr>
              <w:jc w:val="right"/>
              <w:rPr>
                <w:color w:val="000000"/>
              </w:rPr>
            </w:pPr>
          </w:p>
          <w:p w14:paraId="5264B234" w14:textId="77777777" w:rsidR="0039008C" w:rsidRDefault="0039008C" w:rsidP="00C95DF2">
            <w:pPr>
              <w:jc w:val="right"/>
              <w:rPr>
                <w:color w:val="000000"/>
              </w:rPr>
            </w:pPr>
          </w:p>
          <w:p w14:paraId="7C155AB7" w14:textId="77777777" w:rsidR="002A585C" w:rsidRDefault="002A585C" w:rsidP="00C95DF2">
            <w:pPr>
              <w:jc w:val="right"/>
              <w:rPr>
                <w:color w:val="000000"/>
              </w:rPr>
            </w:pPr>
          </w:p>
          <w:p w14:paraId="5A4618E9" w14:textId="77777777" w:rsidR="00C95DF2" w:rsidRPr="000E2F83" w:rsidRDefault="00C95DF2" w:rsidP="00C95DF2">
            <w:pPr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lastRenderedPageBreak/>
              <w:t>ПРИЛОЖЕНИЕ 3</w:t>
            </w:r>
          </w:p>
        </w:tc>
      </w:tr>
      <w:tr w:rsidR="00C95DF2" w:rsidRPr="000E2F83" w14:paraId="6613F141" w14:textId="77777777" w:rsidTr="000670D9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1FF2BD7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3E5A413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7839D90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7F406FF4" w14:textId="77777777" w:rsidR="00C95DF2" w:rsidRPr="000E2F83" w:rsidRDefault="000670D9" w:rsidP="000670D9">
            <w:pPr>
              <w:tabs>
                <w:tab w:val="left" w:pos="5760"/>
              </w:tabs>
              <w:jc w:val="right"/>
              <w:rPr>
                <w:color w:val="000000"/>
              </w:rPr>
            </w:pPr>
            <w:r>
              <w:rPr>
                <w:color w:val="000000"/>
              </w:rPr>
              <w:t>к решению Совета</w:t>
            </w:r>
          </w:p>
        </w:tc>
      </w:tr>
      <w:tr w:rsidR="00C95DF2" w:rsidRPr="000E2F83" w14:paraId="5AADDAE9" w14:textId="77777777" w:rsidTr="000670D9">
        <w:tblPrEx>
          <w:tblCellMar>
            <w:left w:w="108" w:type="dxa"/>
            <w:right w:w="108" w:type="dxa"/>
          </w:tblCellMar>
        </w:tblPrEx>
        <w:trPr>
          <w:trHeight w:val="318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261B3025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C12B3A2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748256E4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6"/>
            <w:tcBorders>
              <w:top w:val="nil"/>
              <w:left w:val="nil"/>
              <w:bottom w:val="nil"/>
              <w:right w:val="nil"/>
            </w:tcBorders>
          </w:tcPr>
          <w:p w14:paraId="474C7192" w14:textId="77777777" w:rsidR="00C95DF2" w:rsidRPr="000E2F83" w:rsidRDefault="00C95DF2" w:rsidP="00C95DF2">
            <w:pPr>
              <w:jc w:val="right"/>
              <w:rPr>
                <w:color w:val="000000"/>
              </w:rPr>
            </w:pPr>
            <w:r w:rsidRPr="000E2F83">
              <w:rPr>
                <w:color w:val="000000"/>
              </w:rPr>
              <w:t xml:space="preserve">Вороновского сельского поселения </w:t>
            </w:r>
          </w:p>
        </w:tc>
      </w:tr>
      <w:tr w:rsidR="00C95DF2" w:rsidRPr="000E2F83" w14:paraId="7BB0E451" w14:textId="77777777" w:rsidTr="000670D9">
        <w:tblPrEx>
          <w:tblCellMar>
            <w:left w:w="108" w:type="dxa"/>
            <w:right w:w="108" w:type="dxa"/>
          </w:tblCellMar>
        </w:tblPrEx>
        <w:trPr>
          <w:trHeight w:val="27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AB3F38F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4493A9C3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034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6FE47E7F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6821" w:type="dxa"/>
            <w:gridSpan w:val="1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06B9E9E" w14:textId="75485E58" w:rsidR="002345CD" w:rsidRPr="000E2F83" w:rsidRDefault="00B54DD1" w:rsidP="00C95DF2">
            <w:pPr>
              <w:tabs>
                <w:tab w:val="left" w:pos="3100"/>
              </w:tabs>
              <w:jc w:val="right"/>
              <w:rPr>
                <w:color w:val="000000"/>
              </w:rPr>
            </w:pPr>
            <w:r w:rsidRPr="006704A2">
              <w:t xml:space="preserve">от </w:t>
            </w:r>
            <w:r>
              <w:t>20.05.2025 № 120</w:t>
            </w:r>
          </w:p>
        </w:tc>
      </w:tr>
      <w:tr w:rsidR="00C95DF2" w:rsidRPr="000E2F83" w14:paraId="22DBD57C" w14:textId="77777777" w:rsidTr="0083646F">
        <w:tblPrEx>
          <w:tblCellMar>
            <w:left w:w="108" w:type="dxa"/>
            <w:right w:w="108" w:type="dxa"/>
          </w:tblCellMar>
        </w:tblPrEx>
        <w:trPr>
          <w:trHeight w:val="756"/>
        </w:trPr>
        <w:tc>
          <w:tcPr>
            <w:tcW w:w="99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4C33FE39" w14:textId="77777777" w:rsidR="00C95DF2" w:rsidRPr="00A56E94" w:rsidRDefault="00C95DF2" w:rsidP="00A56E94">
            <w:pPr>
              <w:jc w:val="center"/>
              <w:rPr>
                <w:bCs/>
                <w:color w:val="000000"/>
              </w:rPr>
            </w:pPr>
            <w:r w:rsidRPr="00A56E94">
              <w:rPr>
                <w:bCs/>
                <w:color w:val="000000"/>
              </w:rPr>
              <w:t>ОТЧЁТ</w:t>
            </w:r>
          </w:p>
          <w:p w14:paraId="01ACA1DC" w14:textId="77777777" w:rsidR="00A56E94" w:rsidRPr="00A56E94" w:rsidRDefault="00A56E94" w:rsidP="00A56E94">
            <w:pPr>
              <w:tabs>
                <w:tab w:val="left" w:pos="1323"/>
              </w:tabs>
              <w:jc w:val="center"/>
            </w:pPr>
            <w:r w:rsidRPr="00A56E94">
              <w:t>по расходам бюджета Вороновского сельского поселения по ведомственной</w:t>
            </w:r>
          </w:p>
          <w:p w14:paraId="56CA1D88" w14:textId="77777777" w:rsidR="00C95DF2" w:rsidRPr="000E2F83" w:rsidRDefault="00A56E94" w:rsidP="00391F8C">
            <w:pPr>
              <w:tabs>
                <w:tab w:val="left" w:pos="1323"/>
              </w:tabs>
              <w:jc w:val="center"/>
              <w:rPr>
                <w:bCs/>
                <w:color w:val="000000"/>
              </w:rPr>
            </w:pPr>
            <w:r w:rsidRPr="00A56E94">
              <w:t>структуре расходов бюджета поселения за 202</w:t>
            </w:r>
            <w:r w:rsidR="00391F8C">
              <w:t>4</w:t>
            </w:r>
            <w:r w:rsidRPr="00A56E94">
              <w:t xml:space="preserve"> год</w:t>
            </w:r>
          </w:p>
        </w:tc>
      </w:tr>
      <w:tr w:rsidR="00C95DF2" w:rsidRPr="000E2F83" w14:paraId="30FAC07D" w14:textId="77777777" w:rsidTr="00A56E94">
        <w:tblPrEx>
          <w:tblCellMar>
            <w:left w:w="108" w:type="dxa"/>
            <w:right w:w="108" w:type="dxa"/>
          </w:tblCellMar>
        </w:tblPrEx>
        <w:trPr>
          <w:trHeight w:val="220"/>
        </w:trPr>
        <w:tc>
          <w:tcPr>
            <w:tcW w:w="99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6699AFD1" w14:textId="77777777" w:rsidR="00C95DF2" w:rsidRPr="000E2F83" w:rsidRDefault="00C95DF2" w:rsidP="00A56E94">
            <w:pPr>
              <w:jc w:val="center"/>
              <w:rPr>
                <w:bCs/>
                <w:color w:val="000000"/>
              </w:rPr>
            </w:pPr>
          </w:p>
        </w:tc>
      </w:tr>
      <w:tr w:rsidR="00C95DF2" w:rsidRPr="000E2F83" w14:paraId="7A1A8C3F" w14:textId="77777777" w:rsidTr="000670D9">
        <w:tblPrEx>
          <w:tblCellMar>
            <w:left w:w="108" w:type="dxa"/>
            <w:right w:w="108" w:type="dxa"/>
          </w:tblCellMar>
        </w:tblPrEx>
        <w:trPr>
          <w:trHeight w:val="207"/>
        </w:trPr>
        <w:tc>
          <w:tcPr>
            <w:tcW w:w="9923" w:type="dxa"/>
            <w:gridSpan w:val="20"/>
            <w:tcBorders>
              <w:top w:val="nil"/>
              <w:left w:val="nil"/>
              <w:bottom w:val="nil"/>
              <w:right w:val="nil"/>
            </w:tcBorders>
          </w:tcPr>
          <w:p w14:paraId="1EB753E7" w14:textId="77777777" w:rsidR="00C95DF2" w:rsidRPr="000E2F83" w:rsidRDefault="00C95DF2" w:rsidP="00C95DF2">
            <w:pPr>
              <w:jc w:val="right"/>
              <w:rPr>
                <w:bCs/>
                <w:color w:val="000000"/>
              </w:rPr>
            </w:pPr>
            <w:r w:rsidRPr="000E2F83">
              <w:rPr>
                <w:bCs/>
                <w:color w:val="000000"/>
              </w:rPr>
              <w:t>(</w:t>
            </w:r>
            <w:r w:rsidR="00F52378">
              <w:rPr>
                <w:bCs/>
                <w:color w:val="000000"/>
              </w:rPr>
              <w:t>тыс. руб.</w:t>
            </w:r>
            <w:r w:rsidRPr="000E2F83">
              <w:rPr>
                <w:bCs/>
                <w:color w:val="000000"/>
              </w:rPr>
              <w:t>)</w:t>
            </w:r>
          </w:p>
        </w:tc>
      </w:tr>
      <w:tr w:rsidR="00C95DF2" w:rsidRPr="000E2F83" w14:paraId="679B317F" w14:textId="77777777" w:rsidTr="0083646F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834A17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 КВСР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E4247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КВСР</w:t>
            </w:r>
          </w:p>
          <w:p w14:paraId="4801632D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784696D4" w14:textId="77777777" w:rsidR="00C95DF2" w:rsidRPr="000E2F83" w:rsidRDefault="00C95DF2" w:rsidP="00CC556E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1528EB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КФСР</w:t>
            </w:r>
          </w:p>
          <w:p w14:paraId="11CF9A6A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64637C38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A15486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КЦСР</w:t>
            </w:r>
          </w:p>
          <w:p w14:paraId="63346CE6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  <w:p w14:paraId="6D4293AF" w14:textId="77777777" w:rsidR="00C95DF2" w:rsidRPr="000E2F83" w:rsidRDefault="00C95DF2" w:rsidP="00CC556E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8A280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КВР</w:t>
            </w:r>
          </w:p>
          <w:p w14:paraId="67EEE123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  <w:p w14:paraId="523FF759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00DFEE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6B9B9C0E" w14:textId="77777777" w:rsidR="00C95DF2" w:rsidRPr="000E2F83" w:rsidRDefault="00C95DF2" w:rsidP="00CC556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4BBEA2D2" w14:textId="77777777" w:rsidR="00C95DF2" w:rsidRPr="000E2F83" w:rsidRDefault="00F52378" w:rsidP="00391F8C">
            <w:pPr>
              <w:ind w:left="-96" w:right="-15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="00C95DF2" w:rsidRPr="000E2F83">
              <w:rPr>
                <w:color w:val="000000"/>
                <w:sz w:val="22"/>
                <w:szCs w:val="22"/>
              </w:rPr>
              <w:t>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391F8C">
              <w:rPr>
                <w:color w:val="000000"/>
                <w:sz w:val="22"/>
                <w:szCs w:val="22"/>
              </w:rPr>
              <w:t>4</w:t>
            </w:r>
            <w:r w:rsidR="00C95DF2" w:rsidRPr="000E2F83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9351E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План</w:t>
            </w:r>
          </w:p>
          <w:p w14:paraId="23F7B025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702D32D0" w14:textId="77777777" w:rsidR="00B64081" w:rsidRPr="000E2F83" w:rsidRDefault="00C95DF2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01.</w:t>
            </w:r>
            <w:r w:rsidR="00F52378">
              <w:rPr>
                <w:color w:val="000000"/>
                <w:sz w:val="22"/>
                <w:szCs w:val="22"/>
              </w:rPr>
              <w:t>01</w:t>
            </w:r>
            <w:r w:rsidRPr="000E2F83">
              <w:rPr>
                <w:color w:val="000000"/>
                <w:sz w:val="22"/>
                <w:szCs w:val="22"/>
              </w:rPr>
              <w:t>.20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391F8C">
              <w:rPr>
                <w:color w:val="000000"/>
                <w:sz w:val="22"/>
                <w:szCs w:val="22"/>
              </w:rPr>
              <w:t>5</w:t>
            </w:r>
            <w:r w:rsidR="00F52378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033852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439464DA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</w:t>
            </w:r>
          </w:p>
          <w:p w14:paraId="2EEDC87A" w14:textId="77777777" w:rsidR="00B64081" w:rsidRPr="000E2F83" w:rsidRDefault="00B64081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 w:rsidR="0051381D">
              <w:rPr>
                <w:color w:val="000000"/>
                <w:sz w:val="22"/>
                <w:szCs w:val="22"/>
              </w:rPr>
              <w:t>2</w:t>
            </w:r>
            <w:r w:rsidR="00391F8C">
              <w:rPr>
                <w:color w:val="000000"/>
                <w:sz w:val="22"/>
                <w:szCs w:val="22"/>
              </w:rPr>
              <w:t>4</w:t>
            </w:r>
            <w:r w:rsidR="00F52378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30BC85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% </w:t>
            </w:r>
            <w:proofErr w:type="spellStart"/>
            <w:r w:rsidRPr="000E2F83">
              <w:rPr>
                <w:color w:val="000000"/>
                <w:sz w:val="22"/>
                <w:szCs w:val="22"/>
              </w:rPr>
              <w:t>испол</w:t>
            </w:r>
            <w:proofErr w:type="spellEnd"/>
          </w:p>
          <w:p w14:paraId="2FBD301B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нения</w:t>
            </w:r>
          </w:p>
          <w:p w14:paraId="07EB43F8" w14:textId="77777777" w:rsidR="00C95DF2" w:rsidRPr="000E2F83" w:rsidRDefault="00C95DF2" w:rsidP="00CC556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5B0EDA" w:rsidRPr="000E2F83" w14:paraId="7BA92F77" w14:textId="77777777" w:rsidTr="005B0EDA">
        <w:tblPrEx>
          <w:tblCellMar>
            <w:left w:w="108" w:type="dxa"/>
            <w:right w:w="108" w:type="dxa"/>
          </w:tblCellMar>
        </w:tblPrEx>
        <w:trPr>
          <w:trHeight w:val="34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7C6BC03" w14:textId="77777777" w:rsidR="005B0EDA" w:rsidRPr="00391F8C" w:rsidRDefault="005B0EDA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7A7FE" w14:textId="77777777" w:rsidR="005B0EDA" w:rsidRPr="00391F8C" w:rsidRDefault="005B0EDA" w:rsidP="00391F8C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647A23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AE79C4" w14:textId="77777777" w:rsidR="005B0EDA" w:rsidRPr="00391F8C" w:rsidRDefault="005B0EDA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822100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39042B" w14:textId="77777777" w:rsidR="005B0EDA" w:rsidRPr="005B0EDA" w:rsidRDefault="005B0EDA" w:rsidP="005B0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0EDA">
              <w:rPr>
                <w:b/>
                <w:color w:val="000000"/>
                <w:sz w:val="22"/>
                <w:szCs w:val="22"/>
              </w:rPr>
              <w:t>14826,185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461D989" w14:textId="77777777" w:rsidR="005B0EDA" w:rsidRPr="005B0EDA" w:rsidRDefault="005B0EDA" w:rsidP="005B0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0EDA">
              <w:rPr>
                <w:b/>
                <w:color w:val="000000"/>
                <w:sz w:val="22"/>
                <w:szCs w:val="22"/>
              </w:rPr>
              <w:t>19166,621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8E33689" w14:textId="77777777" w:rsidR="005B0EDA" w:rsidRPr="005B0EDA" w:rsidRDefault="005B0EDA" w:rsidP="005B0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0EDA">
              <w:rPr>
                <w:b/>
                <w:color w:val="000000"/>
                <w:sz w:val="22"/>
                <w:szCs w:val="22"/>
              </w:rPr>
              <w:t>17408,481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FAFF079" w14:textId="77777777" w:rsidR="005B0EDA" w:rsidRPr="005B0EDA" w:rsidRDefault="005B0EDA" w:rsidP="005B0EDA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5B0EDA">
              <w:rPr>
                <w:b/>
                <w:color w:val="000000"/>
                <w:sz w:val="22"/>
                <w:szCs w:val="22"/>
              </w:rPr>
              <w:t>91</w:t>
            </w:r>
          </w:p>
        </w:tc>
      </w:tr>
      <w:tr w:rsidR="005B0EDA" w:rsidRPr="000E2F83" w14:paraId="17ECB47C" w14:textId="77777777" w:rsidTr="005B0EDA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8EDC72" w14:textId="77777777" w:rsidR="005B0EDA" w:rsidRPr="00391F8C" w:rsidRDefault="005B0EDA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Администрация Вороновского сельского поселения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ABD0C4" w14:textId="77777777" w:rsidR="005B0EDA" w:rsidRPr="00391F8C" w:rsidRDefault="005B0EDA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4B064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9FC737" w14:textId="77777777" w:rsidR="005B0EDA" w:rsidRPr="00391F8C" w:rsidRDefault="005B0EDA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AA6F7C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83AE1C" w14:textId="77777777" w:rsidR="005B0EDA" w:rsidRPr="005B0EDA" w:rsidRDefault="005B0EDA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14826,185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B1547" w14:textId="77777777" w:rsidR="005B0EDA" w:rsidRPr="005B0EDA" w:rsidRDefault="005B0EDA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19166,621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2C2BF9" w14:textId="77777777" w:rsidR="005B0EDA" w:rsidRPr="005B0EDA" w:rsidRDefault="005B0EDA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17408,481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9FA794" w14:textId="77777777" w:rsidR="005B0EDA" w:rsidRPr="005B0EDA" w:rsidRDefault="005B0EDA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91</w:t>
            </w:r>
          </w:p>
        </w:tc>
      </w:tr>
      <w:tr w:rsidR="005B0EDA" w:rsidRPr="000E2F83" w14:paraId="2A97B53F" w14:textId="77777777" w:rsidTr="005B0EDA">
        <w:tblPrEx>
          <w:tblCellMar>
            <w:left w:w="108" w:type="dxa"/>
            <w:right w:w="108" w:type="dxa"/>
          </w:tblCellMar>
        </w:tblPrEx>
        <w:trPr>
          <w:trHeight w:val="27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D4A9BF" w14:textId="77777777" w:rsidR="005B0EDA" w:rsidRPr="00391F8C" w:rsidRDefault="005B0EDA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10722" w14:textId="77777777" w:rsidR="005B0EDA" w:rsidRPr="00391F8C" w:rsidRDefault="005B0EDA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FBA235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78A92AA" w14:textId="77777777" w:rsidR="005B0EDA" w:rsidRPr="00391F8C" w:rsidRDefault="005B0EDA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293B35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1239D" w14:textId="77777777" w:rsidR="005B0EDA" w:rsidRPr="005B0EDA" w:rsidRDefault="005B0EDA" w:rsidP="005B0EDA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B0EDA">
              <w:rPr>
                <w:bCs/>
                <w:color w:val="000000"/>
                <w:sz w:val="22"/>
                <w:szCs w:val="22"/>
              </w:rPr>
              <w:t>6026,217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50232F" w14:textId="77777777" w:rsidR="005B0EDA" w:rsidRPr="005B0EDA" w:rsidRDefault="005B0EDA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6913,753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2CAAB" w14:textId="77777777" w:rsidR="005B0EDA" w:rsidRPr="005B0EDA" w:rsidRDefault="005B0EDA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6736,335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05E10F" w14:textId="77777777" w:rsidR="005B0EDA" w:rsidRPr="005B0EDA" w:rsidRDefault="005B0EDA" w:rsidP="00E2224D">
            <w:pPr>
              <w:jc w:val="center"/>
              <w:rPr>
                <w:bCs/>
                <w:color w:val="000000"/>
                <w:sz w:val="22"/>
                <w:szCs w:val="22"/>
              </w:rPr>
            </w:pPr>
            <w:r w:rsidRPr="005B0EDA">
              <w:rPr>
                <w:bCs/>
                <w:color w:val="000000"/>
                <w:sz w:val="22"/>
                <w:szCs w:val="22"/>
              </w:rPr>
              <w:t>9</w:t>
            </w:r>
            <w:r w:rsidR="00E2224D">
              <w:rPr>
                <w:bCs/>
                <w:color w:val="000000"/>
                <w:sz w:val="22"/>
                <w:szCs w:val="22"/>
              </w:rPr>
              <w:t>7</w:t>
            </w:r>
          </w:p>
        </w:tc>
      </w:tr>
      <w:tr w:rsidR="005B0EDA" w:rsidRPr="000E2F83" w14:paraId="166EF0DA" w14:textId="77777777" w:rsidTr="005B0EDA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10FF97" w14:textId="77777777" w:rsidR="005B0EDA" w:rsidRPr="000E2F83" w:rsidRDefault="005B0EDA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Функционирование Правительства Российской федерации, высших исполнительных органов государственной власти субъектов Российской Федерации, местных администраций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A0532" w14:textId="77777777" w:rsidR="005B0EDA" w:rsidRPr="00391F8C" w:rsidRDefault="005B0EDA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1611A0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AF0562" w14:textId="77777777" w:rsidR="005B0EDA" w:rsidRPr="00391F8C" w:rsidRDefault="005B0EDA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6E6DC7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76116E" w14:textId="77777777" w:rsidR="005B0EDA" w:rsidRPr="005B0EDA" w:rsidRDefault="005B0EDA" w:rsidP="005B0ED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5852,759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879442" w14:textId="77777777" w:rsidR="005B0EDA" w:rsidRPr="005B0EDA" w:rsidRDefault="005B0EDA" w:rsidP="005B0ED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6733,695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F8603" w14:textId="77777777" w:rsidR="005B0EDA" w:rsidRPr="005B0EDA" w:rsidRDefault="005B0EDA" w:rsidP="005B0ED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6623,411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D4F95B" w14:textId="77777777" w:rsidR="005B0EDA" w:rsidRPr="005B0EDA" w:rsidRDefault="005B0EDA" w:rsidP="005B0ED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98</w:t>
            </w:r>
          </w:p>
        </w:tc>
      </w:tr>
      <w:tr w:rsidR="005B0EDA" w:rsidRPr="000E2F83" w14:paraId="17D66091" w14:textId="77777777" w:rsidTr="005B0EDA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1A980A" w14:textId="77777777" w:rsidR="005B0EDA" w:rsidRPr="000E2F83" w:rsidRDefault="005B0EDA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Руководство и управление в сфере установленных функций органов государственной власти субъектов Российской Федерации и органов местного самоуправления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477DFD" w14:textId="77777777" w:rsidR="005B0EDA" w:rsidRPr="00391F8C" w:rsidRDefault="005B0EDA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94240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F8E4D" w14:textId="77777777" w:rsidR="005B0EDA" w:rsidRPr="007F0663" w:rsidRDefault="005B0EDA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732651" w14:textId="77777777" w:rsidR="005B0EDA" w:rsidRPr="00391F8C" w:rsidRDefault="005B0EDA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91E57E" w14:textId="77777777" w:rsidR="005B0EDA" w:rsidRPr="005B0EDA" w:rsidRDefault="005B0EDA" w:rsidP="005B0ED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5852,759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1DD431" w14:textId="77777777" w:rsidR="005B0EDA" w:rsidRPr="005B0EDA" w:rsidRDefault="005B0EDA" w:rsidP="00DB1F1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6</w:t>
            </w:r>
            <w:r w:rsidR="00DB1F1E">
              <w:rPr>
                <w:color w:val="000000"/>
                <w:sz w:val="22"/>
                <w:szCs w:val="22"/>
              </w:rPr>
              <w:t>68</w:t>
            </w:r>
            <w:r w:rsidRPr="005B0EDA">
              <w:rPr>
                <w:color w:val="000000"/>
                <w:sz w:val="22"/>
                <w:szCs w:val="22"/>
              </w:rPr>
              <w:t>3,695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61FEDE" w14:textId="77777777" w:rsidR="005B0EDA" w:rsidRPr="005B0EDA" w:rsidRDefault="00C90D92" w:rsidP="00C90D92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6573,411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7B64CA" w14:textId="77777777" w:rsidR="005B0EDA" w:rsidRPr="005B0EDA" w:rsidRDefault="005B0EDA" w:rsidP="005B0EDA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5B0EDA">
              <w:rPr>
                <w:color w:val="000000"/>
                <w:sz w:val="22"/>
                <w:szCs w:val="22"/>
              </w:rPr>
              <w:t>98</w:t>
            </w:r>
          </w:p>
        </w:tc>
      </w:tr>
      <w:tr w:rsidR="00391F8C" w:rsidRPr="005C5760" w14:paraId="3ADE15B0" w14:textId="77777777" w:rsidTr="00391F8C">
        <w:tblPrEx>
          <w:tblCellMar>
            <w:left w:w="108" w:type="dxa"/>
            <w:right w:w="108" w:type="dxa"/>
          </w:tblCellMar>
        </w:tblPrEx>
        <w:trPr>
          <w:trHeight w:val="17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436395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01AD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23013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F2D45A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9691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D0B25A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5117,451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7063B" w14:textId="77777777" w:rsidR="00391F8C" w:rsidRPr="00391F8C" w:rsidRDefault="00DB1F1E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5793,731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6CF9D" w14:textId="77777777" w:rsidR="00391F8C" w:rsidRPr="00391F8C" w:rsidRDefault="00DB1F1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5683,447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78D21" w14:textId="77777777" w:rsidR="00391F8C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98</w:t>
            </w:r>
          </w:p>
        </w:tc>
      </w:tr>
      <w:tr w:rsidR="00391F8C" w:rsidRPr="005C5760" w14:paraId="72DA1273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F2CD96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5ECBA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17718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6A958B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7BF0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67441B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4208,725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ACA93D" w14:textId="77777777" w:rsidR="00391F8C" w:rsidRPr="00391F8C" w:rsidRDefault="00734B52" w:rsidP="00DB1F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4771,20</w:t>
            </w:r>
            <w:r w:rsidR="00DB1F1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54315" w14:textId="77777777" w:rsidR="00391F8C" w:rsidRPr="00391F8C" w:rsidRDefault="00734B52" w:rsidP="00DB1F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4771,20</w:t>
            </w:r>
            <w:r w:rsidR="00DB1F1E">
              <w:rPr>
                <w:color w:val="000000"/>
                <w:sz w:val="22"/>
                <w:szCs w:val="22"/>
              </w:rPr>
              <w:t>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B3FC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51F933F4" w14:textId="77777777" w:rsidTr="00391F8C">
        <w:tblPrEx>
          <w:tblCellMar>
            <w:left w:w="108" w:type="dxa"/>
            <w:right w:w="108" w:type="dxa"/>
          </w:tblCellMar>
        </w:tblPrEx>
        <w:trPr>
          <w:trHeight w:val="47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02B439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C8BEA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47059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EC53A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D12BA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843028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4208,725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3858DB" w14:textId="77777777" w:rsidR="00391F8C" w:rsidRPr="00391F8C" w:rsidRDefault="00734B52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4771,208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599CF" w14:textId="77777777" w:rsidR="00391F8C" w:rsidRPr="00391F8C" w:rsidRDefault="00734B52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4771,208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DA6248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6DAA3153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4B02A3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B10FBE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B5AE6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0C971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6C98B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2A9153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903,726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15DA84" w14:textId="77777777" w:rsidR="00391F8C" w:rsidRPr="00391F8C" w:rsidRDefault="00734B52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1017,523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CF116" w14:textId="77777777" w:rsidR="00391F8C" w:rsidRPr="00391F8C" w:rsidRDefault="00DB1F1E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909,975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69D200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</w:tr>
      <w:tr w:rsidR="00391F8C" w14:paraId="10ED73B9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332980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CBE028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630B0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0AB546D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D2B29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B02C9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903,726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469304" w14:textId="77777777" w:rsidR="00391F8C" w:rsidRPr="00391F8C" w:rsidRDefault="00734B52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1017,523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2CA90" w14:textId="77777777" w:rsidR="00391F8C" w:rsidRPr="00391F8C" w:rsidRDefault="00DB1F1E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909,975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19C13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89</w:t>
            </w:r>
          </w:p>
        </w:tc>
      </w:tr>
      <w:tr w:rsidR="00391F8C" w14:paraId="214DB21F" w14:textId="77777777" w:rsidTr="00391F8C">
        <w:tblPrEx>
          <w:tblCellMar>
            <w:left w:w="108" w:type="dxa"/>
            <w:right w:w="108" w:type="dxa"/>
          </w:tblCellMar>
        </w:tblPrEx>
        <w:trPr>
          <w:trHeight w:val="35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07D4C7D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бюджетные  ассигнования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C077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63E1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E8B499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652CE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91D52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66A67C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5,000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0DB8C3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2,264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760940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45</w:t>
            </w:r>
          </w:p>
        </w:tc>
      </w:tr>
      <w:tr w:rsidR="00391F8C" w14:paraId="3DD3DA3E" w14:textId="77777777" w:rsidTr="00391F8C">
        <w:tblPrEx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B708E2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DA0135">
              <w:rPr>
                <w:color w:val="000000"/>
                <w:sz w:val="22"/>
                <w:szCs w:val="22"/>
              </w:rPr>
              <w:t>Исполнение судебных актов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C93BA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1C274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1CA1EC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C924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830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03B84F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C2695E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511D9A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E9A7B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26D755C8" w14:textId="77777777" w:rsidTr="00391F8C">
        <w:tblPrEx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368504C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D29EE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9E83B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132FD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E16B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3B09AF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EF3AE4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B31F23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1,264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BE412E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</w:t>
            </w:r>
          </w:p>
        </w:tc>
      </w:tr>
      <w:tr w:rsidR="00391F8C" w14:paraId="2A924661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E02ABDB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Глава местной администрации (исполнительно-распорядительного органа муниципального образования)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87AE0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B0DB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B0065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B22E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467CF0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735,308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33E38C" w14:textId="77777777" w:rsidR="00391F8C" w:rsidRPr="00391F8C" w:rsidRDefault="00DB1F1E" w:rsidP="00DB1F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889,964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AD3BF7" w14:textId="77777777" w:rsidR="00391F8C" w:rsidRPr="00391F8C" w:rsidRDefault="00DB1F1E" w:rsidP="00DB1F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889,964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E23EDB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7E9CFC4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8A2C384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3755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99B5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3A3C4A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27C65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EFC654" w14:textId="77777777" w:rsidR="00391F8C" w:rsidRPr="00391F8C" w:rsidRDefault="00131139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735,308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84123" w14:textId="77777777" w:rsidR="00391F8C" w:rsidRPr="00391F8C" w:rsidRDefault="00DB1F1E" w:rsidP="00DB1F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889,964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78D2B" w14:textId="77777777" w:rsidR="00391F8C" w:rsidRPr="00391F8C" w:rsidRDefault="00DB1F1E" w:rsidP="00DB1F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889,964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BF7FF6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6534111C" w14:textId="77777777" w:rsidTr="00391F8C">
        <w:tblPrEx>
          <w:tblCellMar>
            <w:left w:w="108" w:type="dxa"/>
            <w:right w:w="108" w:type="dxa"/>
          </w:tblCellMar>
        </w:tblPrEx>
        <w:trPr>
          <w:trHeight w:val="72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87DA15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C635D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0B52C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72F9C1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0020800000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E41EB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7AC511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775,755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E709AB" w14:textId="77777777" w:rsidR="00391F8C" w:rsidRPr="00391F8C" w:rsidRDefault="00DB1F1E" w:rsidP="00DB1F1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889,964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AE5EB" w14:textId="77777777" w:rsidR="00391F8C" w:rsidRPr="00391F8C" w:rsidRDefault="00DB1F1E" w:rsidP="00DB1F1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889,964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371DC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B1F1E" w14:paraId="4ECA326B" w14:textId="77777777" w:rsidTr="00391F8C">
        <w:tblPrEx>
          <w:tblCellMar>
            <w:left w:w="108" w:type="dxa"/>
            <w:right w:w="108" w:type="dxa"/>
          </w:tblCellMar>
        </w:tblPrEx>
        <w:trPr>
          <w:trHeight w:val="72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8159AF" w14:textId="77777777" w:rsidR="00DB1F1E" w:rsidRPr="009D44C0" w:rsidRDefault="00DB1F1E" w:rsidP="00C83327">
            <w:pPr>
              <w:rPr>
                <w:sz w:val="22"/>
                <w:szCs w:val="22"/>
              </w:rPr>
            </w:pPr>
            <w:r w:rsidRPr="009D44C0">
              <w:rPr>
                <w:sz w:val="22"/>
                <w:szCs w:val="22"/>
              </w:rPr>
              <w:t>Государственная программа Российской Федерации "Социальная поддержка граждан"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A4161" w14:textId="77777777" w:rsidR="00DB1F1E" w:rsidRPr="000E2F83" w:rsidRDefault="00DB1F1E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ADF8F" w14:textId="77777777" w:rsidR="00DB1F1E" w:rsidRPr="000E2F83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AF4912" w14:textId="77777777" w:rsidR="00DB1F1E" w:rsidRPr="009D44C0" w:rsidRDefault="00DB1F1E" w:rsidP="00C83327">
            <w:pPr>
              <w:ind w:hanging="108"/>
              <w:jc w:val="center"/>
              <w:rPr>
                <w:sz w:val="20"/>
                <w:szCs w:val="20"/>
              </w:rPr>
            </w:pPr>
            <w:r w:rsidRPr="009D44C0">
              <w:rPr>
                <w:sz w:val="20"/>
                <w:szCs w:val="20"/>
              </w:rPr>
              <w:t>0300000000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92DC08" w14:textId="77777777" w:rsidR="00DB1F1E" w:rsidRPr="000E2F83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0FE3FE" w14:textId="77777777" w:rsidR="00DB1F1E" w:rsidRPr="00C90D92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A4CE2" w14:textId="77777777" w:rsidR="00DB1F1E" w:rsidRPr="00C90D92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5</w:t>
            </w:r>
            <w:r w:rsidR="00DB1F1E" w:rsidRPr="00C90D92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544A20" w14:textId="77777777" w:rsidR="00DB1F1E" w:rsidRPr="00C90D92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5</w:t>
            </w:r>
            <w:r w:rsidR="00DB1F1E" w:rsidRPr="00C90D92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AC872A" w14:textId="77777777" w:rsidR="00DB1F1E" w:rsidRPr="00C90D92" w:rsidRDefault="00DB1F1E" w:rsidP="00C83327">
            <w:pPr>
              <w:ind w:left="-108" w:right="-127"/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B1F1E" w14:paraId="17598950" w14:textId="77777777" w:rsidTr="00391F8C">
        <w:tblPrEx>
          <w:tblCellMar>
            <w:left w:w="108" w:type="dxa"/>
            <w:right w:w="108" w:type="dxa"/>
          </w:tblCellMar>
        </w:tblPrEx>
        <w:trPr>
          <w:trHeight w:val="72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FD1CBF" w14:textId="77777777" w:rsidR="00DB1F1E" w:rsidRPr="009D44C0" w:rsidRDefault="00DB1F1E" w:rsidP="00C83327">
            <w:pPr>
              <w:rPr>
                <w:sz w:val="22"/>
                <w:szCs w:val="22"/>
              </w:rPr>
            </w:pPr>
            <w:r w:rsidRPr="009D44C0">
              <w:rPr>
                <w:sz w:val="22"/>
                <w:szCs w:val="22"/>
              </w:rPr>
              <w:t>Достижение показателей для оценки эффективности деятельности Губернатора Томской области и деятельности исполнительных органов Томской области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4981D" w14:textId="77777777" w:rsidR="00DB1F1E" w:rsidRPr="000E2F83" w:rsidRDefault="00DB1F1E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8C6A61" w14:textId="77777777" w:rsidR="00DB1F1E" w:rsidRPr="000E2F83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9B68D" w14:textId="77777777" w:rsidR="00DB1F1E" w:rsidRPr="009D44C0" w:rsidRDefault="00DB1F1E" w:rsidP="00C83327">
            <w:pPr>
              <w:ind w:hanging="108"/>
              <w:jc w:val="center"/>
              <w:rPr>
                <w:sz w:val="20"/>
                <w:szCs w:val="20"/>
              </w:rPr>
            </w:pPr>
            <w:r w:rsidRPr="009D44C0">
              <w:rPr>
                <w:sz w:val="20"/>
                <w:szCs w:val="20"/>
              </w:rPr>
              <w:t>0367055490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3CF240" w14:textId="77777777" w:rsidR="00DB1F1E" w:rsidRPr="000E2F83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264F79" w14:textId="77777777" w:rsidR="00DB1F1E" w:rsidRPr="00C90D92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C3DE13" w14:textId="77777777" w:rsidR="00DB1F1E" w:rsidRPr="00C90D92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5</w:t>
            </w:r>
            <w:r w:rsidR="00DB1F1E" w:rsidRPr="00C90D92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B6853" w14:textId="77777777" w:rsidR="00DB1F1E" w:rsidRPr="00C90D92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5</w:t>
            </w:r>
            <w:r w:rsidR="00DB1F1E" w:rsidRPr="00C90D92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4E27CB" w14:textId="77777777" w:rsidR="00DB1F1E" w:rsidRPr="00C90D92" w:rsidRDefault="00DB1F1E" w:rsidP="00C83327">
            <w:pPr>
              <w:ind w:left="-108" w:right="-127"/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B1F1E" w14:paraId="1553229B" w14:textId="77777777" w:rsidTr="00C90D92">
        <w:tblPrEx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F5918F" w14:textId="77777777" w:rsidR="00DB1F1E" w:rsidRPr="000E2F83" w:rsidRDefault="00DB1F1E" w:rsidP="00C83327">
            <w:pPr>
              <w:rPr>
                <w:color w:val="000000"/>
                <w:sz w:val="22"/>
                <w:szCs w:val="22"/>
              </w:rPr>
            </w:pPr>
            <w:r w:rsidRPr="008659B5">
              <w:rPr>
                <w:color w:val="000000"/>
                <w:sz w:val="22"/>
                <w:szCs w:val="22"/>
              </w:rPr>
              <w:t>Поощрение муниципальных управленческих команд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E1070" w14:textId="77777777" w:rsidR="00DB1F1E" w:rsidRPr="0083646F" w:rsidRDefault="00DB1F1E" w:rsidP="00C83327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296B56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78322" w14:textId="77777777" w:rsidR="00DB1F1E" w:rsidRPr="007F0663" w:rsidRDefault="00DB1F1E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0367055492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3E6E5E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CDCC6" w14:textId="77777777" w:rsidR="00DB1F1E" w:rsidRPr="00C90D92" w:rsidRDefault="00DB1F1E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4E5C7D" w14:textId="77777777" w:rsidR="00DB1F1E" w:rsidRPr="00C90D92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3F08F8" w14:textId="77777777" w:rsidR="00DB1F1E" w:rsidRPr="00C90D92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47D8C1" w14:textId="77777777" w:rsidR="00DB1F1E" w:rsidRPr="00C90D92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C90D92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B1F1E" w14:paraId="704068BF" w14:textId="77777777" w:rsidTr="00391F8C">
        <w:tblPrEx>
          <w:tblCellMar>
            <w:left w:w="108" w:type="dxa"/>
            <w:right w:w="108" w:type="dxa"/>
          </w:tblCellMar>
        </w:tblPrEx>
        <w:trPr>
          <w:trHeight w:val="72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1635A85" w14:textId="77777777" w:rsidR="00DB1F1E" w:rsidRPr="000E2F83" w:rsidRDefault="00DB1F1E" w:rsidP="00C83327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45B5C" w14:textId="77777777" w:rsidR="00DB1F1E" w:rsidRPr="0083646F" w:rsidRDefault="00DB1F1E" w:rsidP="00C83327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83646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81B75C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3646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3FD38" w14:textId="77777777" w:rsidR="00DB1F1E" w:rsidRPr="007F0663" w:rsidRDefault="00DB1F1E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0367055492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F61B0C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3646F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85CB3" w14:textId="77777777" w:rsidR="00DB1F1E" w:rsidRPr="0083646F" w:rsidRDefault="00DB1F1E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9017D" w14:textId="77777777" w:rsidR="00DB1F1E" w:rsidRPr="0083646F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0AF6AB" w14:textId="77777777" w:rsidR="00DB1F1E" w:rsidRPr="0083646F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A5EB4A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3646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B1F1E" w14:paraId="41B2401F" w14:textId="77777777" w:rsidTr="00391F8C">
        <w:tblPrEx>
          <w:tblCellMar>
            <w:left w:w="108" w:type="dxa"/>
            <w:right w:w="108" w:type="dxa"/>
          </w:tblCellMar>
        </w:tblPrEx>
        <w:trPr>
          <w:trHeight w:val="72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FF52AE" w14:textId="77777777" w:rsidR="00DB1F1E" w:rsidRPr="000E2F83" w:rsidRDefault="00DB1F1E" w:rsidP="00C83327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13E19B" w14:textId="77777777" w:rsidR="00DB1F1E" w:rsidRPr="0083646F" w:rsidRDefault="00DB1F1E" w:rsidP="00C83327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83646F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C2F602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3646F">
              <w:rPr>
                <w:color w:val="000000"/>
                <w:sz w:val="20"/>
                <w:szCs w:val="20"/>
              </w:rPr>
              <w:t>0104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64B0EC" w14:textId="77777777" w:rsidR="00DB1F1E" w:rsidRPr="007F0663" w:rsidRDefault="00DB1F1E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0367055492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433DD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83646F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A66EF1" w14:textId="77777777" w:rsidR="00DB1F1E" w:rsidRPr="0083646F" w:rsidRDefault="00DB1F1E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FADC3B" w14:textId="77777777" w:rsidR="00DB1F1E" w:rsidRPr="0083646F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FA49D" w14:textId="77777777" w:rsidR="00DB1F1E" w:rsidRPr="0083646F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B0B6E" w14:textId="77777777" w:rsidR="00DB1F1E" w:rsidRPr="0083646F" w:rsidRDefault="00DB1F1E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83646F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F333AD" w14:paraId="7CC7214C" w14:textId="77777777" w:rsidTr="00391F8C">
        <w:tblPrEx>
          <w:tblCellMar>
            <w:left w:w="108" w:type="dxa"/>
            <w:right w:w="108" w:type="dxa"/>
          </w:tblCellMar>
        </w:tblPrEx>
        <w:trPr>
          <w:trHeight w:val="31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52B1D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D5101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9993B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C4B32B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A2A6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86FBB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431E0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36B6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9D04A0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65EA9F41" w14:textId="77777777" w:rsidTr="00391F8C">
        <w:tblPrEx>
          <w:tblCellMar>
            <w:left w:w="108" w:type="dxa"/>
            <w:right w:w="108" w:type="dxa"/>
          </w:tblCellMar>
        </w:tblPrEx>
        <w:trPr>
          <w:trHeight w:val="18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556322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F333AD">
              <w:rPr>
                <w:color w:val="000000"/>
                <w:sz w:val="22"/>
                <w:szCs w:val="22"/>
              </w:rPr>
              <w:t>Резервные фонды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8F96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13B29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B8099A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55273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F6E9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31E8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47026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2F4EA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4ED8B86D" w14:textId="77777777" w:rsidTr="00391F8C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EC702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F333AD">
              <w:rPr>
                <w:color w:val="000000"/>
                <w:sz w:val="22"/>
                <w:szCs w:val="22"/>
              </w:rPr>
              <w:lastRenderedPageBreak/>
              <w:t>Резервные фонды местных администраций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98804F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7F2A3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847AAA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62CC6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48AD5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2EAA3C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5B28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DE2906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457BF6E9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280124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Резервный фонд финансирования непредвиденных расходов сельских поселений Кожевниковского района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C0B038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35552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04F93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979C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22DD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B5C1C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D8D9A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2278AB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2A87D812" w14:textId="77777777" w:rsidTr="00391F8C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BC2ABA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000E1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EE936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98A955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50B7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B53870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42C541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961AA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89D39D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0C3CA400" w14:textId="77777777" w:rsidTr="00391F8C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79008F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Резервные средств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173582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6C819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B51F26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0700503000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9011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870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AEA94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5FDE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AE52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55FFA1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F333AD" w14:paraId="01907FD7" w14:textId="77777777" w:rsidTr="00391F8C">
        <w:tblPrEx>
          <w:tblCellMar>
            <w:left w:w="108" w:type="dxa"/>
            <w:right w:w="108" w:type="dxa"/>
          </w:tblCellMar>
        </w:tblPrEx>
        <w:trPr>
          <w:trHeight w:val="55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6C45A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9E81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09D04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886C1F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A88E7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6D7333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156,458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E91F74" w14:textId="77777777" w:rsidR="00391F8C" w:rsidRPr="00391F8C" w:rsidRDefault="00C90D92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163,058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687A43" w14:textId="77777777" w:rsidR="00391F8C" w:rsidRPr="00391F8C" w:rsidRDefault="00C90D92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112,924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71D02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</w:tr>
      <w:tr w:rsidR="00391F8C" w:rsidRPr="000E2F83" w14:paraId="3806DE8A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8511BB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Реализация государственных функций, связанных с общегосударственным управлением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05F65F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C96BC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85136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906CF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B2272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146,458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95366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146,458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4AD1D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106,324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820502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</w:tr>
      <w:tr w:rsidR="00391F8C" w14:paraId="3FA7052E" w14:textId="77777777" w:rsidTr="00391F8C">
        <w:tblPrEx>
          <w:tblCellMar>
            <w:left w:w="108" w:type="dxa"/>
            <w:right w:w="108" w:type="dxa"/>
          </w:tblCellMar>
        </w:tblPrEx>
        <w:trPr>
          <w:trHeight w:val="42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94328A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Выполнение других обязательств государства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63D33E" w14:textId="77777777" w:rsidR="00391F8C" w:rsidRPr="00391F8C" w:rsidRDefault="00391F8C" w:rsidP="00391F8C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ABB5C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9A5B4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06C16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35A20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128,477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95765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128,477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EA410D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E47D7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69</w:t>
            </w:r>
          </w:p>
        </w:tc>
      </w:tr>
      <w:tr w:rsidR="00391F8C" w14:paraId="003C4B93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57E9C24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Расходы на выплаты персоналу </w:t>
            </w:r>
          </w:p>
          <w:p w14:paraId="6538D02A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96D936" w14:textId="77777777" w:rsidR="00391F8C" w:rsidRPr="00391F8C" w:rsidRDefault="00391F8C" w:rsidP="00391F8C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17D36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1691CD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E44ED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0B6F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114,315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67F20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114,315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BDD223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335478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</w:tr>
      <w:tr w:rsidR="00391F8C" w14:paraId="28D6B577" w14:textId="77777777" w:rsidTr="00391F8C">
        <w:tblPrEx>
          <w:tblCellMar>
            <w:left w:w="108" w:type="dxa"/>
            <w:right w:w="108" w:type="dxa"/>
          </w:tblCellMar>
        </w:tblPrEx>
        <w:trPr>
          <w:trHeight w:val="49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42C00EC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Расходы на выплаты персоналу казённых учреждений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2C3241" w14:textId="77777777" w:rsidR="00391F8C" w:rsidRPr="00391F8C" w:rsidRDefault="00391F8C" w:rsidP="00391F8C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90CBA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E13F3A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43561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4A3E72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114,315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4A549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114,315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9BC8AC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6E4195" w14:textId="77777777" w:rsidR="00391F8C" w:rsidRPr="00391F8C" w:rsidRDefault="008E6F73" w:rsidP="008E6F7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77</w:t>
            </w:r>
          </w:p>
        </w:tc>
      </w:tr>
      <w:tr w:rsidR="00391F8C" w:rsidRPr="000E2F83" w14:paraId="581529CB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FFC62E2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6A4AF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CB084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085845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2EFA7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4AEE23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14,162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E7ED3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14,162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740A6B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0735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549C720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EF12724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77541D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E2B3A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13D735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0920300000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33BA3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7A842D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14,162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2D89C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14,162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0BE33F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9D210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7A5D06AD" w14:textId="77777777" w:rsidTr="00391F8C">
        <w:tblPrEx>
          <w:tblCellMar>
            <w:left w:w="108" w:type="dxa"/>
            <w:right w:w="108" w:type="dxa"/>
          </w:tblCellMar>
        </w:tblPrEx>
        <w:trPr>
          <w:trHeight w:val="43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D02615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Взнос в Ассоциацию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51A07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84B3F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F9DFCE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BB51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ECFE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AB2A0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D37893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C547B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05EAAD1D" w14:textId="77777777" w:rsidTr="00391F8C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D61AD3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Иные бюджетные ассигнования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CFF3C7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C8256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4FFA65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5D8F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800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A0971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D19C8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6EF04F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05FDE9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694529D1" w14:textId="77777777" w:rsidTr="00391F8C">
        <w:tblPrEx>
          <w:tblCellMar>
            <w:left w:w="108" w:type="dxa"/>
            <w:right w:w="108" w:type="dxa"/>
          </w:tblCellMar>
        </w:tblPrEx>
        <w:trPr>
          <w:trHeight w:val="3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FFE05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Уплата налогов, сборов и иных платежей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F3DC7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01EE0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14A029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0920310000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51322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850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D627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B79C2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EED9CB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17,981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25EEC1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25C533B2" w14:textId="77777777" w:rsidTr="00391F8C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62309D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D5129E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FA9E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56364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DD59C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A8668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727DB2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CF8A4" w14:textId="77777777" w:rsidR="00391F8C" w:rsidRPr="00391F8C" w:rsidRDefault="00C90D92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16,600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EBA9D4" w14:textId="77777777" w:rsidR="00391F8C" w:rsidRPr="00391F8C" w:rsidRDefault="00C90D92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DF2CC3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</w:t>
            </w:r>
          </w:p>
        </w:tc>
      </w:tr>
      <w:tr w:rsidR="00C90D92" w:rsidRPr="000E2F83" w14:paraId="49A707CA" w14:textId="77777777" w:rsidTr="00C83327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195CFB13" w14:textId="77777777" w:rsidR="00C90D92" w:rsidRPr="00756386" w:rsidRDefault="00C90D92" w:rsidP="00C83327">
            <w:pPr>
              <w:outlineLvl w:val="3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МП «Патриотическое воспитание граждан на территории Кожевник</w:t>
            </w:r>
            <w:r>
              <w:rPr>
                <w:color w:val="000000"/>
                <w:sz w:val="22"/>
                <w:szCs w:val="22"/>
              </w:rPr>
              <w:t>овского района</w:t>
            </w:r>
            <w:r w:rsidRPr="00756386">
              <w:rPr>
                <w:color w:val="000000"/>
                <w:sz w:val="22"/>
                <w:szCs w:val="22"/>
              </w:rPr>
              <w:t>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8BF5A" w14:textId="77777777" w:rsidR="00C90D92" w:rsidRPr="00756386" w:rsidRDefault="00C90D92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71A30F" w14:textId="77777777" w:rsidR="00C90D92" w:rsidRPr="00756386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89353E" w14:textId="77777777" w:rsidR="00C90D92" w:rsidRPr="00756386" w:rsidRDefault="00C90D92" w:rsidP="00C83327">
            <w:pPr>
              <w:ind w:left="-108" w:right="-129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7950700000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C473D" w14:textId="77777777" w:rsidR="00C90D92" w:rsidRPr="00756386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D5E673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F683D9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2CECE7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894849" w14:textId="77777777" w:rsidR="00C90D92" w:rsidRPr="00756386" w:rsidRDefault="00C90D92" w:rsidP="00C83327">
            <w:pPr>
              <w:ind w:left="-108" w:right="-127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4F2E909A" w14:textId="77777777" w:rsidTr="00C83327">
        <w:tblPrEx>
          <w:tblCellMar>
            <w:left w:w="108" w:type="dxa"/>
            <w:right w:w="108" w:type="dxa"/>
          </w:tblCellMar>
        </w:tblPrEx>
        <w:trPr>
          <w:trHeight w:val="42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27E2A01C" w14:textId="77777777" w:rsidR="00C90D92" w:rsidRPr="00756386" w:rsidRDefault="00C90D92" w:rsidP="00C83327">
            <w:pPr>
              <w:outlineLvl w:val="3"/>
              <w:rPr>
                <w:color w:val="000000"/>
                <w:sz w:val="22"/>
                <w:szCs w:val="22"/>
              </w:rPr>
            </w:pPr>
            <w:r w:rsidRPr="00756386">
              <w:rPr>
                <w:sz w:val="22"/>
                <w:szCs w:val="22"/>
              </w:rPr>
              <w:t>Социальное обеспечение и иные выплаты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250FD7" w14:textId="77777777" w:rsidR="00C90D92" w:rsidRPr="00756386" w:rsidRDefault="00C90D92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DD7163" w14:textId="77777777" w:rsidR="00C90D92" w:rsidRPr="00756386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3CB56" w14:textId="77777777" w:rsidR="00C90D92" w:rsidRPr="00756386" w:rsidRDefault="00C90D92" w:rsidP="00C83327">
            <w:pPr>
              <w:ind w:left="-108" w:right="-129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7950700000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ACA37F" w14:textId="77777777" w:rsidR="00C90D92" w:rsidRPr="00756386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08FF5A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38ECB9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DE448F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8E324" w14:textId="77777777" w:rsidR="00C90D92" w:rsidRPr="00756386" w:rsidRDefault="00C90D92" w:rsidP="00C83327">
            <w:pPr>
              <w:ind w:left="-108" w:right="-127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6F6B2471" w14:textId="77777777" w:rsidTr="00C90D92">
        <w:tblPrEx>
          <w:tblCellMar>
            <w:left w:w="108" w:type="dxa"/>
            <w:right w:w="108" w:type="dxa"/>
          </w:tblCellMar>
        </w:tblPrEx>
        <w:trPr>
          <w:trHeight w:val="18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</w:tcPr>
          <w:p w14:paraId="486E4A72" w14:textId="77777777" w:rsidR="00C90D92" w:rsidRPr="00756386" w:rsidRDefault="00C90D92" w:rsidP="00C83327">
            <w:pPr>
              <w:outlineLvl w:val="3"/>
              <w:rPr>
                <w:sz w:val="22"/>
                <w:szCs w:val="22"/>
              </w:rPr>
            </w:pPr>
            <w:r w:rsidRPr="00756386">
              <w:rPr>
                <w:sz w:val="22"/>
                <w:szCs w:val="22"/>
              </w:rPr>
              <w:t>Премии и гранты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2AE3D6" w14:textId="77777777" w:rsidR="00C90D92" w:rsidRPr="00756386" w:rsidRDefault="00C90D92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735C36" w14:textId="77777777" w:rsidR="00C90D92" w:rsidRPr="00756386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56ACB" w14:textId="77777777" w:rsidR="00C90D92" w:rsidRPr="00756386" w:rsidRDefault="00C90D92" w:rsidP="00C83327">
            <w:pPr>
              <w:ind w:left="-108" w:right="-129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7950700000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FECC27" w14:textId="77777777" w:rsidR="00C90D92" w:rsidRPr="00756386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350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EAEF47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EA3B0D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E84DC4" w14:textId="77777777" w:rsidR="00C90D92" w:rsidRPr="00756386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6,600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FC558F" w14:textId="77777777" w:rsidR="00C90D92" w:rsidRPr="00756386" w:rsidRDefault="00C90D92" w:rsidP="00C83327">
            <w:pPr>
              <w:ind w:left="-108" w:right="-127"/>
              <w:jc w:val="center"/>
              <w:rPr>
                <w:color w:val="000000"/>
                <w:sz w:val="22"/>
                <w:szCs w:val="22"/>
              </w:rPr>
            </w:pPr>
            <w:r w:rsidRPr="00756386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4EAC4641" w14:textId="77777777" w:rsidTr="00391F8C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61E68D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lastRenderedPageBreak/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6B7D1" w14:textId="77777777" w:rsidR="00391F8C" w:rsidRPr="00391F8C" w:rsidRDefault="00391F8C" w:rsidP="00391F8C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6ABDD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0BF615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EC515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7F8EB3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6485CE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6E0E18" w14:textId="77777777" w:rsidR="00391F8C" w:rsidRPr="00391F8C" w:rsidRDefault="00C90D92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1F9BE3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1F8C" w:rsidRPr="000E2F83" w14:paraId="0DFF44D0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100FF1" w14:textId="77777777" w:rsidR="00391F8C" w:rsidRPr="002B3941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Муниципальная программа "Профилактика незаконного потребления наркотических средств и психотропных веществ, наркомании на территории Вороновского сельского поселения на 2022-2024гг"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4072B4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D61A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17D354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</w:t>
            </w:r>
            <w:r>
              <w:rPr>
                <w:color w:val="000000"/>
                <w:sz w:val="20"/>
                <w:szCs w:val="20"/>
              </w:rPr>
              <w:t>3009000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1315E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93D322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BB366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22D4AD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45C0BA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4134AF97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FF9D9B" w14:textId="77777777" w:rsidR="00391F8C" w:rsidRPr="00D5129E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4E0612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4BB45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511762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bookmarkStart w:id="0" w:name="OLE_LINK17"/>
            <w:bookmarkStart w:id="1" w:name="OLE_LINK18"/>
            <w:r w:rsidRPr="00391F8C">
              <w:rPr>
                <w:color w:val="000000"/>
                <w:sz w:val="20"/>
                <w:szCs w:val="20"/>
              </w:rPr>
              <w:t>7953009000</w:t>
            </w:r>
            <w:bookmarkEnd w:id="0"/>
            <w:bookmarkEnd w:id="1"/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FAFEE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14712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E05A01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E99162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7B3F36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360EBF02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411DCE" w14:textId="77777777" w:rsidR="00391F8C" w:rsidRPr="00D5129E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213B87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5A62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0113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2EBAC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7953009000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47FB5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828BA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55FE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D5559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AFF9CB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F333AD" w14:paraId="742A61C2" w14:textId="77777777" w:rsidTr="00391F8C">
        <w:tblPrEx>
          <w:tblCellMar>
            <w:left w:w="108" w:type="dxa"/>
            <w:right w:w="108" w:type="dxa"/>
          </w:tblCellMar>
        </w:tblPrEx>
        <w:trPr>
          <w:trHeight w:val="34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C276A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НАЦИОНАЛЬНАЯ ОБОРОНА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4FF1F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1606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DD0013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8C7D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F8904D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4AF17" w14:textId="77777777" w:rsidR="00391F8C" w:rsidRPr="00391F8C" w:rsidRDefault="00C90D92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7DEC63" w14:textId="77777777" w:rsidR="00391F8C" w:rsidRPr="00391F8C" w:rsidRDefault="00C90D92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E23C27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749BB249" w14:textId="77777777" w:rsidTr="00391F8C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8F53528" w14:textId="77777777" w:rsidR="00C90D92" w:rsidRPr="000E2F83" w:rsidRDefault="00C90D92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Мобилизационная и вневойсковая подготовка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505BE" w14:textId="77777777" w:rsidR="00C90D92" w:rsidRPr="00391F8C" w:rsidRDefault="00C90D92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BA0511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C613C1D" w14:textId="77777777" w:rsidR="00C90D92" w:rsidRPr="007F0663" w:rsidRDefault="00C90D92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4BDD55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76D394" w14:textId="77777777" w:rsidR="00C90D92" w:rsidRPr="00391F8C" w:rsidRDefault="00C90D92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9FBC78" w14:textId="77777777" w:rsidR="00C90D92" w:rsidRPr="00391F8C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0E0A0D" w14:textId="77777777" w:rsidR="00C90D92" w:rsidRPr="00391F8C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A49958" w14:textId="77777777" w:rsidR="00C90D92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387FE27B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139B53" w14:textId="77777777" w:rsidR="00C90D92" w:rsidRPr="000E2F83" w:rsidRDefault="00C90D92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Программа «Совершенствование межбюджетных отношений в Томской области»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3A7BEB" w14:textId="77777777" w:rsidR="00C90D92" w:rsidRPr="00391F8C" w:rsidRDefault="00C90D92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B0CC20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93B4BA" w14:textId="77777777" w:rsidR="00C90D92" w:rsidRPr="007F0663" w:rsidRDefault="00C90D92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2120000000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8919E4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B2FCE5" w14:textId="77777777" w:rsidR="00C90D92" w:rsidRPr="00391F8C" w:rsidRDefault="00C90D92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9CB873" w14:textId="77777777" w:rsidR="00C90D92" w:rsidRPr="00391F8C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5D1D1F" w14:textId="77777777" w:rsidR="00C90D92" w:rsidRPr="00391F8C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330627" w14:textId="77777777" w:rsidR="00C90D92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2B018DE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D205A22" w14:textId="77777777" w:rsidR="00C90D92" w:rsidRPr="00391F8C" w:rsidRDefault="00C90D92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Основное мероприятие "Обеспечение осуществления в муниципальных образованиях Томской области передаваемых Российской Федерацией органам местного самоуправления полномочий по первичному воинскому учету на территориях, где отсутствуют военные комиссариаты"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2E8ED5" w14:textId="77777777" w:rsidR="00C90D92" w:rsidRPr="00391F8C" w:rsidRDefault="00C90D92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2A8254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D6C195" w14:textId="77777777" w:rsidR="00C90D92" w:rsidRPr="007F0663" w:rsidRDefault="00C90D92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</w:t>
            </w:r>
            <w:r w:rsidRPr="00391F8C">
              <w:rPr>
                <w:color w:val="000000"/>
                <w:sz w:val="20"/>
                <w:szCs w:val="20"/>
              </w:rPr>
              <w:t>128100000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D4EB7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51974C" w14:textId="77777777" w:rsidR="00C90D92" w:rsidRPr="00391F8C" w:rsidRDefault="00C90D92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63020" w14:textId="77777777" w:rsidR="00C90D92" w:rsidRPr="00391F8C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11C96" w14:textId="77777777" w:rsidR="00C90D92" w:rsidRPr="00391F8C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25B9E" w14:textId="77777777" w:rsidR="00C90D92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563FFD0F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AE622F" w14:textId="77777777" w:rsidR="00C90D92" w:rsidRPr="00391F8C" w:rsidRDefault="00C90D92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Осуществление первичного воинского учёта на территориях, где отсутствуют военные комиссариаты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F9A1E8" w14:textId="77777777" w:rsidR="00C90D92" w:rsidRPr="00391F8C" w:rsidRDefault="00C90D92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C50C70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ADF49" w14:textId="77777777" w:rsidR="00C90D92" w:rsidRPr="007F0663" w:rsidRDefault="00C90D92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2128151180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D4A8A4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569376" w14:textId="77777777" w:rsidR="00C90D92" w:rsidRPr="00391F8C" w:rsidRDefault="00C90D92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6407AF" w14:textId="77777777" w:rsidR="00C90D92" w:rsidRPr="00391F8C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79B1D" w14:textId="77777777" w:rsidR="00C90D92" w:rsidRPr="00391F8C" w:rsidRDefault="00C90D92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569FDF" w14:textId="77777777" w:rsidR="00C90D92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4898E4A8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FDC1A7D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118C8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5095B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8D2868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2128151180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54193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572692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6F8A9A" w14:textId="77777777" w:rsidR="00391F8C" w:rsidRPr="00391F8C" w:rsidRDefault="00391F8C" w:rsidP="00C90D92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156,</w:t>
            </w:r>
            <w:r w:rsidR="00C90D92">
              <w:rPr>
                <w:color w:val="000000"/>
                <w:sz w:val="22"/>
                <w:szCs w:val="22"/>
              </w:rPr>
              <w:t>5</w:t>
            </w:r>
            <w:r w:rsidRPr="00391F8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250E6F" w14:textId="77777777" w:rsidR="00391F8C" w:rsidRPr="00391F8C" w:rsidRDefault="00C90D92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156,</w:t>
            </w:r>
            <w:r>
              <w:rPr>
                <w:color w:val="000000"/>
                <w:sz w:val="22"/>
                <w:szCs w:val="22"/>
              </w:rPr>
              <w:t>5</w:t>
            </w:r>
            <w:r w:rsidRPr="00391F8C">
              <w:rPr>
                <w:color w:val="000000"/>
                <w:sz w:val="22"/>
                <w:szCs w:val="22"/>
              </w:rPr>
              <w:t>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A7A604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2C21A5C0" w14:textId="77777777" w:rsidTr="00391F8C">
        <w:tblPrEx>
          <w:tblCellMar>
            <w:left w:w="108" w:type="dxa"/>
            <w:right w:w="108" w:type="dxa"/>
          </w:tblCellMar>
        </w:tblPrEx>
        <w:trPr>
          <w:trHeight w:val="57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C88EEE1" w14:textId="77777777" w:rsidR="00C90D92" w:rsidRPr="000E2F83" w:rsidRDefault="00C90D92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40EC28" w14:textId="77777777" w:rsidR="00C90D92" w:rsidRPr="00391F8C" w:rsidRDefault="00C90D92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B079C6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3C6018" w14:textId="77777777" w:rsidR="00C90D92" w:rsidRPr="007F0663" w:rsidRDefault="00C90D92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2128151180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3F5748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043879" w14:textId="77777777" w:rsidR="00C90D92" w:rsidRPr="00391F8C" w:rsidRDefault="00C90D92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F77990" w14:textId="77777777" w:rsidR="00C90D92" w:rsidRDefault="00C90D92" w:rsidP="00C90D92">
            <w:pPr>
              <w:jc w:val="center"/>
            </w:pPr>
            <w:r w:rsidRPr="004D5949">
              <w:rPr>
                <w:color w:val="000000"/>
                <w:sz w:val="22"/>
                <w:szCs w:val="22"/>
              </w:rPr>
              <w:t>156,531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FF49AC" w14:textId="77777777" w:rsidR="00C90D92" w:rsidRDefault="00C90D92" w:rsidP="00C90D92">
            <w:pPr>
              <w:jc w:val="center"/>
            </w:pPr>
            <w:r w:rsidRPr="004D5949">
              <w:rPr>
                <w:color w:val="000000"/>
                <w:sz w:val="22"/>
                <w:szCs w:val="22"/>
              </w:rPr>
              <w:t>156,531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BA4CD0" w14:textId="77777777" w:rsidR="00C90D92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3A6D6D71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E07697" w14:textId="77777777" w:rsidR="00C90D92" w:rsidRPr="000E2F83" w:rsidRDefault="00C90D92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324F67" w14:textId="77777777" w:rsidR="00C90D92" w:rsidRPr="00391F8C" w:rsidRDefault="00C90D92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1D0660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8A5031" w14:textId="77777777" w:rsidR="00C90D92" w:rsidRPr="007F0663" w:rsidRDefault="00C90D92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2128151180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332DEF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760444" w14:textId="77777777" w:rsidR="00C90D92" w:rsidRPr="00391F8C" w:rsidRDefault="00C90D92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8E6166" w14:textId="77777777" w:rsidR="00C90D92" w:rsidRPr="00391F8C" w:rsidRDefault="00C90D92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18,469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B3E7A" w14:textId="77777777" w:rsidR="00C90D92" w:rsidRPr="00391F8C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18,469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D89F8B" w14:textId="77777777" w:rsidR="00C90D92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C90D92" w:rsidRPr="000E2F83" w14:paraId="0809A4FF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0C48A4" w14:textId="77777777" w:rsidR="00C90D92" w:rsidRPr="00391F8C" w:rsidRDefault="00C90D92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4B8515" w14:textId="77777777" w:rsidR="00C90D92" w:rsidRPr="00391F8C" w:rsidRDefault="00C90D92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3D57BC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0203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BB0B8" w14:textId="77777777" w:rsidR="00C90D92" w:rsidRPr="007F0663" w:rsidRDefault="00C90D92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2128151180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97727C" w14:textId="77777777" w:rsidR="00C90D92" w:rsidRPr="00391F8C" w:rsidRDefault="00C90D92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0FF19D" w14:textId="77777777" w:rsidR="00C90D92" w:rsidRPr="00391F8C" w:rsidRDefault="00C90D92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B4E389" w14:textId="77777777" w:rsidR="00C90D92" w:rsidRPr="00391F8C" w:rsidRDefault="00C90D92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18,469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9CDE4" w14:textId="77777777" w:rsidR="00C90D92" w:rsidRPr="00391F8C" w:rsidRDefault="00C90D92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18,469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AC9CD6" w14:textId="77777777" w:rsidR="00C90D92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F333AD" w14:paraId="2FD4220D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50B89A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НАЦИОНАЛЬНАЯ БЕЗОПАСНОСТЬ И ПРАВООХРАНИТЕЛЬНАЯ ДЕЯТЕЛЬНОСТЬ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AC9C4A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4ADC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0300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BC9964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557E3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74172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F680DE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BA7EF1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A4C987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391F8C" w:rsidRPr="000E2F83" w14:paraId="025FAE0D" w14:textId="77777777" w:rsidTr="00391F8C">
        <w:tblPrEx>
          <w:tblCellMar>
            <w:left w:w="108" w:type="dxa"/>
            <w:right w:w="108" w:type="dxa"/>
          </w:tblCellMar>
        </w:tblPrEx>
        <w:trPr>
          <w:trHeight w:val="20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82B16AC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Г</w:t>
            </w:r>
            <w:r w:rsidRPr="000E2F83">
              <w:rPr>
                <w:color w:val="000000"/>
                <w:sz w:val="22"/>
                <w:szCs w:val="22"/>
              </w:rPr>
              <w:t>ражданская оборона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11CF67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E734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A8D12B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6D33D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9A08F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415A4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321955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02B829" w14:textId="77777777" w:rsidR="00391F8C" w:rsidRPr="00391F8C" w:rsidRDefault="008E6F73" w:rsidP="008E6F7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391F8C" w:rsidRPr="000E2F83" w14:paraId="10496702" w14:textId="77777777" w:rsidTr="00391F8C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A4E232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8657DA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E5462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1E91D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8E34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D45AFD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B34BD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7240B7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2987BE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391F8C" w:rsidRPr="000E2F83" w14:paraId="3E00A013" w14:textId="77777777" w:rsidTr="00391F8C">
        <w:tblPrEx>
          <w:tblCellMar>
            <w:left w:w="108" w:type="dxa"/>
            <w:right w:w="108" w:type="dxa"/>
          </w:tblCellMar>
        </w:tblPrEx>
        <w:trPr>
          <w:trHeight w:val="38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016940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2FBEED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BC5B8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10CE57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C8E08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5B98A7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C1C2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D1DE90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7540997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91F8C" w:rsidRPr="00391F8C">
              <w:rPr>
                <w:color w:val="000000"/>
                <w:sz w:val="22"/>
                <w:szCs w:val="22"/>
              </w:rPr>
              <w:t>0</w:t>
            </w:r>
          </w:p>
        </w:tc>
      </w:tr>
      <w:tr w:rsidR="00391F8C" w14:paraId="753F7874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09D7EA" w14:textId="77777777" w:rsidR="00391F8C" w:rsidRPr="00A43280" w:rsidRDefault="00391F8C" w:rsidP="00391F8C">
            <w:pPr>
              <w:rPr>
                <w:color w:val="000000"/>
                <w:sz w:val="22"/>
                <w:szCs w:val="22"/>
              </w:rPr>
            </w:pPr>
            <w:r w:rsidRPr="00A43280">
              <w:rPr>
                <w:color w:val="000000"/>
                <w:sz w:val="22"/>
                <w:szCs w:val="22"/>
              </w:rPr>
              <w:t xml:space="preserve">Муниципальная программа "Обеспечение пожарной безопасности на территории муниципального образования Вороновское сельское поселение на </w:t>
            </w:r>
            <w:r w:rsidRPr="00391F8C">
              <w:rPr>
                <w:color w:val="000000"/>
                <w:sz w:val="22"/>
                <w:szCs w:val="22"/>
              </w:rPr>
              <w:t>2023-2025г.г.</w:t>
            </w:r>
            <w:r w:rsidRPr="00A43280">
              <w:rPr>
                <w:color w:val="000000"/>
                <w:sz w:val="22"/>
                <w:szCs w:val="22"/>
              </w:rPr>
              <w:t>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ACEBC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DDD48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2E674E" w14:textId="77777777" w:rsid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3DDA4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0EB9F72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50C78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03948F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66F7DB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91F8C" w:rsidRPr="00391F8C">
              <w:rPr>
                <w:color w:val="000000"/>
                <w:sz w:val="22"/>
                <w:szCs w:val="22"/>
              </w:rPr>
              <w:t>0</w:t>
            </w:r>
          </w:p>
        </w:tc>
      </w:tr>
      <w:tr w:rsidR="00391F8C" w:rsidRPr="000E2F83" w14:paraId="23F66807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FCE990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98F0AF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564C5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BB1BCB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25F62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184AD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2B850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9BA036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DFE6D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</w:t>
            </w:r>
          </w:p>
        </w:tc>
      </w:tr>
      <w:tr w:rsidR="00391F8C" w:rsidRPr="000E2F83" w14:paraId="6FCB89A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F019282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5E6762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B0F27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0309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53A815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795301200</w:t>
            </w:r>
            <w:r w:rsidRPr="007F0663">
              <w:rPr>
                <w:color w:val="000000"/>
                <w:sz w:val="20"/>
                <w:szCs w:val="20"/>
              </w:rPr>
              <w:t>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4257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1FD248A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F765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1C720D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503345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</w:t>
            </w:r>
            <w:r w:rsidR="00391F8C" w:rsidRPr="00391F8C">
              <w:rPr>
                <w:color w:val="000000"/>
                <w:sz w:val="22"/>
                <w:szCs w:val="22"/>
              </w:rPr>
              <w:t>0</w:t>
            </w:r>
          </w:p>
        </w:tc>
      </w:tr>
      <w:tr w:rsidR="00DB695E" w:rsidRPr="00DB695E" w14:paraId="78C6ED53" w14:textId="77777777" w:rsidTr="00DB695E">
        <w:tblPrEx>
          <w:tblCellMar>
            <w:left w:w="108" w:type="dxa"/>
            <w:right w:w="108" w:type="dxa"/>
          </w:tblCellMar>
        </w:tblPrEx>
        <w:trPr>
          <w:trHeight w:val="40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E6D80BF" w14:textId="77777777" w:rsidR="00DB695E" w:rsidRPr="00391F8C" w:rsidRDefault="00DB695E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НАЦИОНАЛЬНАЯ ЭКОНОМИКА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10390" w14:textId="77777777" w:rsidR="00DB695E" w:rsidRPr="00391F8C" w:rsidRDefault="00DB695E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22A5F9" w14:textId="77777777" w:rsidR="00DB695E" w:rsidRPr="00391F8C" w:rsidRDefault="00DB695E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460246" w14:textId="77777777" w:rsidR="00DB695E" w:rsidRPr="00391F8C" w:rsidRDefault="00DB695E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D1EF7A" w14:textId="77777777" w:rsidR="00DB695E" w:rsidRPr="00391F8C" w:rsidRDefault="00DB695E" w:rsidP="00391F8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DCF011" w14:textId="77777777" w:rsidR="00DB695E" w:rsidRPr="00391F8C" w:rsidRDefault="00DB695E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3302,514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F2975D" w14:textId="77777777" w:rsidR="00DB695E" w:rsidRPr="00DB695E" w:rsidRDefault="00DB695E" w:rsidP="00DB695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B695E">
              <w:rPr>
                <w:color w:val="000000"/>
                <w:sz w:val="22"/>
                <w:szCs w:val="22"/>
              </w:rPr>
              <w:t>5890,760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A5A6CC" w14:textId="77777777" w:rsidR="00DB695E" w:rsidRPr="00DB695E" w:rsidRDefault="00DB695E" w:rsidP="00DB695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B695E">
              <w:rPr>
                <w:color w:val="000000"/>
                <w:sz w:val="22"/>
                <w:szCs w:val="22"/>
              </w:rPr>
              <w:t>4904,598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FCBC0D" w14:textId="77777777" w:rsidR="00DB695E" w:rsidRPr="00DB695E" w:rsidRDefault="00DB695E" w:rsidP="00DB695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B695E">
              <w:rPr>
                <w:color w:val="000000"/>
                <w:sz w:val="22"/>
                <w:szCs w:val="22"/>
              </w:rPr>
              <w:t>83</w:t>
            </w:r>
          </w:p>
        </w:tc>
      </w:tr>
      <w:tr w:rsidR="00DB695E" w:rsidRPr="00DB695E" w14:paraId="3FA0C692" w14:textId="77777777" w:rsidTr="00DB695E">
        <w:tblPrEx>
          <w:tblCellMar>
            <w:left w:w="108" w:type="dxa"/>
            <w:right w:w="108" w:type="dxa"/>
          </w:tblCellMar>
        </w:tblPrEx>
        <w:trPr>
          <w:trHeight w:val="2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8B889C" w14:textId="77777777" w:rsidR="00DB695E" w:rsidRPr="00391F8C" w:rsidRDefault="00DB695E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Дорожное хозяйство (дорожные фонды)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047B19" w14:textId="77777777" w:rsidR="00DB695E" w:rsidRPr="00391F8C" w:rsidRDefault="00DB695E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3514A" w14:textId="77777777" w:rsidR="00DB695E" w:rsidRPr="00391F8C" w:rsidRDefault="00DB695E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82613F" w14:textId="77777777" w:rsidR="00DB695E" w:rsidRPr="00391F8C" w:rsidRDefault="00DB695E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96DCC" w14:textId="77777777" w:rsidR="00DB695E" w:rsidRPr="00391F8C" w:rsidRDefault="00DB695E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5628FE" w14:textId="77777777" w:rsidR="00DB695E" w:rsidRPr="00391F8C" w:rsidRDefault="00DB695E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3292,514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6F51BF" w14:textId="77777777" w:rsidR="00DB695E" w:rsidRPr="00DB695E" w:rsidRDefault="00DB695E" w:rsidP="00DB695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B695E">
              <w:rPr>
                <w:color w:val="000000"/>
                <w:sz w:val="22"/>
                <w:szCs w:val="22"/>
              </w:rPr>
              <w:t>5880,760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FCC13" w14:textId="77777777" w:rsidR="00DB695E" w:rsidRPr="00DB695E" w:rsidRDefault="00DB695E" w:rsidP="00DB695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B695E">
              <w:rPr>
                <w:color w:val="000000"/>
                <w:sz w:val="22"/>
                <w:szCs w:val="22"/>
              </w:rPr>
              <w:t>4904,598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64DDE1" w14:textId="77777777" w:rsidR="00DB695E" w:rsidRPr="00DB695E" w:rsidRDefault="00DB695E" w:rsidP="00DB695E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B695E">
              <w:rPr>
                <w:color w:val="000000"/>
                <w:sz w:val="22"/>
                <w:szCs w:val="22"/>
              </w:rPr>
              <w:t>83</w:t>
            </w:r>
          </w:p>
        </w:tc>
      </w:tr>
      <w:tr w:rsidR="00391F8C" w:rsidRPr="000E2F83" w14:paraId="1B879596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EEB3F8" w14:textId="77777777" w:rsidR="00391F8C" w:rsidRPr="00295A1A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Государственная программа «Развитие транспортной инфраструктуры в Томской области»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7AFE4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797A5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57AE01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1800000000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BB437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1803AC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1B65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CD5E8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F637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1C478364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826EAA" w14:textId="77777777" w:rsidR="00391F8C" w:rsidRPr="00295A1A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Основные мероприятия «Капитальный ремонт и (или) ремонт автомобильных дорог общего пользования местного значения Томской области»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5DC3B1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D29D5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B0C36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1828400000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406C4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85BE2C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DD7F8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2BE2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F5C306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54D49033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E884E5E" w14:textId="77777777" w:rsidR="00391F8C" w:rsidRPr="002421E8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Капитальный ремонт и (или) ремонт автомобильных дорог общего пользования местного значения в границах муниципальных районов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337172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401A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011FA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1828440930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E610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2D7F79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7FF95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8D0A7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D685B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25FAF0B0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9ACE2BE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>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39AA4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07D1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5BAA68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1828440930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5238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510ABF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16224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2D85A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D8102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70C8757F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6F043F1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  <w:r w:rsidRPr="000E2F83">
              <w:rPr>
                <w:color w:val="000000"/>
                <w:sz w:val="22"/>
                <w:szCs w:val="22"/>
              </w:rPr>
              <w:t>, в том числе: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6B2A4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41A25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FD8E16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1828440930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0E1D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240AA3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8BE6C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6DF95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2323,395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038315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533FDC" w14:paraId="5202A5B9" w14:textId="77777777" w:rsidTr="00391F8C">
        <w:tblPrEx>
          <w:tblCellMar>
            <w:left w:w="108" w:type="dxa"/>
            <w:right w:w="108" w:type="dxa"/>
          </w:tblCellMar>
        </w:tblPrEx>
        <w:trPr>
          <w:trHeight w:val="43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550842B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EB495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69D27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BBC1817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F503A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AA4BD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3292,514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AEDCE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3557,365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5D2F50" w14:textId="77777777" w:rsidR="00391F8C" w:rsidRPr="00391F8C" w:rsidRDefault="00DB695E" w:rsidP="00DB695E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2581,203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ECB5AE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73</w:t>
            </w:r>
          </w:p>
        </w:tc>
      </w:tr>
      <w:tr w:rsidR="00391F8C" w:rsidRPr="00B20EB6" w14:paraId="272355D7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9C8CBD" w14:textId="77777777" w:rsidR="00391F8C" w:rsidRPr="00391F8C" w:rsidRDefault="00391F8C" w:rsidP="0086077F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Муниципальная программа «Развитие транспортной системы в Кожевниковском районе на 2016-202</w:t>
            </w:r>
            <w:r w:rsidR="0086077F">
              <w:rPr>
                <w:color w:val="000000"/>
                <w:sz w:val="22"/>
                <w:szCs w:val="22"/>
              </w:rPr>
              <w:t>6</w:t>
            </w:r>
            <w:r w:rsidRPr="00391F8C">
              <w:rPr>
                <w:color w:val="000000"/>
                <w:sz w:val="22"/>
                <w:szCs w:val="22"/>
              </w:rPr>
              <w:t xml:space="preserve"> 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D00307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1119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DD876D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1672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FFBF26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1176,514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550F8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1176,514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1E8D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1082,284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8E536E" w14:textId="77777777" w:rsidR="00391F8C" w:rsidRPr="00391F8C" w:rsidRDefault="00391F8C" w:rsidP="008E6F73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</w:t>
            </w:r>
            <w:r w:rsidR="008E6F73">
              <w:rPr>
                <w:color w:val="000000"/>
                <w:sz w:val="22"/>
                <w:szCs w:val="22"/>
              </w:rPr>
              <w:t>2</w:t>
            </w:r>
          </w:p>
        </w:tc>
      </w:tr>
      <w:tr w:rsidR="00391F8C" w:rsidRPr="00B20EB6" w14:paraId="215F96EE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1A0D96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Закупка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0CBAF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52EA2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EE3530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7B237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0B77F4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693,295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056D4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693,295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3E525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693,295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A0F7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B20EB6" w14:paraId="11408D30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B2DEE5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1E780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F02D6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0B192A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D1626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B91D40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693,295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A4088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693,295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8DD1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693,295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75B8D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058F53F8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751AC3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 xml:space="preserve"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</w:t>
            </w:r>
            <w:proofErr w:type="spellStart"/>
            <w:r w:rsidRPr="00391F8C">
              <w:rPr>
                <w:color w:val="000000"/>
                <w:sz w:val="22"/>
                <w:szCs w:val="22"/>
              </w:rPr>
              <w:t>средствдорожного</w:t>
            </w:r>
            <w:proofErr w:type="spellEnd"/>
            <w:r w:rsidRPr="00391F8C">
              <w:rPr>
                <w:color w:val="000000"/>
                <w:sz w:val="22"/>
                <w:szCs w:val="22"/>
              </w:rPr>
              <w:t xml:space="preserve"> фонда (акцизы)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90B11C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E76C3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2E78A8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7952100001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D78B3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058492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360,935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BB8D9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360,935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3478D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266,705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C5115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</w:tr>
      <w:tr w:rsidR="00391F8C" w:rsidRPr="00B20EB6" w14:paraId="38690474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695138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C0CDA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25A7A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9D0B01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7952100001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BC181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3F494B5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360,395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F9844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360,395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5444D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266,705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E132DB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</w:tr>
      <w:tr w:rsidR="00391F8C" w:rsidRPr="00B20EB6" w14:paraId="6E94C814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DCAA9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890B2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7E3FD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6334E8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7952100001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F1650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BE631D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360,935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ED1CA2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360,935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706F8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266,705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7397D5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</w:t>
            </w:r>
          </w:p>
        </w:tc>
      </w:tr>
      <w:tr w:rsidR="00391F8C" w:rsidRPr="00B20EB6" w14:paraId="2B28238D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CC914A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91F8C">
              <w:rPr>
                <w:color w:val="000000"/>
                <w:sz w:val="22"/>
                <w:szCs w:val="22"/>
              </w:rPr>
              <w:t>Софинансированиена</w:t>
            </w:r>
            <w:proofErr w:type="spellEnd"/>
            <w:r w:rsidRPr="00391F8C">
              <w:rPr>
                <w:color w:val="000000"/>
                <w:sz w:val="22"/>
                <w:szCs w:val="22"/>
              </w:rPr>
              <w:t xml:space="preserve"> капитальный ремонт и (или) ремонт автомобильных дорог общего пользования местного значения в рамках государственной программы «Развитие транспортной системы в Томской области»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EE9E9F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48125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EF3EED1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79521S0930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1D9AA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DC29A2A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A0F83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5FA109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B1B98D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0B086B23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E89D15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DF05B3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EA5A0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E8D7D23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79521S0930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068E7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936003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D7408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D49653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97C90A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53155368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D02E3C5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E8F66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E418E3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FA4BD8" w14:textId="77777777" w:rsidR="00391F8C" w:rsidRPr="00391F8C" w:rsidRDefault="00391F8C" w:rsidP="00391F8C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79521S0930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3C723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F66C2A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A06C7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6EBA1A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122,284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E61DE2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64478B" w14:paraId="1585AB3A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2DA873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lastRenderedPageBreak/>
              <w:t>Муниципальная программа «Комплексное развитие транспортной инфраструктуры Вороновского сельского поселения Кожевниковского района на 2017-2026 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A444A8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EAA4B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CF4F6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7953011000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0E795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515DEF" w14:textId="77777777" w:rsidR="00391F8C" w:rsidRPr="00391F8C" w:rsidRDefault="0086077F" w:rsidP="008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8D928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2380,851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3B5D3A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1498,919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742A40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391F8C" w:rsidRPr="00AE6C2E" w14:paraId="4CAA2872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4068F9C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C02EB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CCCA3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759DFB" w14:textId="77777777" w:rsidR="00391F8C" w:rsidRPr="00AE6C2E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7953011001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A7A6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76A18E" w14:textId="77777777" w:rsidR="00391F8C" w:rsidRPr="00391F8C" w:rsidRDefault="0086077F" w:rsidP="008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2079C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2380,851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ECEC82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1498,919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3A24FF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391F8C" w:rsidRPr="000E2F83" w14:paraId="4B1D7C33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DE8724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 xml:space="preserve">Закупка товаров, работ и услуг для обеспечения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F32EDF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9DCB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75C2DB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795301100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12BF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C18059" w14:textId="77777777" w:rsidR="00391F8C" w:rsidRPr="00391F8C" w:rsidRDefault="0086077F" w:rsidP="008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59E5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2380,851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83870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1498,919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19E972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391F8C" w:rsidRPr="000E2F83" w14:paraId="15B4319A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329CCC" w14:textId="77777777" w:rsidR="00391F8C" w:rsidRPr="00B20EB6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B62A02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7657C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0409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127151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795301100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920C3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6EB6104" w14:textId="77777777" w:rsidR="00391F8C" w:rsidRPr="00391F8C" w:rsidRDefault="0086077F" w:rsidP="0086077F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F5916D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2380,851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8B432" w14:textId="77777777" w:rsidR="00391F8C" w:rsidRPr="00391F8C" w:rsidRDefault="00DB695E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1498,919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85EBCE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63</w:t>
            </w:r>
          </w:p>
        </w:tc>
      </w:tr>
      <w:tr w:rsidR="00391F8C" w:rsidRPr="00B01282" w14:paraId="526F5387" w14:textId="77777777" w:rsidTr="00391F8C">
        <w:tblPrEx>
          <w:tblCellMar>
            <w:left w:w="108" w:type="dxa"/>
            <w:right w:w="108" w:type="dxa"/>
          </w:tblCellMar>
        </w:tblPrEx>
        <w:trPr>
          <w:trHeight w:val="40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DFACD9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Другие вопросы в области национальной экономики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F6DABE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32AA0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1A3E3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9111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422A40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5BB33E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F80AC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EC1F8B6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B01282" w14:paraId="74A6BF95" w14:textId="77777777" w:rsidTr="00391F8C">
        <w:tblPrEx>
          <w:tblCellMar>
            <w:left w:w="108" w:type="dxa"/>
            <w:right w:w="108" w:type="dxa"/>
          </w:tblCellMar>
        </w:tblPrEx>
        <w:trPr>
          <w:trHeight w:val="27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E4541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7A950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3060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4FA2882" w14:textId="77777777" w:rsidR="00391F8C" w:rsidRPr="00B01282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B01282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F0DC6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43C803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5CF33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B031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FE30E41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B01282" w14:paraId="1F48612D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10AD97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Муниципальная программа  «Создание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образования «Вороновское сельское поселение» на 2022-2024 годы"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E05A7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FA59B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FE7CA" w14:textId="77777777" w:rsidR="00391F8C" w:rsidRPr="00B01282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7C205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F0F83B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FAE5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481628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ADC416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B01282" w14:paraId="79B57BE0" w14:textId="77777777" w:rsidTr="00391F8C">
        <w:tblPrEx>
          <w:tblCellMar>
            <w:left w:w="108" w:type="dxa"/>
            <w:right w:w="108" w:type="dxa"/>
          </w:tblCellMar>
        </w:tblPrEx>
        <w:trPr>
          <w:trHeight w:val="31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6C4C561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D4DF6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8B18A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3CCAC0" w14:textId="77777777" w:rsidR="00391F8C" w:rsidRPr="00B01282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3B280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7B6D30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8795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F3F39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CD3F046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B01282" w14:paraId="25B337CD" w14:textId="77777777" w:rsidTr="00391F8C">
        <w:tblPrEx>
          <w:tblCellMar>
            <w:left w:w="108" w:type="dxa"/>
            <w:right w:w="108" w:type="dxa"/>
          </w:tblCellMar>
        </w:tblPrEx>
        <w:trPr>
          <w:trHeight w:val="20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25E4765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E5D3D2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BE8D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0412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2174B9" w14:textId="77777777" w:rsidR="00391F8C" w:rsidRPr="00B01282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7953090000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87C28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3DE53F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906A92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51DD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674AF3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450B" w:rsidRPr="000E2F83" w14:paraId="17727498" w14:textId="77777777" w:rsidTr="00DC450B">
        <w:tblPrEx>
          <w:tblCellMar>
            <w:left w:w="108" w:type="dxa"/>
            <w:right w:w="108" w:type="dxa"/>
          </w:tblCellMar>
        </w:tblPrEx>
        <w:trPr>
          <w:trHeight w:val="64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770800C" w14:textId="77777777" w:rsidR="00DC450B" w:rsidRPr="00391F8C" w:rsidRDefault="00DC450B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 xml:space="preserve">ЖИЛИЩНО-КОММУНАЛЬНОЕ ХОЗЯЙСТВО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D3EA0" w14:textId="77777777" w:rsidR="00DC450B" w:rsidRPr="00391F8C" w:rsidRDefault="00DC450B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885A09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F30A46" w14:textId="77777777" w:rsidR="00DC450B" w:rsidRPr="00391F8C" w:rsidRDefault="00DC450B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DDF4B3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0145A1" w14:textId="77777777" w:rsidR="00DC450B" w:rsidRPr="00391F8C" w:rsidRDefault="00DC450B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1615,931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D8F9B8" w14:textId="77777777" w:rsidR="00DC450B" w:rsidRPr="00DC450B" w:rsidRDefault="00DC450B" w:rsidP="00DC450B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C450B">
              <w:rPr>
                <w:color w:val="000000"/>
                <w:sz w:val="22"/>
                <w:szCs w:val="22"/>
              </w:rPr>
              <w:t>2261,861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F0E595" w14:textId="77777777" w:rsidR="00DC450B" w:rsidRPr="00DC450B" w:rsidRDefault="00DC450B" w:rsidP="00DC450B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C450B">
              <w:rPr>
                <w:color w:val="000000"/>
                <w:sz w:val="22"/>
                <w:szCs w:val="22"/>
              </w:rPr>
              <w:t>1724,981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BA44185" w14:textId="77777777" w:rsidR="00DC450B" w:rsidRPr="00DC450B" w:rsidRDefault="00DC450B" w:rsidP="00DC450B">
            <w:pPr>
              <w:jc w:val="center"/>
              <w:outlineLvl w:val="0"/>
              <w:rPr>
                <w:color w:val="000000"/>
                <w:sz w:val="22"/>
                <w:szCs w:val="22"/>
              </w:rPr>
            </w:pPr>
            <w:r w:rsidRPr="00DC450B">
              <w:rPr>
                <w:color w:val="000000"/>
                <w:sz w:val="22"/>
                <w:szCs w:val="22"/>
              </w:rPr>
              <w:t>76</w:t>
            </w:r>
          </w:p>
        </w:tc>
      </w:tr>
      <w:tr w:rsidR="00391F8C" w:rsidRPr="00F333AD" w14:paraId="1DDA4925" w14:textId="77777777" w:rsidTr="00391F8C">
        <w:tblPrEx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EFA6A4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Жилищное хозяйство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D896A1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7690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259A93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A7A92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05984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46E07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1E01F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3DEDD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77A0BCC8" w14:textId="77777777" w:rsidTr="00391F8C">
        <w:tblPrEx>
          <w:tblCellMar>
            <w:left w:w="108" w:type="dxa"/>
            <w:right w:w="108" w:type="dxa"/>
          </w:tblCellMar>
        </w:tblPrEx>
        <w:trPr>
          <w:trHeight w:val="53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A34CF01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64CE7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F1173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140533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8512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FEE97B7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3F310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49BD4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F01D4B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35C891EF" w14:textId="77777777" w:rsidTr="00391F8C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C772C21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E4E85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269A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8B5ABE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2524A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DFB2D20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FEE90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3ED1E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06E69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2C62462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935351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lastRenderedPageBreak/>
              <w:t>Муниципальная программа «Энергосбережение и повышение энергетической эффективности на территории муниципального образования Вороновское сельское поселение на 2022-2026 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F02DEF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1EE5B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5E962A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B37B1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85CCD1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F3A63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3FE2F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F2C451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1F8C" w:rsidRPr="000E2F83" w14:paraId="1DCF658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12ACB71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CB968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598E4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B43BA5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560FA7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7572AF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BD7A0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FC30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E8AA05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24EA3F8E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8777CA2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F5255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A6A0A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86DC78F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7953013000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8DAF3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86900B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50B40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817A66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E574475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B76C51" w14:paraId="7FC405D7" w14:textId="77777777" w:rsidTr="00391F8C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94F89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Коммунальное хозяйство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116FB3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F724B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A48F9C4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A2BA5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D31875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5E289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70,000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479B12" w14:textId="77777777" w:rsidR="00391F8C" w:rsidRPr="00391F8C" w:rsidRDefault="00DC450B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14CB31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86</w:t>
            </w:r>
          </w:p>
        </w:tc>
      </w:tr>
      <w:tr w:rsidR="00391F8C" w:rsidRPr="00604325" w14:paraId="533450CE" w14:textId="77777777" w:rsidTr="00391F8C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2110CE" w14:textId="77777777" w:rsidR="00391F8C" w:rsidRPr="00F368B8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Поддержка коммунального хозяйства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8E6083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2196BD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4AE076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3910000000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91E21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29C44CF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</w:t>
            </w:r>
            <w:r w:rsidR="00391F8C" w:rsidRPr="00391F8C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087D9D" w14:textId="77777777" w:rsidR="00391F8C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C79D4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EA14FE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604325" w14:paraId="3CE3B86B" w14:textId="77777777" w:rsidTr="00391F8C">
        <w:tblPrEx>
          <w:tblCellMar>
            <w:left w:w="108" w:type="dxa"/>
            <w:right w:w="108" w:type="dxa"/>
          </w:tblCellMar>
        </w:tblPrEx>
        <w:trPr>
          <w:trHeight w:val="31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0CC47B" w14:textId="77777777" w:rsidR="00391F8C" w:rsidRPr="006132A0" w:rsidRDefault="00391F8C" w:rsidP="00391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Мероприятия в области коммунального хозяйства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DA6DC4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B1ABD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19C3A0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2A24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C82667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76287E" w14:textId="77777777" w:rsidR="00391F8C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FC32F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3C8C6A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604325" w14:paraId="7D4A1F5A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26A8A8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20E8F4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5D42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CF7904B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67375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C37B0B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543ECD" w14:textId="77777777" w:rsidR="00391F8C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F9DDD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16B9D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604325" w14:paraId="55F8893F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A1BE2D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98F34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C782F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8766D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3910500000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E429F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2B8216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A623B" w14:textId="77777777" w:rsidR="00391F8C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</w:t>
            </w:r>
            <w:r w:rsidR="00391F8C"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7073BE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92489E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DC450B" w:rsidRPr="00604325" w14:paraId="0A225FAE" w14:textId="77777777" w:rsidTr="00DC450B">
        <w:tblPrEx>
          <w:tblCellMar>
            <w:left w:w="108" w:type="dxa"/>
            <w:right w:w="108" w:type="dxa"/>
          </w:tblCellMar>
        </w:tblPrEx>
        <w:trPr>
          <w:trHeight w:val="50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B62A67" w14:textId="77777777" w:rsidR="00DC450B" w:rsidRPr="00BB217D" w:rsidRDefault="00DC450B" w:rsidP="00C83327">
            <w:pPr>
              <w:jc w:val="both"/>
              <w:outlineLvl w:val="5"/>
              <w:rPr>
                <w:sz w:val="22"/>
                <w:szCs w:val="22"/>
              </w:rPr>
            </w:pPr>
            <w:r w:rsidRPr="00BB217D">
              <w:rPr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857633" w14:textId="77777777" w:rsidR="00DC450B" w:rsidRPr="00BB217D" w:rsidRDefault="00DC450B" w:rsidP="00DC450B">
            <w:pPr>
              <w:ind w:left="-128" w:right="-108"/>
              <w:jc w:val="center"/>
              <w:rPr>
                <w:sz w:val="22"/>
                <w:szCs w:val="22"/>
              </w:rPr>
            </w:pPr>
            <w:r w:rsidRPr="00BB217D">
              <w:rPr>
                <w:sz w:val="22"/>
                <w:szCs w:val="22"/>
              </w:rPr>
              <w:t>90</w:t>
            </w:r>
            <w:r>
              <w:rPr>
                <w:sz w:val="22"/>
                <w:szCs w:val="2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1478FE" w14:textId="77777777" w:rsidR="00DC450B" w:rsidRPr="00BB217D" w:rsidRDefault="00DC450B" w:rsidP="00C83327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BB217D">
              <w:rPr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72627D" w14:textId="77777777" w:rsidR="00DC450B" w:rsidRPr="00BB217D" w:rsidRDefault="00DC450B" w:rsidP="00C83327">
            <w:pPr>
              <w:ind w:left="-108" w:right="-129"/>
              <w:jc w:val="center"/>
              <w:rPr>
                <w:sz w:val="20"/>
                <w:szCs w:val="20"/>
              </w:rPr>
            </w:pPr>
            <w:r w:rsidRPr="00BB217D">
              <w:rPr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B395AC8" w14:textId="77777777" w:rsidR="00DC450B" w:rsidRPr="00BB217D" w:rsidRDefault="00DC450B" w:rsidP="00C83327">
            <w:pPr>
              <w:ind w:left="-108" w:right="-108"/>
              <w:jc w:val="center"/>
              <w:rPr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5C90C8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2B3899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272DCE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152B14" w14:textId="77777777" w:rsidR="00DC450B" w:rsidRPr="00BB217D" w:rsidRDefault="008E6F73" w:rsidP="00C83327">
            <w:pPr>
              <w:ind w:left="-108" w:right="-127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100</w:t>
            </w:r>
          </w:p>
        </w:tc>
      </w:tr>
      <w:tr w:rsidR="00DC450B" w:rsidRPr="00604325" w14:paraId="71D805F4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BD5FA4" w14:textId="77777777" w:rsidR="00DC450B" w:rsidRPr="00B01282" w:rsidRDefault="00DC450B" w:rsidP="00C83327">
            <w:pPr>
              <w:jc w:val="both"/>
              <w:outlineLvl w:val="5"/>
              <w:rPr>
                <w:sz w:val="22"/>
                <w:szCs w:val="22"/>
              </w:rPr>
            </w:pPr>
            <w:proofErr w:type="spellStart"/>
            <w:r w:rsidRPr="00DC05BE">
              <w:rPr>
                <w:sz w:val="22"/>
                <w:szCs w:val="22"/>
              </w:rPr>
              <w:t>МП«Развитие</w:t>
            </w:r>
            <w:proofErr w:type="spellEnd"/>
            <w:r w:rsidRPr="00DC05BE">
              <w:rPr>
                <w:sz w:val="22"/>
                <w:szCs w:val="22"/>
              </w:rPr>
              <w:t xml:space="preserve"> коммунальной инфраструктуры Кожевниковского района на период 2021-2026 годы»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0AF0B7" w14:textId="77777777" w:rsidR="00DC450B" w:rsidRDefault="00DC450B" w:rsidP="00DC450B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18A08" w14:textId="77777777" w:rsidR="00DC450B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CD8F798" w14:textId="77777777" w:rsidR="00DC450B" w:rsidRPr="00B01282" w:rsidRDefault="00DC450B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7952900000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9F863E" w14:textId="77777777" w:rsidR="00DC450B" w:rsidRPr="00B01282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4EDD476" w14:textId="77777777" w:rsidR="00DC450B" w:rsidRDefault="00DC450B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FC87D7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F3F5D5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2AC518" w14:textId="77777777" w:rsidR="00DC450B" w:rsidRPr="00604325" w:rsidRDefault="00DC450B" w:rsidP="00C83327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C450B" w:rsidRPr="00604325" w14:paraId="7CD3F50D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69527D" w14:textId="77777777" w:rsidR="00DC450B" w:rsidRPr="000E2F83" w:rsidRDefault="00DC450B" w:rsidP="00C83327">
            <w:pPr>
              <w:rPr>
                <w:iCs/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8E27CD" w14:textId="77777777" w:rsidR="00DC450B" w:rsidRPr="006132A0" w:rsidRDefault="00DC450B" w:rsidP="00DC450B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99CB9F" w14:textId="77777777" w:rsidR="00DC450B" w:rsidRPr="006132A0" w:rsidRDefault="00DC450B" w:rsidP="00C83327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257F2F" w14:textId="77777777" w:rsidR="00DC450B" w:rsidRPr="007F0663" w:rsidRDefault="00DC450B" w:rsidP="00C83327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7952900000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8D018C" w14:textId="77777777" w:rsidR="00DC450B" w:rsidRPr="006132A0" w:rsidRDefault="00DC450B" w:rsidP="00C83327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68118AC" w14:textId="77777777" w:rsidR="00DC450B" w:rsidRPr="00604325" w:rsidRDefault="00DC450B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9C5CE6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A491EF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27F685F" w14:textId="77777777" w:rsidR="00DC450B" w:rsidRPr="00604325" w:rsidRDefault="00DC450B" w:rsidP="00C83327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DC450B" w:rsidRPr="00604325" w14:paraId="6EFAACED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6CED2E" w14:textId="77777777" w:rsidR="00DC450B" w:rsidRPr="000E2F83" w:rsidRDefault="00DC450B" w:rsidP="00C83327">
            <w:pPr>
              <w:rPr>
                <w:iCs/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3E87B" w14:textId="77777777" w:rsidR="00DC450B" w:rsidRPr="006132A0" w:rsidRDefault="00DC450B" w:rsidP="00DC450B">
            <w:pPr>
              <w:ind w:left="-12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8AB0AB" w14:textId="77777777" w:rsidR="00DC450B" w:rsidRPr="006132A0" w:rsidRDefault="00DC450B" w:rsidP="00C83327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0502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6A85EDE" w14:textId="77777777" w:rsidR="00DC450B" w:rsidRPr="007F0663" w:rsidRDefault="00DC450B" w:rsidP="00C83327">
            <w:pPr>
              <w:ind w:left="-108" w:right="-129"/>
              <w:jc w:val="center"/>
              <w:rPr>
                <w:iCs/>
                <w:color w:val="000000"/>
                <w:sz w:val="20"/>
                <w:szCs w:val="20"/>
              </w:rPr>
            </w:pPr>
            <w:r>
              <w:rPr>
                <w:iCs/>
                <w:color w:val="000000"/>
                <w:sz w:val="20"/>
                <w:szCs w:val="20"/>
              </w:rPr>
              <w:t>7952900000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4C672E" w14:textId="77777777" w:rsidR="00DC450B" w:rsidRPr="006132A0" w:rsidRDefault="00DC450B" w:rsidP="00C83327">
            <w:pPr>
              <w:ind w:left="-108" w:right="-108"/>
              <w:jc w:val="center"/>
              <w:rPr>
                <w:iCs/>
                <w:color w:val="000000"/>
                <w:sz w:val="22"/>
                <w:szCs w:val="22"/>
              </w:rPr>
            </w:pPr>
            <w:r>
              <w:rPr>
                <w:iCs/>
                <w:color w:val="000000"/>
                <w:sz w:val="22"/>
                <w:szCs w:val="22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1F255A" w14:textId="77777777" w:rsidR="00DC450B" w:rsidRPr="00604325" w:rsidRDefault="00DC450B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E8DF23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C51BDB" w14:textId="77777777" w:rsidR="00DC450B" w:rsidRPr="00113EC0" w:rsidRDefault="00DC450B" w:rsidP="00C83327">
            <w:pPr>
              <w:ind w:left="-108" w:right="-108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CA67BE" w14:textId="77777777" w:rsidR="00DC450B" w:rsidRPr="00604325" w:rsidRDefault="00DC450B" w:rsidP="00C83327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100</w:t>
            </w:r>
          </w:p>
        </w:tc>
      </w:tr>
      <w:tr w:rsidR="00391F8C" w:rsidRPr="00F333AD" w14:paraId="01E3AE4D" w14:textId="77777777" w:rsidTr="00391F8C">
        <w:tblPrEx>
          <w:tblCellMar>
            <w:left w:w="108" w:type="dxa"/>
            <w:right w:w="108" w:type="dxa"/>
          </w:tblCellMar>
        </w:tblPrEx>
        <w:trPr>
          <w:trHeight w:val="25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1C8F630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994D1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52FCB1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8F19BC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DAF5B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127FEB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1595,931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C24AFD" w14:textId="77777777" w:rsidR="00391F8C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2181,861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C3A5FA" w14:textId="77777777" w:rsidR="00391F8C" w:rsidRPr="00391F8C" w:rsidRDefault="00DC450B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1664,981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C32809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</w:t>
            </w:r>
          </w:p>
        </w:tc>
      </w:tr>
      <w:tr w:rsidR="00391F8C" w14:paraId="4C083767" w14:textId="77777777" w:rsidTr="00391F8C">
        <w:tblPrEx>
          <w:tblCellMar>
            <w:left w:w="108" w:type="dxa"/>
            <w:right w:w="108" w:type="dxa"/>
          </w:tblCellMar>
        </w:tblPrEx>
        <w:trPr>
          <w:trHeight w:val="27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A268F6" w14:textId="77777777" w:rsidR="00391F8C" w:rsidRPr="0096181F" w:rsidRDefault="00391F8C" w:rsidP="00391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Благоустройство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A1668E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8477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30AF0C1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6000000000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C3095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4AE1F8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940,675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BAEE1" w14:textId="77777777" w:rsidR="00391F8C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1430,977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00A1AA" w14:textId="77777777" w:rsidR="00391F8C" w:rsidRPr="00391F8C" w:rsidRDefault="00DC450B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914,097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946CBE1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64</w:t>
            </w:r>
          </w:p>
        </w:tc>
      </w:tr>
      <w:tr w:rsidR="00391F8C" w:rsidRPr="00B64E1E" w14:paraId="67286E8D" w14:textId="77777777" w:rsidTr="00391F8C">
        <w:tblPrEx>
          <w:tblCellMar>
            <w:left w:w="108" w:type="dxa"/>
            <w:right w:w="108" w:type="dxa"/>
          </w:tblCellMar>
        </w:tblPrEx>
        <w:trPr>
          <w:trHeight w:val="14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2423AE3" w14:textId="77777777" w:rsidR="00391F8C" w:rsidRPr="00B64E1E" w:rsidRDefault="00391F8C" w:rsidP="00391F8C">
            <w:pPr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>Озеленение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A19D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D2A6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F1D77E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CE4B73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55ACE6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D6A6F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CFCFB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60304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06FEC12E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5260CDD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C8348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9317D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07AC24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63AAB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99B6F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B0D762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A8E2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AB91A2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3F31B58F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645C691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DFA61A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4365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D5B466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6000300000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766C2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1F9F0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4DCB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33EDA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323BEC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50935C48" w14:textId="77777777" w:rsidTr="00391F8C">
        <w:tblPrEx>
          <w:tblCellMar>
            <w:left w:w="108" w:type="dxa"/>
            <w:right w:w="108" w:type="dxa"/>
          </w:tblCellMar>
        </w:tblPrEx>
        <w:trPr>
          <w:trHeight w:val="38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10F0D35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Организация и содержание мест захоронения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7A976C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0FFD1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6D9361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BBCE4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E52BB3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CA2474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E5595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A171B0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7593D796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0480CD9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lastRenderedPageBreak/>
              <w:t>Закупка товаров, работ и услуг для</w:t>
            </w:r>
            <w:r>
              <w:rPr>
                <w:color w:val="000000"/>
                <w:sz w:val="22"/>
                <w:szCs w:val="22"/>
              </w:rPr>
              <w:t xml:space="preserve"> обеспечения</w:t>
            </w:r>
            <w:r w:rsidRPr="000E2F83">
              <w:rPr>
                <w:color w:val="000000"/>
                <w:sz w:val="22"/>
                <w:szCs w:val="22"/>
              </w:rPr>
              <w:t xml:space="preserve"> 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21C0BE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EBFFA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BC9B10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5A16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5D0E1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1F2218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FD397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91987E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21C714CF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3C29013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1E090A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4D79D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47B8DE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6000400000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A8C0A5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75A8D0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D9FB0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0B9C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63C69C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B64E1E" w14:paraId="45EE2ACC" w14:textId="77777777" w:rsidTr="00391F8C">
        <w:tblPrEx>
          <w:tblCellMar>
            <w:left w:w="108" w:type="dxa"/>
            <w:right w:w="108" w:type="dxa"/>
          </w:tblCellMar>
        </w:tblPrEx>
        <w:trPr>
          <w:trHeight w:val="48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D75FD46" w14:textId="77777777" w:rsidR="00391F8C" w:rsidRPr="00B64E1E" w:rsidRDefault="00391F8C" w:rsidP="00391F8C">
            <w:pPr>
              <w:rPr>
                <w:color w:val="000000"/>
                <w:sz w:val="22"/>
                <w:szCs w:val="22"/>
              </w:rPr>
            </w:pPr>
            <w:r w:rsidRPr="00B64E1E">
              <w:rPr>
                <w:color w:val="000000"/>
                <w:sz w:val="22"/>
                <w:szCs w:val="22"/>
              </w:rPr>
              <w:t xml:space="preserve">Прочие мероприятия по благоустройству поселений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82497C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905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49F8F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E19458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04C1A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D86A4D2" w14:textId="77777777" w:rsidR="00391F8C" w:rsidRPr="00391F8C" w:rsidRDefault="0086077F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920,675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DF51D" w14:textId="77777777" w:rsidR="00391F8C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1410,977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6137CC" w14:textId="77777777" w:rsidR="00391F8C" w:rsidRPr="00391F8C" w:rsidRDefault="00DC450B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914,097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A653EA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</w:tr>
      <w:tr w:rsidR="00DC450B" w:rsidRPr="00B64E1E" w14:paraId="00FA5B93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CECB870" w14:textId="77777777" w:rsidR="00DC450B" w:rsidRPr="000E2F83" w:rsidRDefault="00DC450B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6C82D9" w14:textId="77777777" w:rsidR="00DC450B" w:rsidRPr="00391F8C" w:rsidRDefault="00DC450B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DE4705C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755BD" w14:textId="77777777" w:rsidR="00DC450B" w:rsidRPr="007F0663" w:rsidRDefault="00DC450B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60EA35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05D616" w14:textId="77777777" w:rsidR="00DC450B" w:rsidRPr="00391F8C" w:rsidRDefault="00DC450B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920,675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6F2D3DF" w14:textId="77777777" w:rsidR="00DC450B" w:rsidRPr="00391F8C" w:rsidRDefault="00DC450B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1410,977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B6EF98" w14:textId="77777777" w:rsidR="00DC450B" w:rsidRPr="00391F8C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914,097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1129567" w14:textId="77777777" w:rsidR="00DC450B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</w:tr>
      <w:tr w:rsidR="00DC450B" w:rsidRPr="00B64E1E" w14:paraId="3BA1B880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F97D100" w14:textId="77777777" w:rsidR="00DC450B" w:rsidRPr="000E2F83" w:rsidRDefault="00DC450B" w:rsidP="0086077F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39A221" w14:textId="77777777" w:rsidR="00DC450B" w:rsidRPr="00391F8C" w:rsidRDefault="00DC450B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0D82A7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59F468" w14:textId="77777777" w:rsidR="00DC450B" w:rsidRPr="007F0663" w:rsidRDefault="00DC450B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6000500000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0210A9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546018C" w14:textId="77777777" w:rsidR="00DC450B" w:rsidRPr="00391F8C" w:rsidRDefault="00DC450B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920,675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B60111" w14:textId="77777777" w:rsidR="00DC450B" w:rsidRPr="00391F8C" w:rsidRDefault="00DC450B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1410,977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53E5A3" w14:textId="77777777" w:rsidR="00DC450B" w:rsidRPr="00391F8C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914,097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9D4660" w14:textId="77777777" w:rsidR="00DC450B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</w:t>
            </w:r>
          </w:p>
        </w:tc>
      </w:tr>
      <w:tr w:rsidR="00391F8C" w:rsidRPr="000E2F83" w14:paraId="7095184C" w14:textId="77777777" w:rsidTr="00391F8C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62FE85B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F1CD71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632E7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8FB1AFE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77B4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51607B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655,256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EF3B0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B86E68" w14:textId="77777777" w:rsidR="00391F8C" w:rsidRPr="00391F8C" w:rsidRDefault="00DC450B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7707714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C450B" w:rsidRPr="000E2F83" w14:paraId="1398ADEB" w14:textId="77777777" w:rsidTr="00391F8C">
        <w:tblPrEx>
          <w:tblCellMar>
            <w:left w:w="108" w:type="dxa"/>
            <w:right w:w="108" w:type="dxa"/>
          </w:tblCellMar>
        </w:tblPrEx>
        <w:trPr>
          <w:trHeight w:val="29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2D21A3E" w14:textId="77777777" w:rsidR="00DC450B" w:rsidRPr="00391F8C" w:rsidRDefault="00DC450B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1456F19" w14:textId="77777777" w:rsidR="00DC450B" w:rsidRPr="00391F8C" w:rsidRDefault="00DC450B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C4033A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BC8655" w14:textId="77777777" w:rsidR="00DC450B" w:rsidRPr="00391F8C" w:rsidRDefault="00DC450B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7A68E8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77A34" w14:textId="77777777" w:rsidR="00DC450B" w:rsidRPr="00391F8C" w:rsidRDefault="00DC450B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655,256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7E259" w14:textId="77777777" w:rsidR="00DC450B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7358C7" w14:textId="77777777" w:rsidR="00DC450B" w:rsidRPr="00391F8C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21D297" w14:textId="77777777" w:rsidR="00DC450B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C450B" w14:paraId="63B73BFA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354D9A6" w14:textId="77777777" w:rsidR="00DC450B" w:rsidRDefault="00DC450B" w:rsidP="00391F8C">
            <w:pPr>
              <w:rPr>
                <w:color w:val="000000"/>
                <w:sz w:val="22"/>
                <w:szCs w:val="22"/>
              </w:rPr>
            </w:pPr>
            <w:r w:rsidRPr="0072734A">
              <w:rPr>
                <w:color w:val="000000"/>
                <w:sz w:val="22"/>
                <w:szCs w:val="22"/>
              </w:rPr>
              <w:t>Муниципальная программа "Организация освещения улиц на территории муниципального образования "Вороновское сельское поселение" на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72734A">
              <w:rPr>
                <w:color w:val="000000"/>
                <w:sz w:val="22"/>
                <w:szCs w:val="22"/>
              </w:rPr>
              <w:t>-202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72734A">
              <w:rPr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2EA7DF" w14:textId="77777777" w:rsidR="00DC450B" w:rsidRPr="00391F8C" w:rsidRDefault="00DC450B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EAE570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770C1D8" w14:textId="77777777" w:rsidR="00DC450B" w:rsidRPr="007F0663" w:rsidRDefault="00DC450B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9523D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64AEAD" w14:textId="77777777" w:rsidR="00DC450B" w:rsidRPr="00391F8C" w:rsidRDefault="00DC450B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655,256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8DE562" w14:textId="77777777" w:rsidR="00DC450B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A5C5D5" w14:textId="77777777" w:rsidR="00DC450B" w:rsidRPr="00391F8C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AA33F10" w14:textId="77777777" w:rsidR="00DC450B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C450B" w14:paraId="727456E2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784C6B5" w14:textId="77777777" w:rsidR="00DC450B" w:rsidRPr="0072734A" w:rsidRDefault="00DC450B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C7BBEA" w14:textId="77777777" w:rsidR="00DC450B" w:rsidRPr="00391F8C" w:rsidRDefault="00DC450B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80AF4B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D174F6" w14:textId="77777777" w:rsidR="00DC450B" w:rsidRDefault="00DC450B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80DB5B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6C11AC" w14:textId="77777777" w:rsidR="00DC450B" w:rsidRPr="00391F8C" w:rsidRDefault="00DC450B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655,256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EE9E45" w14:textId="77777777" w:rsidR="00DC450B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3A8C0A" w14:textId="77777777" w:rsidR="00DC450B" w:rsidRPr="00391F8C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1B46B5" w14:textId="77777777" w:rsidR="00DC450B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DC450B" w14:paraId="34A91A88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3600BA" w14:textId="77777777" w:rsidR="00DC450B" w:rsidRDefault="00DC450B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C6DDAC" w14:textId="77777777" w:rsidR="00DC450B" w:rsidRPr="00391F8C" w:rsidRDefault="00DC450B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33044D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0503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38B845" w14:textId="77777777" w:rsidR="00DC450B" w:rsidRPr="007F0663" w:rsidRDefault="00DC450B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7953014000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01EEAF" w14:textId="77777777" w:rsidR="00DC450B" w:rsidRPr="00391F8C" w:rsidRDefault="00DC450B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2E6B38" w14:textId="77777777" w:rsidR="00DC450B" w:rsidRPr="00391F8C" w:rsidRDefault="00DC450B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655,256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9D40D4C" w14:textId="77777777" w:rsidR="00DC450B" w:rsidRPr="00391F8C" w:rsidRDefault="00DC450B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70F012A" w14:textId="77777777" w:rsidR="00DC450B" w:rsidRPr="00391F8C" w:rsidRDefault="00DC450B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750,884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AC78F5" w14:textId="77777777" w:rsidR="00DC450B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F333AD" w14:paraId="605399BC" w14:textId="77777777" w:rsidTr="00391F8C">
        <w:tblPrEx>
          <w:tblCellMar>
            <w:left w:w="108" w:type="dxa"/>
            <w:right w:w="108" w:type="dxa"/>
          </w:tblCellMar>
        </w:tblPrEx>
        <w:trPr>
          <w:trHeight w:val="5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66BB0D7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ОБРАЗОВАНИЕ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6C1559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7BF11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0700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DCDFA4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7C59B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8A91BB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59204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EBF908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61936AF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23CF3ECB" w14:textId="77777777" w:rsidTr="00391F8C">
        <w:tblPrEx>
          <w:tblCellMar>
            <w:left w:w="108" w:type="dxa"/>
            <w:right w:w="108" w:type="dxa"/>
          </w:tblCellMar>
        </w:tblPrEx>
        <w:trPr>
          <w:trHeight w:val="46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23DAA0D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Молодёжная политика и оздоровление детей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B165A7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95829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C00AA4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64EE0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0B473A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B82BA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6F664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B2BB7B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4EDE2AA4" w14:textId="77777777" w:rsidTr="00391F8C">
        <w:tblPrEx>
          <w:tblCellMar>
            <w:left w:w="108" w:type="dxa"/>
            <w:right w:w="108" w:type="dxa"/>
          </w:tblCellMar>
        </w:tblPrEx>
        <w:trPr>
          <w:trHeight w:val="37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0A8B4C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2D327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7F664E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8927E5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CC1DF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BA72351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602B1F1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0714A6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3F77A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3B8D3466" w14:textId="77777777" w:rsidTr="00391F8C">
        <w:tblPrEx>
          <w:tblCellMar>
            <w:left w:w="108" w:type="dxa"/>
            <w:right w:w="108" w:type="dxa"/>
          </w:tblCellMar>
        </w:tblPrEx>
        <w:trPr>
          <w:trHeight w:val="56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16C1C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14ADDC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45E9E1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CE4025D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3BAF7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C6F724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A03FF8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6F145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6C4B30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0BAEA12B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31FFD3B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Муниципальная программа "Развитие молодежной политики на территории муниципального образования "Вороновское сельское поселение" на 2021-2025 годы"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42818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70ABC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7ADBEB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538C0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030CC15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11F0A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4B461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CD8685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</w:tr>
      <w:tr w:rsidR="00391F8C" w:rsidRPr="000E2F83" w14:paraId="179B56D7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69A40C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C72765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3F08A8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3C135C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BF9F3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54CD9CE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4C63DE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9FFFA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20B3B8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6EE3FF3F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D5F2409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F6546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0F97F4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0707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54482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7953015000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61F30A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B588DF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09C5E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9,000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8B955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6EC3618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10FEE82E" w14:textId="77777777" w:rsidTr="00391F8C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BC40D7F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КУЛЬТУРА, КИНЕМАТОГРАФИЯ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46937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4C76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FB37040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E5FDF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F4C1DAF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3755,343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1B8437" w14:textId="77777777" w:rsidR="00391F8C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3843,567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ABE9F4" w14:textId="77777777" w:rsidR="00391F8C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3843,567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63B036B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822F51" w14:paraId="5B899D5B" w14:textId="77777777" w:rsidTr="00391F8C">
        <w:tblPrEx>
          <w:tblCellMar>
            <w:left w:w="108" w:type="dxa"/>
            <w:right w:w="108" w:type="dxa"/>
          </w:tblCellMar>
        </w:tblPrEx>
        <w:trPr>
          <w:trHeight w:val="28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1DEB0E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Культура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CF305B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7EFCB5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B18A17" w14:textId="77777777" w:rsidR="00E2224D" w:rsidRPr="00391F8C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0B6222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C07AA9" w14:textId="77777777" w:rsidR="00E2224D" w:rsidRPr="00391F8C" w:rsidRDefault="00E2224D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92E63BC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3768,343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B501EE" w14:textId="77777777" w:rsidR="00E2224D" w:rsidRDefault="00E2224D" w:rsidP="00E2224D">
            <w:pPr>
              <w:jc w:val="center"/>
            </w:pPr>
            <w:r w:rsidRPr="00442562">
              <w:rPr>
                <w:color w:val="000000"/>
                <w:sz w:val="22"/>
                <w:szCs w:val="22"/>
              </w:rPr>
              <w:t>3768,343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217F11C" w14:textId="77777777" w:rsidR="00E2224D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D64755" w14:paraId="5AE490BB" w14:textId="77777777" w:rsidTr="00391F8C">
        <w:tblPrEx>
          <w:tblCellMar>
            <w:left w:w="108" w:type="dxa"/>
            <w:right w:w="108" w:type="dxa"/>
          </w:tblCellMar>
        </w:tblPrEx>
        <w:trPr>
          <w:trHeight w:val="45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9669243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F05E4E2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2ABC6C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28B3AB3" w14:textId="77777777" w:rsidR="00E2224D" w:rsidRPr="007F0663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257B919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64C648" w14:textId="77777777" w:rsidR="00E2224D" w:rsidRPr="00391F8C" w:rsidRDefault="00E2224D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177599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074653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21AC87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D64755" w14:paraId="5FB28B85" w14:textId="77777777" w:rsidTr="00391F8C">
        <w:tblPrEx>
          <w:tblCellMar>
            <w:left w:w="108" w:type="dxa"/>
            <w:right w:w="108" w:type="dxa"/>
          </w:tblCellMar>
        </w:tblPrEx>
        <w:trPr>
          <w:trHeight w:val="16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914009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852548A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81FF9C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37D677" w14:textId="77777777" w:rsidR="00E2224D" w:rsidRPr="007F0663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2B886C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1D4E02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467419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E0C6F5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3DAA14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D64755" w14:paraId="12DC7D44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F9F4761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</w:t>
            </w:r>
          </w:p>
          <w:p w14:paraId="7C823AD0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 заключенными соглашениями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730F4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3BDCFFE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E10477" w14:textId="77777777" w:rsidR="00E2224D" w:rsidRPr="007F0663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A74FDC2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537BB9E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256275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3EF5F9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6F38A2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D64755" w14:paraId="5D239A4B" w14:textId="77777777" w:rsidTr="00391F8C">
        <w:tblPrEx>
          <w:tblCellMar>
            <w:left w:w="108" w:type="dxa"/>
            <w:right w:w="108" w:type="dxa"/>
          </w:tblCellMar>
        </w:tblPrEx>
        <w:trPr>
          <w:trHeight w:val="30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BE4816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E0382E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7FB6E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5D55FB6" w14:textId="77777777" w:rsidR="00E2224D" w:rsidRPr="007F0663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C59E29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95181F5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F35F9C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A7A1B6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6F3AC3E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D64755" w14:paraId="43D654B4" w14:textId="77777777" w:rsidTr="00391F8C">
        <w:tblPrEx>
          <w:tblCellMar>
            <w:left w:w="108" w:type="dxa"/>
            <w:right w:w="108" w:type="dxa"/>
          </w:tblCellMar>
        </w:tblPrEx>
        <w:trPr>
          <w:trHeight w:val="44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E30BEF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64D9DC0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A9A4FD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2B80BC" w14:textId="77777777" w:rsidR="00E2224D" w:rsidRPr="007F0663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4F68BD4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5F348F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C702532" w14:textId="77777777" w:rsidR="00E2224D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54FC16F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3728,343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FBCAA19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2256BE20" w14:textId="77777777" w:rsidTr="00391F8C">
        <w:tblPrEx>
          <w:tblCellMar>
            <w:left w:w="108" w:type="dxa"/>
            <w:right w:w="108" w:type="dxa"/>
          </w:tblCellMar>
        </w:tblPrEx>
        <w:trPr>
          <w:trHeight w:val="75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07C4C25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E95A5C">
              <w:rPr>
                <w:color w:val="000000"/>
                <w:sz w:val="22"/>
                <w:szCs w:val="22"/>
              </w:rPr>
              <w:t>МП "Развитие культуры Кожевниковского района на 2021-2026 годы""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81D74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F2B6162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E43A9BF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D3C04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835C7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7F6625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7E91A0" w14:textId="77777777" w:rsidR="00391F8C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A58E74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4050EE49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C89E20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671CEC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D67C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012C8D6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AF6C2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3D590D4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21E92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34,500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AA30E" w14:textId="77777777" w:rsidR="00391F8C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391F8C" w:rsidRPr="00391F8C">
              <w:rPr>
                <w:color w:val="000000"/>
                <w:sz w:val="22"/>
                <w:szCs w:val="22"/>
              </w:rPr>
              <w:t>4,500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4E5649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0E2F83" w14:paraId="6B4A5BD6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BD23019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8C1728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E613EE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B74145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4FB89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6AB3AF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97C073C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34,500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2E4749" w14:textId="77777777" w:rsidR="00391F8C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</w:t>
            </w:r>
            <w:r w:rsidR="00391F8C" w:rsidRPr="00391F8C">
              <w:rPr>
                <w:color w:val="000000"/>
                <w:sz w:val="22"/>
                <w:szCs w:val="22"/>
              </w:rPr>
              <w:t>4,500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871A817" w14:textId="77777777" w:rsidR="00391F8C" w:rsidRPr="00391F8C" w:rsidRDefault="008E6F73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4630BFF9" w14:textId="77777777" w:rsidTr="00391F8C">
        <w:tblPrEx>
          <w:tblCellMar>
            <w:left w:w="108" w:type="dxa"/>
            <w:right w:w="108" w:type="dxa"/>
          </w:tblCellMar>
        </w:tblPrEx>
        <w:trPr>
          <w:trHeight w:val="49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EB206A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B5C2FB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05E54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338F929" w14:textId="77777777" w:rsidR="00391F8C" w:rsidRPr="00B01282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B47C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BC70E2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4369AB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39774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5,500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A0999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14:paraId="5AEEC24F" w14:textId="77777777" w:rsidTr="00391F8C">
        <w:tblPrEx>
          <w:tblCellMar>
            <w:left w:w="108" w:type="dxa"/>
            <w:right w:w="108" w:type="dxa"/>
          </w:tblCellMar>
        </w:tblPrEx>
        <w:trPr>
          <w:trHeight w:val="230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7417AF0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Премии и гранты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6162DF8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EE425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739C69" w14:textId="77777777" w:rsidR="00391F8C" w:rsidRPr="00B01282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7950800000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444205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350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4998C49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A7AED4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ABA7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5,500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000D4C1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391F8C" w:rsidRPr="00F333AD" w14:paraId="08B1454B" w14:textId="77777777" w:rsidTr="00391F8C">
        <w:tblPrEx>
          <w:tblCellMar>
            <w:left w:w="108" w:type="dxa"/>
            <w:right w:w="108" w:type="dxa"/>
          </w:tblCellMar>
        </w:tblPrEx>
        <w:trPr>
          <w:trHeight w:val="386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A13482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Другие вопросы в области культуры, кинематографии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68109C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E51D8A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4F28B43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D5737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BA7151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9A2444" w14:textId="77777777" w:rsidR="00391F8C" w:rsidRPr="00391F8C" w:rsidRDefault="00E2224D" w:rsidP="005B0EDA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6E1780" w14:textId="77777777" w:rsidR="00391F8C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88585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0E2F83" w14:paraId="2C9EC24A" w14:textId="77777777" w:rsidTr="00391F8C">
        <w:tblPrEx>
          <w:tblCellMar>
            <w:left w:w="108" w:type="dxa"/>
            <w:right w:w="108" w:type="dxa"/>
          </w:tblCellMar>
        </w:tblPrEx>
        <w:trPr>
          <w:trHeight w:val="54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3BBF942" w14:textId="77777777" w:rsidR="00E2224D" w:rsidRPr="00391F8C" w:rsidRDefault="00E2224D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D56167F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9BE7B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FD654D" w14:textId="77777777" w:rsidR="00E2224D" w:rsidRPr="00391F8C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0241509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347E0D8" w14:textId="77777777" w:rsidR="00E2224D" w:rsidRPr="00391F8C" w:rsidRDefault="00E2224D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789B1DB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791445" w14:textId="77777777" w:rsidR="00E2224D" w:rsidRPr="00391F8C" w:rsidRDefault="00E2224D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80B829E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0E2F83" w14:paraId="4D5DD240" w14:textId="77777777" w:rsidTr="00391F8C">
        <w:tblPrEx>
          <w:tblCellMar>
            <w:left w:w="108" w:type="dxa"/>
            <w:right w:w="108" w:type="dxa"/>
          </w:tblCellMar>
        </w:tblPrEx>
        <w:trPr>
          <w:trHeight w:val="41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905105" w14:textId="77777777" w:rsidR="00E2224D" w:rsidRPr="00391F8C" w:rsidRDefault="00E2224D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881193C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B20CA2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9B63D0" w14:textId="77777777" w:rsidR="00E2224D" w:rsidRPr="00391F8C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C510EEA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CB5CD26" w14:textId="77777777" w:rsidR="00E2224D" w:rsidRPr="00391F8C" w:rsidRDefault="00E2224D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BEFBE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7903B1" w14:textId="77777777" w:rsidR="00E2224D" w:rsidRPr="00391F8C" w:rsidRDefault="00E2224D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18F9BEF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0E2F83" w14:paraId="07055D62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357C475" w14:textId="77777777" w:rsidR="00E2224D" w:rsidRPr="00391F8C" w:rsidRDefault="00E2224D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Муниципальная программа "Развитие культуры в Вороновском сельском поселении на 2021-2025годы"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91882DC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612144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46048B" w14:textId="77777777" w:rsidR="00E2224D" w:rsidRPr="00391F8C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A293658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A168C89" w14:textId="77777777" w:rsidR="00E2224D" w:rsidRPr="00391F8C" w:rsidRDefault="00E2224D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E1A30F3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DD49134" w14:textId="77777777" w:rsidR="00E2224D" w:rsidRPr="00391F8C" w:rsidRDefault="00E2224D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ED330D5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0E2F83" w14:paraId="1E07C86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3DC31C5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6E431B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115C6A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134724" w14:textId="77777777" w:rsidR="00E2224D" w:rsidRPr="007F0663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D9D1ADB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1BF0D0" w14:textId="77777777" w:rsidR="00E2224D" w:rsidRPr="00391F8C" w:rsidRDefault="00E2224D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DF250AD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0DD303" w14:textId="77777777" w:rsidR="00E2224D" w:rsidRPr="00391F8C" w:rsidRDefault="00E2224D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6515F3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E2224D" w:rsidRPr="000E2F83" w14:paraId="5F0D1700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BA0931B" w14:textId="77777777" w:rsidR="00E2224D" w:rsidRPr="000E2F83" w:rsidRDefault="00E2224D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lastRenderedPageBreak/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A3836CE" w14:textId="77777777" w:rsidR="00E2224D" w:rsidRPr="00391F8C" w:rsidRDefault="00E2224D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99B63AC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0804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94BB61F" w14:textId="77777777" w:rsidR="00E2224D" w:rsidRPr="007F0663" w:rsidRDefault="00E2224D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7953016000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9687AC" w14:textId="77777777" w:rsidR="00E2224D" w:rsidRPr="00391F8C" w:rsidRDefault="00E2224D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1DFA51C" w14:textId="77777777" w:rsidR="00E2224D" w:rsidRPr="00391F8C" w:rsidRDefault="00E2224D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27,000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BCDCB8E" w14:textId="77777777" w:rsidR="00E2224D" w:rsidRPr="00391F8C" w:rsidRDefault="00E2224D" w:rsidP="00C8332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07031F" w14:textId="77777777" w:rsidR="00E2224D" w:rsidRPr="00391F8C" w:rsidRDefault="00E2224D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75,224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50F8279" w14:textId="77777777" w:rsidR="00E2224D" w:rsidRPr="00391F8C" w:rsidRDefault="00E2224D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100</w:t>
            </w:r>
          </w:p>
        </w:tc>
      </w:tr>
      <w:tr w:rsidR="00916E9F" w:rsidRPr="000E2F83" w14:paraId="38CF19FC" w14:textId="77777777" w:rsidTr="00916E9F">
        <w:tblPrEx>
          <w:tblCellMar>
            <w:left w:w="108" w:type="dxa"/>
            <w:right w:w="108" w:type="dxa"/>
          </w:tblCellMar>
        </w:tblPrEx>
        <w:trPr>
          <w:trHeight w:val="55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43839F0" w14:textId="77777777" w:rsidR="00916E9F" w:rsidRPr="000E2F83" w:rsidRDefault="00916E9F" w:rsidP="00C83327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СОЦИАЛЬНАЯ ПОЛИТИКА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1364FC" w14:textId="77777777" w:rsidR="00916E9F" w:rsidRPr="00916E9F" w:rsidRDefault="00916E9F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916E9F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F15E540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16E9F">
              <w:rPr>
                <w:color w:val="000000"/>
                <w:sz w:val="22"/>
                <w:szCs w:val="22"/>
              </w:rPr>
              <w:t>1000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088997" w14:textId="77777777" w:rsidR="00916E9F" w:rsidRPr="00916E9F" w:rsidRDefault="00916E9F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0932851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7E89B0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16E9F"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974EBBF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16E9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584CAD1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16E9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26571E4" w14:textId="77777777" w:rsidR="00916E9F" w:rsidRPr="00916E9F" w:rsidRDefault="008E6F73" w:rsidP="00C83327">
            <w:pPr>
              <w:ind w:left="-108" w:right="-12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6E9F" w:rsidRPr="000E2F83" w14:paraId="4EF96587" w14:textId="77777777" w:rsidTr="00916E9F">
        <w:tblPrEx>
          <w:tblCellMar>
            <w:left w:w="108" w:type="dxa"/>
            <w:right w:w="108" w:type="dxa"/>
          </w:tblCellMar>
        </w:tblPrEx>
        <w:trPr>
          <w:trHeight w:val="54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C24B096" w14:textId="77777777" w:rsidR="00916E9F" w:rsidRPr="00916E9F" w:rsidRDefault="00916E9F" w:rsidP="00C83327">
            <w:pPr>
              <w:rPr>
                <w:color w:val="000000"/>
                <w:sz w:val="22"/>
                <w:szCs w:val="22"/>
              </w:rPr>
            </w:pPr>
            <w:r w:rsidRPr="00916E9F">
              <w:rPr>
                <w:color w:val="000000"/>
                <w:sz w:val="22"/>
                <w:szCs w:val="22"/>
              </w:rPr>
              <w:t>Социальное обеспечение населения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69754BE" w14:textId="77777777" w:rsidR="00916E9F" w:rsidRPr="00916E9F" w:rsidRDefault="00916E9F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916E9F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9AC662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916E9F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AB94A69" w14:textId="77777777" w:rsidR="00916E9F" w:rsidRPr="00916E9F" w:rsidRDefault="00916E9F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686973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A2294E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20</w:t>
            </w:r>
            <w:r w:rsidRPr="00916E9F">
              <w:rPr>
                <w:color w:val="000000"/>
                <w:sz w:val="20"/>
                <w:szCs w:val="20"/>
              </w:rPr>
              <w:t>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178EF2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16E9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D3AC2F" w14:textId="77777777" w:rsidR="00916E9F" w:rsidRPr="00916E9F" w:rsidRDefault="00916E9F" w:rsidP="00C8332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916E9F"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68171D9" w14:textId="77777777" w:rsidR="00916E9F" w:rsidRPr="00916E9F" w:rsidRDefault="008E6F73" w:rsidP="008E6F73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6E9F" w:rsidRPr="000E2F83" w14:paraId="1E3878CA" w14:textId="77777777" w:rsidTr="00916E9F">
        <w:tblPrEx>
          <w:tblCellMar>
            <w:left w:w="108" w:type="dxa"/>
            <w:right w:w="108" w:type="dxa"/>
          </w:tblCellMar>
        </w:tblPrEx>
        <w:trPr>
          <w:trHeight w:val="28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50B8C1C3" w14:textId="77777777" w:rsidR="00916E9F" w:rsidRPr="000E2F83" w:rsidRDefault="00916E9F" w:rsidP="00C83327">
            <w:pPr>
              <w:outlineLvl w:val="6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Социальная помощь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EE27E3" w14:textId="77777777" w:rsidR="00916E9F" w:rsidRPr="000E2F83" w:rsidRDefault="00916E9F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7D0554" w14:textId="77777777" w:rsidR="00916E9F" w:rsidRPr="000E2F83" w:rsidRDefault="00916E9F" w:rsidP="00C83327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426DDD" w14:textId="77777777" w:rsidR="00916E9F" w:rsidRPr="007F0663" w:rsidRDefault="00916E9F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5050000000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7D84FC" w14:textId="77777777" w:rsidR="00916E9F" w:rsidRPr="000E2F83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D639F40" w14:textId="77777777" w:rsidR="00916E9F" w:rsidRDefault="00916E9F" w:rsidP="00C83327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1E11CB7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175062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73600D" w14:textId="77777777" w:rsidR="00916E9F" w:rsidRDefault="008E6F73" w:rsidP="008E6F73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6E9F" w:rsidRPr="000E2F83" w14:paraId="39B4DC94" w14:textId="77777777" w:rsidTr="00916E9F">
        <w:tblPrEx>
          <w:tblCellMar>
            <w:left w:w="108" w:type="dxa"/>
            <w:right w:w="108" w:type="dxa"/>
          </w:tblCellMar>
        </w:tblPrEx>
        <w:trPr>
          <w:trHeight w:val="54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77E9B58" w14:textId="77777777" w:rsidR="00916E9F" w:rsidRPr="000E2F83" w:rsidRDefault="00916E9F" w:rsidP="00C83327">
            <w:pPr>
              <w:outlineLvl w:val="2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Оказание других видов социальной помощи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F1A877D" w14:textId="77777777" w:rsidR="00916E9F" w:rsidRPr="000E2F83" w:rsidRDefault="00916E9F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7CC9E73" w14:textId="77777777" w:rsidR="00916E9F" w:rsidRPr="000E2F83" w:rsidRDefault="00916E9F" w:rsidP="00C83327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78C07" w14:textId="77777777" w:rsidR="00916E9F" w:rsidRPr="007F0663" w:rsidRDefault="00916E9F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50586</w:t>
            </w:r>
            <w:r w:rsidRPr="007F0663">
              <w:rPr>
                <w:color w:val="000000"/>
                <w:sz w:val="20"/>
                <w:szCs w:val="20"/>
                <w:lang w:val="en-US"/>
              </w:rPr>
              <w:t>S</w:t>
            </w:r>
            <w:r w:rsidRPr="007F0663">
              <w:rPr>
                <w:color w:val="000000"/>
                <w:sz w:val="20"/>
                <w:szCs w:val="20"/>
              </w:rPr>
              <w:t>0710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0F3B1C0" w14:textId="77777777" w:rsidR="00916E9F" w:rsidRPr="000E2F83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6D7FB" w14:textId="77777777" w:rsidR="00916E9F" w:rsidRDefault="00916E9F" w:rsidP="00C83327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BC8B218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D650A7F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850AACA" w14:textId="77777777" w:rsidR="00916E9F" w:rsidRDefault="008E6F73" w:rsidP="008E6F73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6E9F" w:rsidRPr="000E2F83" w14:paraId="340817B5" w14:textId="77777777" w:rsidTr="00916E9F">
        <w:tblPrEx>
          <w:tblCellMar>
            <w:left w:w="108" w:type="dxa"/>
            <w:right w:w="108" w:type="dxa"/>
          </w:tblCellMar>
        </w:tblPrEx>
        <w:trPr>
          <w:trHeight w:val="42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A7EE165" w14:textId="77777777" w:rsidR="00916E9F" w:rsidRPr="000E2F83" w:rsidRDefault="00916E9F" w:rsidP="00C83327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Социальное обеспечение и иные выплаты населению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099D269" w14:textId="77777777" w:rsidR="00916E9F" w:rsidRPr="000E2F83" w:rsidRDefault="00916E9F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29BD24" w14:textId="77777777" w:rsidR="00916E9F" w:rsidRPr="000E2F83" w:rsidRDefault="00916E9F" w:rsidP="00C83327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49F45C" w14:textId="77777777" w:rsidR="00916E9F" w:rsidRPr="007F0663" w:rsidRDefault="00916E9F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50586</w:t>
            </w:r>
            <w:r w:rsidRPr="007F0663">
              <w:rPr>
                <w:color w:val="000000"/>
                <w:sz w:val="20"/>
                <w:szCs w:val="20"/>
                <w:lang w:val="en-US"/>
              </w:rPr>
              <w:t>S</w:t>
            </w:r>
            <w:r w:rsidRPr="007F0663">
              <w:rPr>
                <w:color w:val="000000"/>
                <w:sz w:val="20"/>
                <w:szCs w:val="20"/>
              </w:rPr>
              <w:t>0710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301E94" w14:textId="77777777" w:rsidR="00916E9F" w:rsidRPr="000E2F83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300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511CD3C" w14:textId="77777777" w:rsidR="00916E9F" w:rsidRDefault="00916E9F" w:rsidP="00C83327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6FB5CD9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425D9CF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B21A01B" w14:textId="77777777" w:rsidR="00916E9F" w:rsidRDefault="008E6F73" w:rsidP="008E6F73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916E9F" w:rsidRPr="000E2F83" w14:paraId="3D30F87A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58243CF" w14:textId="77777777" w:rsidR="00916E9F" w:rsidRPr="000E2F83" w:rsidRDefault="00916E9F" w:rsidP="00C83327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Социальные выплаты гражданам, кроме публичных нормативных социальных выплат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7039DC" w14:textId="77777777" w:rsidR="00916E9F" w:rsidRPr="000E2F83" w:rsidRDefault="00916E9F" w:rsidP="00C83327">
            <w:pPr>
              <w:ind w:left="-12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96888B6" w14:textId="77777777" w:rsidR="00916E9F" w:rsidRPr="000E2F83" w:rsidRDefault="00916E9F" w:rsidP="00C83327">
            <w:pPr>
              <w:tabs>
                <w:tab w:val="left" w:pos="-4408"/>
              </w:tabs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1003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517527" w14:textId="77777777" w:rsidR="00916E9F" w:rsidRPr="007F0663" w:rsidRDefault="00916E9F" w:rsidP="00C83327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50586</w:t>
            </w:r>
            <w:r w:rsidRPr="007F0663">
              <w:rPr>
                <w:color w:val="000000"/>
                <w:sz w:val="20"/>
                <w:szCs w:val="20"/>
                <w:lang w:val="en-US"/>
              </w:rPr>
              <w:t>S</w:t>
            </w:r>
            <w:r w:rsidRPr="007F0663">
              <w:rPr>
                <w:color w:val="000000"/>
                <w:sz w:val="20"/>
                <w:szCs w:val="20"/>
              </w:rPr>
              <w:t>0710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081424" w14:textId="77777777" w:rsidR="00916E9F" w:rsidRPr="000E2F83" w:rsidRDefault="00916E9F" w:rsidP="00C83327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320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F95AAE" w14:textId="77777777" w:rsidR="00916E9F" w:rsidRDefault="00916E9F" w:rsidP="00C83327">
            <w:pPr>
              <w:jc w:val="center"/>
            </w:pPr>
            <w:r>
              <w:rPr>
                <w:color w:val="000000"/>
                <w:sz w:val="20"/>
                <w:szCs w:val="20"/>
              </w:rPr>
              <w:t>20,000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18A87E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C04B719" w14:textId="77777777" w:rsidR="00916E9F" w:rsidRPr="000E2F83" w:rsidRDefault="00916E9F" w:rsidP="00C83327">
            <w:pPr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0,000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BF1254F" w14:textId="77777777" w:rsidR="00916E9F" w:rsidRDefault="008E6F73" w:rsidP="008E6F73">
            <w:pPr>
              <w:jc w:val="center"/>
            </w:pPr>
            <w:r>
              <w:rPr>
                <w:color w:val="000000"/>
                <w:sz w:val="20"/>
                <w:szCs w:val="20"/>
              </w:rPr>
              <w:t>-</w:t>
            </w:r>
          </w:p>
        </w:tc>
      </w:tr>
      <w:tr w:rsidR="00391F8C" w:rsidRPr="00F333AD" w14:paraId="7BEAD046" w14:textId="77777777" w:rsidTr="00391F8C">
        <w:tblPrEx>
          <w:tblCellMar>
            <w:left w:w="108" w:type="dxa"/>
            <w:right w:w="108" w:type="dxa"/>
          </w:tblCellMar>
        </w:tblPrEx>
        <w:trPr>
          <w:trHeight w:val="504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AB943AE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0661824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7B9042D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E23028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35E211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D28F9F2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809C3E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AD7306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E227B8E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3C2B3974" w14:textId="77777777" w:rsidTr="00391F8C">
        <w:tblPrEx>
          <w:tblCellMar>
            <w:left w:w="108" w:type="dxa"/>
            <w:right w:w="108" w:type="dxa"/>
          </w:tblCellMar>
        </w:tblPrEx>
        <w:trPr>
          <w:trHeight w:val="24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A44F786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Физическая культура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D8D7AD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3D6D56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C583D2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5ED9F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DDC2C9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68666D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254849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52F91A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0E2F83" w14:paraId="5ECCDC92" w14:textId="77777777" w:rsidTr="00391F8C">
        <w:tblPrEx>
          <w:tblCellMar>
            <w:left w:w="108" w:type="dxa"/>
            <w:right w:w="108" w:type="dxa"/>
          </w:tblCellMar>
        </w:tblPrEx>
        <w:trPr>
          <w:trHeight w:val="389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6147FD44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муниципальных образований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CC09A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9AE705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9D69C1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1EF012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0B3E1C" w14:textId="77777777" w:rsidR="00391F8C" w:rsidRPr="00391F8C" w:rsidRDefault="00580F77" w:rsidP="00391F8C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F5A79F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05984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AAFA15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80F77" w:rsidRPr="000E2F83" w14:paraId="3BAF0A3C" w14:textId="77777777" w:rsidTr="00391F8C">
        <w:tblPrEx>
          <w:tblCellMar>
            <w:left w:w="108" w:type="dxa"/>
            <w:right w:w="108" w:type="dxa"/>
          </w:tblCellMar>
        </w:tblPrEx>
        <w:trPr>
          <w:trHeight w:val="41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7436AAB2" w14:textId="77777777" w:rsidR="00580F77" w:rsidRPr="00391F8C" w:rsidRDefault="00580F77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Программы сельских поселений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03F70D0" w14:textId="77777777" w:rsidR="00580F77" w:rsidRPr="00391F8C" w:rsidRDefault="00580F77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CD7C908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D482049" w14:textId="77777777" w:rsidR="00580F77" w:rsidRPr="00391F8C" w:rsidRDefault="00580F77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7953000000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30B44F9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1BDA2" w14:textId="77777777" w:rsidR="00580F77" w:rsidRDefault="00580F77" w:rsidP="00580F77">
            <w:pPr>
              <w:jc w:val="center"/>
            </w:pPr>
            <w:r w:rsidRPr="004420D6"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AB493AA" w14:textId="77777777" w:rsidR="00580F77" w:rsidRPr="00391F8C" w:rsidRDefault="00580F77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C91DA37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26D71AF" w14:textId="77777777" w:rsidR="00580F77" w:rsidRPr="00391F8C" w:rsidRDefault="00580F77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80F77" w:rsidRPr="000E2F83" w14:paraId="7C34F56E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5287A76" w14:textId="77777777" w:rsidR="00580F77" w:rsidRPr="000E2F83" w:rsidRDefault="00580F77" w:rsidP="00391F8C">
            <w:pPr>
              <w:rPr>
                <w:color w:val="000000"/>
                <w:sz w:val="22"/>
                <w:szCs w:val="22"/>
              </w:rPr>
            </w:pPr>
            <w:r w:rsidRPr="00481325">
              <w:rPr>
                <w:color w:val="000000"/>
                <w:sz w:val="22"/>
                <w:szCs w:val="22"/>
              </w:rPr>
              <w:t>Муниципальная программа "Развитие физической культуры и массового спорта на территории муниципального образования "Вороновское сельское поселение" на 20</w:t>
            </w:r>
            <w:r>
              <w:rPr>
                <w:color w:val="000000"/>
                <w:sz w:val="22"/>
                <w:szCs w:val="22"/>
              </w:rPr>
              <w:t>21</w:t>
            </w:r>
            <w:r w:rsidRPr="00481325">
              <w:rPr>
                <w:color w:val="000000"/>
                <w:sz w:val="22"/>
                <w:szCs w:val="22"/>
              </w:rPr>
              <w:t>-202</w:t>
            </w:r>
            <w:r>
              <w:rPr>
                <w:color w:val="000000"/>
                <w:sz w:val="22"/>
                <w:szCs w:val="22"/>
              </w:rPr>
              <w:t>5</w:t>
            </w:r>
            <w:r w:rsidRPr="00481325">
              <w:rPr>
                <w:color w:val="000000"/>
                <w:sz w:val="22"/>
                <w:szCs w:val="22"/>
              </w:rPr>
              <w:t xml:space="preserve"> годы"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CEEE978" w14:textId="77777777" w:rsidR="00580F77" w:rsidRPr="00391F8C" w:rsidRDefault="00580F77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47F69F3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7106273" w14:textId="77777777" w:rsidR="00580F77" w:rsidRPr="007F0663" w:rsidRDefault="00580F77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9DA114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396B29" w14:textId="77777777" w:rsidR="00580F77" w:rsidRDefault="00580F77" w:rsidP="00580F77">
            <w:pPr>
              <w:jc w:val="center"/>
            </w:pPr>
            <w:r w:rsidRPr="004420D6"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1D0D725" w14:textId="77777777" w:rsidR="00580F77" w:rsidRPr="00391F8C" w:rsidRDefault="00580F77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3DA5259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9960B1C" w14:textId="77777777" w:rsidR="00580F77" w:rsidRPr="00391F8C" w:rsidRDefault="00580F77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80F77" w:rsidRPr="000E2F83" w14:paraId="6D9651E4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6B86903" w14:textId="77777777" w:rsidR="00580F77" w:rsidRPr="00391F8C" w:rsidRDefault="00580F77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Закупка товаров, работ и услуг для </w:t>
            </w:r>
            <w:r>
              <w:rPr>
                <w:color w:val="000000"/>
                <w:sz w:val="22"/>
                <w:szCs w:val="22"/>
              </w:rPr>
              <w:t xml:space="preserve">обеспечения </w:t>
            </w:r>
            <w:r w:rsidRPr="000E2F83">
              <w:rPr>
                <w:color w:val="000000"/>
                <w:sz w:val="22"/>
                <w:szCs w:val="22"/>
              </w:rPr>
              <w:t xml:space="preserve">государственных (муниципальных) нужд                    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BA148DE" w14:textId="77777777" w:rsidR="00580F77" w:rsidRPr="00391F8C" w:rsidRDefault="00580F77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5755001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08B0AA8" w14:textId="77777777" w:rsidR="00580F77" w:rsidRPr="007F0663" w:rsidRDefault="00580F77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124B623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86C0DCC" w14:textId="77777777" w:rsidR="00580F77" w:rsidRDefault="00580F77" w:rsidP="00580F77">
            <w:pPr>
              <w:jc w:val="center"/>
            </w:pPr>
            <w:r w:rsidRPr="004420D6"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459FD9D" w14:textId="77777777" w:rsidR="00580F77" w:rsidRPr="00391F8C" w:rsidRDefault="00580F77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6333D9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7C8CE11" w14:textId="77777777" w:rsidR="00580F77" w:rsidRPr="00391F8C" w:rsidRDefault="00580F77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580F77" w:rsidRPr="000E2F83" w14:paraId="5ECF1B97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AD09170" w14:textId="77777777" w:rsidR="00580F77" w:rsidRPr="00391F8C" w:rsidRDefault="00580F77" w:rsidP="00391F8C">
            <w:pPr>
              <w:rPr>
                <w:color w:val="000000"/>
                <w:sz w:val="22"/>
                <w:szCs w:val="22"/>
              </w:rPr>
            </w:pPr>
            <w:r w:rsidRPr="0096181F">
              <w:rPr>
                <w:color w:val="000000"/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E684808" w14:textId="77777777" w:rsidR="00580F77" w:rsidRPr="00391F8C" w:rsidRDefault="00580F77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1A04CA6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1101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DA94BF3" w14:textId="77777777" w:rsidR="00580F77" w:rsidRPr="007F0663" w:rsidRDefault="00580F77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7953017000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2D3ACB4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240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D953FF1" w14:textId="77777777" w:rsidR="00580F77" w:rsidRDefault="00580F77" w:rsidP="00580F77">
            <w:pPr>
              <w:jc w:val="center"/>
            </w:pPr>
            <w:r w:rsidRPr="004420D6">
              <w:rPr>
                <w:color w:val="000000"/>
                <w:sz w:val="22"/>
                <w:szCs w:val="22"/>
              </w:rPr>
              <w:t>40,000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1C2F67D" w14:textId="77777777" w:rsidR="00580F77" w:rsidRPr="00391F8C" w:rsidRDefault="00580F77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15,500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F76EF80" w14:textId="77777777" w:rsidR="00580F77" w:rsidRPr="00391F8C" w:rsidRDefault="00580F77" w:rsidP="005B0EDA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0CEF663" w14:textId="77777777" w:rsidR="00580F77" w:rsidRPr="00391F8C" w:rsidRDefault="00580F77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F333AD" w14:paraId="6AE27775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4A6251B6" w14:textId="77777777" w:rsidR="00391F8C" w:rsidRPr="00391F8C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МЕЖБЮДЖЕТНЫЕ ТРАНСФЕРТЫ ОБЩЕГО ХАРАКТРЕА БЮДЖЕТАМ БЮДЖЕТНОЙ СИСТЕМЫ РОССИЙСКОЙ ФЕДЕРАЦИИ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8E59580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AA515E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1400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A4741C7" w14:textId="77777777" w:rsidR="00391F8C" w:rsidRPr="00391F8C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AB31B80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32DDC8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732B27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34B6DC9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FBF59BC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773F74" w14:paraId="2C896D44" w14:textId="77777777" w:rsidTr="00391F8C">
        <w:tblPrEx>
          <w:tblCellMar>
            <w:left w:w="108" w:type="dxa"/>
            <w:right w:w="108" w:type="dxa"/>
          </w:tblCellMar>
        </w:tblPrEx>
        <w:trPr>
          <w:trHeight w:val="762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0D0DC582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Прочие межбюджетные трансферты общего характера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45EC565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2C7A43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F464E4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DCF6987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9102CB2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C8F7B89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7830C91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985C95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773F74" w14:paraId="4CC85893" w14:textId="77777777" w:rsidTr="00391F8C">
        <w:tblPrEx>
          <w:tblCellMar>
            <w:left w:w="108" w:type="dxa"/>
            <w:right w:w="108" w:type="dxa"/>
          </w:tblCellMar>
        </w:tblPrEx>
        <w:trPr>
          <w:trHeight w:val="493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2F3183B3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Иные безвозмездные и безвозвратные перечисления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19963422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25AC87B" w14:textId="77777777" w:rsidR="00391F8C" w:rsidRPr="00391F8C" w:rsidRDefault="00391F8C" w:rsidP="00580F77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</w:t>
            </w:r>
            <w:r w:rsidR="00580F77">
              <w:rPr>
                <w:color w:val="000000"/>
                <w:sz w:val="20"/>
                <w:szCs w:val="20"/>
              </w:rPr>
              <w:t>403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FC9DF23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5200000000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E82345B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1F5D73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50EF2E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75F4687C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C5966C5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773F74" w14:paraId="4F62CBC2" w14:textId="77777777" w:rsidTr="00391F8C">
        <w:tblPrEx>
          <w:tblCellMar>
            <w:left w:w="108" w:type="dxa"/>
            <w:right w:w="108" w:type="dxa"/>
          </w:tblCellMar>
        </w:tblPrEx>
        <w:trPr>
          <w:trHeight w:val="365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CFAE468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Межбюджетные трансферты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0193DEE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3698643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2509806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5210000000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E503E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D4B4EE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F2DBE6A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8EECBF0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C129173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773F74" w14:paraId="17B9459C" w14:textId="77777777" w:rsidTr="00391F8C">
        <w:tblPrEx>
          <w:tblCellMar>
            <w:left w:w="108" w:type="dxa"/>
            <w:right w:w="108" w:type="dxa"/>
          </w:tblCellMar>
        </w:tblPrEx>
        <w:trPr>
          <w:trHeight w:val="968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C2FA94C" w14:textId="77777777" w:rsidR="00391F8C" w:rsidRPr="001B597F" w:rsidRDefault="00391F8C" w:rsidP="00391F8C">
            <w:pPr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lastRenderedPageBreak/>
              <w:t>Межбюджетные трансферты бюджетам муниципальных районов из 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с заключенными соглашениями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B7E779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DBEB16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A966DB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8DBCBAE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321B02C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E705948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71DFC12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45BFB02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773F74" w14:paraId="5B3EF800" w14:textId="77777777" w:rsidTr="00391F8C">
        <w:tblPrEx>
          <w:tblCellMar>
            <w:left w:w="108" w:type="dxa"/>
            <w:right w:w="108" w:type="dxa"/>
          </w:tblCellMar>
        </w:tblPrEx>
        <w:trPr>
          <w:trHeight w:val="341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39B028E5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Межбюджетные трансферты 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361DAE03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A9743F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EDD4F7C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2B3EFD2C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500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A835282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B0110AF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42E9B9AE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B851337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  <w:tr w:rsidR="00391F8C" w:rsidRPr="00773F74" w14:paraId="598DE825" w14:textId="77777777" w:rsidTr="00391F8C">
        <w:tblPrEx>
          <w:tblCellMar>
            <w:left w:w="108" w:type="dxa"/>
            <w:right w:w="108" w:type="dxa"/>
          </w:tblCellMar>
        </w:tblPrEx>
        <w:trPr>
          <w:trHeight w:val="497"/>
        </w:trPr>
        <w:tc>
          <w:tcPr>
            <w:tcW w:w="297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</w:tcPr>
          <w:p w14:paraId="19BCFBBB" w14:textId="77777777" w:rsidR="00391F8C" w:rsidRPr="000E2F83" w:rsidRDefault="00391F8C" w:rsidP="00391F8C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Иные межбюджетные трансферты</w:t>
            </w:r>
          </w:p>
        </w:tc>
        <w:tc>
          <w:tcPr>
            <w:tcW w:w="4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21205B6" w14:textId="77777777" w:rsidR="00391F8C" w:rsidRPr="00391F8C" w:rsidRDefault="00391F8C" w:rsidP="005B0EDA">
            <w:pPr>
              <w:ind w:left="-12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5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871C341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1403</w:t>
            </w:r>
          </w:p>
        </w:tc>
        <w:tc>
          <w:tcPr>
            <w:tcW w:w="113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F5C4792" w14:textId="77777777" w:rsidR="00391F8C" w:rsidRPr="007F0663" w:rsidRDefault="00391F8C" w:rsidP="005B0EDA">
            <w:pPr>
              <w:ind w:left="-108" w:right="-129"/>
              <w:jc w:val="center"/>
              <w:rPr>
                <w:color w:val="000000"/>
                <w:sz w:val="20"/>
                <w:szCs w:val="20"/>
              </w:rPr>
            </w:pPr>
            <w:r w:rsidRPr="007F0663">
              <w:rPr>
                <w:color w:val="000000"/>
                <w:sz w:val="20"/>
                <w:szCs w:val="20"/>
              </w:rPr>
              <w:t>5210600000</w:t>
            </w:r>
          </w:p>
        </w:tc>
        <w:tc>
          <w:tcPr>
            <w:tcW w:w="42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623263ED" w14:textId="77777777" w:rsidR="00391F8C" w:rsidRPr="00391F8C" w:rsidRDefault="00391F8C" w:rsidP="005B0EDA">
            <w:pPr>
              <w:ind w:left="-108" w:right="-108"/>
              <w:jc w:val="center"/>
              <w:rPr>
                <w:color w:val="000000"/>
                <w:sz w:val="20"/>
                <w:szCs w:val="20"/>
              </w:rPr>
            </w:pPr>
            <w:r w:rsidRPr="00391F8C">
              <w:rPr>
                <w:color w:val="000000"/>
                <w:sz w:val="20"/>
                <w:szCs w:val="20"/>
              </w:rPr>
              <w:t>540</w:t>
            </w:r>
          </w:p>
        </w:tc>
        <w:tc>
          <w:tcPr>
            <w:tcW w:w="127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305905" w14:textId="77777777" w:rsidR="00391F8C" w:rsidRPr="00391F8C" w:rsidRDefault="00391F8C" w:rsidP="00391F8C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53D3F5C6" w14:textId="77777777" w:rsidR="00391F8C" w:rsidRPr="00391F8C" w:rsidRDefault="00391F8C" w:rsidP="005B0EDA">
            <w:pPr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17,140</w:t>
            </w: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</w:tcPr>
          <w:p w14:paraId="0588886C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56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E64264" w14:textId="77777777" w:rsidR="00391F8C" w:rsidRPr="00391F8C" w:rsidRDefault="00391F8C" w:rsidP="00391F8C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 w:rsidRPr="00391F8C">
              <w:rPr>
                <w:color w:val="000000"/>
                <w:sz w:val="22"/>
                <w:szCs w:val="22"/>
              </w:rPr>
              <w:t>-</w:t>
            </w:r>
          </w:p>
        </w:tc>
      </w:tr>
    </w:tbl>
    <w:p w14:paraId="340FA9E9" w14:textId="77777777" w:rsidR="00441F76" w:rsidRDefault="00441F76" w:rsidP="00C95DF2">
      <w:pPr>
        <w:jc w:val="right"/>
        <w:rPr>
          <w:color w:val="000000"/>
        </w:rPr>
      </w:pPr>
    </w:p>
    <w:p w14:paraId="57F61AA6" w14:textId="77777777" w:rsidR="0082154F" w:rsidRDefault="0082154F" w:rsidP="00C95DF2">
      <w:pPr>
        <w:jc w:val="right"/>
        <w:rPr>
          <w:color w:val="000000"/>
        </w:rPr>
      </w:pPr>
    </w:p>
    <w:p w14:paraId="17692554" w14:textId="77777777" w:rsidR="0082154F" w:rsidRDefault="0082154F" w:rsidP="00C95DF2">
      <w:pPr>
        <w:jc w:val="right"/>
        <w:rPr>
          <w:color w:val="000000"/>
        </w:rPr>
      </w:pPr>
    </w:p>
    <w:p w14:paraId="37C9C4E2" w14:textId="77777777" w:rsidR="0082154F" w:rsidRDefault="0082154F" w:rsidP="00C95DF2">
      <w:pPr>
        <w:jc w:val="right"/>
        <w:rPr>
          <w:color w:val="000000"/>
        </w:rPr>
      </w:pPr>
    </w:p>
    <w:p w14:paraId="5292E2E0" w14:textId="77777777" w:rsidR="0082154F" w:rsidRDefault="0082154F" w:rsidP="00C95DF2">
      <w:pPr>
        <w:jc w:val="right"/>
        <w:rPr>
          <w:color w:val="000000"/>
        </w:rPr>
      </w:pPr>
    </w:p>
    <w:p w14:paraId="68167DDE" w14:textId="77777777" w:rsidR="0082154F" w:rsidRDefault="0082154F" w:rsidP="00C95DF2">
      <w:pPr>
        <w:jc w:val="right"/>
        <w:rPr>
          <w:color w:val="000000"/>
        </w:rPr>
      </w:pPr>
    </w:p>
    <w:p w14:paraId="41E7AD54" w14:textId="77777777" w:rsidR="0082154F" w:rsidRDefault="0082154F" w:rsidP="00C95DF2">
      <w:pPr>
        <w:jc w:val="right"/>
        <w:rPr>
          <w:color w:val="000000"/>
        </w:rPr>
      </w:pPr>
    </w:p>
    <w:p w14:paraId="6FF136C5" w14:textId="77777777" w:rsidR="0082154F" w:rsidRDefault="0082154F" w:rsidP="00C95DF2">
      <w:pPr>
        <w:jc w:val="right"/>
        <w:rPr>
          <w:color w:val="000000"/>
        </w:rPr>
      </w:pPr>
    </w:p>
    <w:p w14:paraId="13CF19CE" w14:textId="77777777" w:rsidR="0082154F" w:rsidRDefault="0082154F" w:rsidP="00C95DF2">
      <w:pPr>
        <w:jc w:val="right"/>
        <w:rPr>
          <w:color w:val="000000"/>
        </w:rPr>
      </w:pPr>
    </w:p>
    <w:p w14:paraId="0B1DBF98" w14:textId="77777777" w:rsidR="0082154F" w:rsidRDefault="0082154F" w:rsidP="00C95DF2">
      <w:pPr>
        <w:jc w:val="right"/>
        <w:rPr>
          <w:color w:val="000000"/>
        </w:rPr>
        <w:sectPr w:rsidR="0082154F" w:rsidSect="00CE6C73">
          <w:pgSz w:w="11906" w:h="16838"/>
          <w:pgMar w:top="1134" w:right="707" w:bottom="1134" w:left="1701" w:header="720" w:footer="720" w:gutter="0"/>
          <w:cols w:space="720"/>
        </w:sectPr>
      </w:pPr>
    </w:p>
    <w:p w14:paraId="0F4BCFD6" w14:textId="00A39E8A" w:rsidR="0082154F" w:rsidRPr="00C33B6D" w:rsidRDefault="00DA6241" w:rsidP="00A42BAE">
      <w:pPr>
        <w:ind w:right="-31"/>
        <w:jc w:val="right"/>
      </w:pPr>
      <w:r w:rsidRPr="00C33B6D">
        <w:lastRenderedPageBreak/>
        <w:t>ПРИЛОЖЕНИЕ 4</w:t>
      </w:r>
    </w:p>
    <w:p w14:paraId="6A70FF42" w14:textId="77777777" w:rsidR="00BA14AE" w:rsidRPr="00C33B6D" w:rsidRDefault="0082154F" w:rsidP="00A42BAE">
      <w:pPr>
        <w:ind w:right="-31"/>
        <w:jc w:val="right"/>
      </w:pPr>
      <w:r w:rsidRPr="00C33B6D">
        <w:t xml:space="preserve">                                                                       к решению Совета </w:t>
      </w:r>
    </w:p>
    <w:p w14:paraId="0BFD81DD" w14:textId="4AFB8FAD" w:rsidR="0082154F" w:rsidRPr="00C33B6D" w:rsidRDefault="0082154F" w:rsidP="00A42BAE">
      <w:pPr>
        <w:ind w:right="-31"/>
        <w:jc w:val="right"/>
      </w:pPr>
      <w:r w:rsidRPr="00C33B6D">
        <w:t>Вороновского</w:t>
      </w:r>
      <w:r w:rsidR="00DA6241">
        <w:t xml:space="preserve"> </w:t>
      </w:r>
      <w:r w:rsidRPr="00C33B6D">
        <w:t>сельского поселения</w:t>
      </w:r>
    </w:p>
    <w:p w14:paraId="176BAA91" w14:textId="79622503" w:rsidR="0082154F" w:rsidRPr="00C33B6D" w:rsidRDefault="0082154F" w:rsidP="00A42BAE">
      <w:pPr>
        <w:tabs>
          <w:tab w:val="left" w:pos="5085"/>
        </w:tabs>
        <w:ind w:right="-31"/>
        <w:jc w:val="right"/>
        <w:rPr>
          <w:b/>
        </w:rPr>
      </w:pPr>
      <w:r w:rsidRPr="00C33B6D">
        <w:tab/>
      </w:r>
      <w:r w:rsidR="00B54DD1" w:rsidRPr="006704A2">
        <w:t xml:space="preserve">от </w:t>
      </w:r>
      <w:r w:rsidR="00B54DD1">
        <w:t>20.05.2025 № 120</w:t>
      </w:r>
    </w:p>
    <w:p w14:paraId="187B47C2" w14:textId="77777777" w:rsidR="0082154F" w:rsidRPr="00C33B6D" w:rsidRDefault="0082154F" w:rsidP="0082154F">
      <w:pPr>
        <w:tabs>
          <w:tab w:val="left" w:pos="6030"/>
        </w:tabs>
        <w:jc w:val="right"/>
      </w:pPr>
    </w:p>
    <w:p w14:paraId="4C7C911A" w14:textId="77777777" w:rsidR="008D7C87" w:rsidRPr="008D7C87" w:rsidRDefault="008D7C87" w:rsidP="008D7C87">
      <w:pPr>
        <w:tabs>
          <w:tab w:val="left" w:pos="6030"/>
        </w:tabs>
        <w:jc w:val="center"/>
        <w:rPr>
          <w:rFonts w:hAnsi="Calibri"/>
        </w:rPr>
      </w:pPr>
    </w:p>
    <w:p w14:paraId="61D7720D" w14:textId="77777777" w:rsidR="008D7C87" w:rsidRPr="008D7C87" w:rsidRDefault="008D7C87" w:rsidP="008D7C87">
      <w:pPr>
        <w:tabs>
          <w:tab w:val="left" w:pos="6030"/>
        </w:tabs>
        <w:jc w:val="center"/>
      </w:pPr>
      <w:r w:rsidRPr="008D7C87">
        <w:t>ОТЧЕТ</w:t>
      </w:r>
    </w:p>
    <w:p w14:paraId="213F543C" w14:textId="77777777" w:rsidR="008D7C87" w:rsidRPr="008D7C87" w:rsidRDefault="008D7C87" w:rsidP="008D7C87">
      <w:pPr>
        <w:jc w:val="center"/>
      </w:pPr>
      <w:r w:rsidRPr="008D7C87">
        <w:t>о программе приватизации (продажи)</w:t>
      </w:r>
    </w:p>
    <w:p w14:paraId="158F50C6" w14:textId="77777777" w:rsidR="008D7C87" w:rsidRPr="008D7C87" w:rsidRDefault="008D7C87" w:rsidP="008D7C87">
      <w:pPr>
        <w:jc w:val="center"/>
      </w:pPr>
      <w:r w:rsidRPr="008D7C87">
        <w:t xml:space="preserve">муниципального имущества </w:t>
      </w:r>
    </w:p>
    <w:p w14:paraId="361A80A4" w14:textId="77777777" w:rsidR="008D7C87" w:rsidRPr="008D7C87" w:rsidRDefault="008D7C87" w:rsidP="008D7C87">
      <w:pPr>
        <w:jc w:val="center"/>
      </w:pPr>
      <w:r w:rsidRPr="008D7C87">
        <w:t>за 2024 года</w:t>
      </w:r>
    </w:p>
    <w:p w14:paraId="31C5DCB6" w14:textId="77777777" w:rsidR="008D7C87" w:rsidRPr="008D7C87" w:rsidRDefault="008D7C87" w:rsidP="008D7C87">
      <w:pPr>
        <w:jc w:val="center"/>
        <w:rPr>
          <w:rFonts w:hAnsi="Calibri"/>
          <w:color w:val="000000"/>
          <w:sz w:val="20"/>
        </w:rPr>
      </w:pPr>
    </w:p>
    <w:tbl>
      <w:tblPr>
        <w:tblW w:w="14742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577"/>
        <w:gridCol w:w="3534"/>
        <w:gridCol w:w="2693"/>
        <w:gridCol w:w="1843"/>
        <w:gridCol w:w="1559"/>
        <w:gridCol w:w="1560"/>
        <w:gridCol w:w="1417"/>
        <w:gridCol w:w="1559"/>
      </w:tblGrid>
      <w:tr w:rsidR="008D7C87" w:rsidRPr="008D7C87" w14:paraId="79490A54" w14:textId="77777777" w:rsidTr="008D7C87">
        <w:trPr>
          <w:trHeight w:val="1262"/>
        </w:trPr>
        <w:tc>
          <w:tcPr>
            <w:tcW w:w="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0F063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№ п/п</w:t>
            </w:r>
          </w:p>
        </w:tc>
        <w:tc>
          <w:tcPr>
            <w:tcW w:w="35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02B745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 xml:space="preserve">Наименование и местонахождение имущества* </w:t>
            </w:r>
          </w:p>
        </w:tc>
        <w:tc>
          <w:tcPr>
            <w:tcW w:w="26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D9979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b/>
                <w:color w:val="000000"/>
                <w:sz w:val="20"/>
              </w:rPr>
              <w:t>Способ приватизации</w:t>
            </w:r>
            <w:r w:rsidRPr="008D7C87">
              <w:rPr>
                <w:color w:val="000000"/>
                <w:sz w:val="20"/>
              </w:rPr>
              <w:t xml:space="preserve"> (аукцион, продажа посредством публичного предложения, без объявления цены)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3594C5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Начальная цена имущества (тыс. руб.)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990CED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Цена сделки приватизации (тыс. руб.)</w:t>
            </w:r>
          </w:p>
        </w:tc>
        <w:tc>
          <w:tcPr>
            <w:tcW w:w="453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91C540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Доход в муниципальный бюджет без НДС (тыс. руб.)</w:t>
            </w:r>
          </w:p>
        </w:tc>
      </w:tr>
      <w:tr w:rsidR="008D7C87" w:rsidRPr="008D7C87" w14:paraId="42531A7B" w14:textId="77777777" w:rsidTr="008D7C87">
        <w:trPr>
          <w:trHeight w:val="557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1E2FCE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1CABE7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FBB45A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42E611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81004E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 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579EA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план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52EE15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факт (имущество)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8480EF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факт (земельный участок)</w:t>
            </w:r>
          </w:p>
        </w:tc>
      </w:tr>
      <w:tr w:rsidR="008D7C87" w:rsidRPr="008D7C87" w14:paraId="429649A6" w14:textId="77777777" w:rsidTr="008D7C87">
        <w:trPr>
          <w:trHeight w:val="3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BA95E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0D35F7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2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DC351F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3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EED1C9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F2D8AB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6F115C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9A601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7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234F4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8</w:t>
            </w:r>
          </w:p>
        </w:tc>
      </w:tr>
      <w:tr w:rsidR="008D7C87" w:rsidRPr="008D7C87" w14:paraId="099702CA" w14:textId="77777777" w:rsidTr="008D7C87">
        <w:trPr>
          <w:trHeight w:val="3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42EB3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1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D04C77" w14:textId="77777777" w:rsidR="008D7C87" w:rsidRPr="008D7C87" w:rsidRDefault="008D7C87" w:rsidP="00CB3D49">
            <w:pPr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Земельный участок кадастровы</w:t>
            </w:r>
            <w:r w:rsidRPr="00CB3D49">
              <w:rPr>
                <w:color w:val="000000"/>
                <w:sz w:val="20"/>
              </w:rPr>
              <w:t xml:space="preserve">й номер: </w:t>
            </w:r>
            <w:r w:rsidRPr="008D7C87">
              <w:rPr>
                <w:color w:val="000000"/>
                <w:sz w:val="20"/>
              </w:rPr>
              <w:t>70:07:0000000:87 в границах земель совхоза «Еловский»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1236FC" w14:textId="77777777" w:rsidR="008D7C87" w:rsidRPr="008D7C87" w:rsidRDefault="00CB3D49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CB3D49">
              <w:rPr>
                <w:color w:val="000000"/>
                <w:sz w:val="20"/>
                <w:szCs w:val="20"/>
              </w:rPr>
              <w:t>Продажа посредством публичного предложения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D465DF" w14:textId="77777777" w:rsidR="008D7C87" w:rsidRPr="008D7C87" w:rsidRDefault="00FF61AD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>
              <w:rPr>
                <w:rFonts w:hAnsi="Calibri"/>
                <w:color w:val="000000"/>
                <w:sz w:val="20"/>
              </w:rPr>
              <w:t>855,849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54ED75" w14:textId="77777777" w:rsidR="008D7C87" w:rsidRPr="008D7C87" w:rsidRDefault="00FF61AD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>
              <w:rPr>
                <w:rFonts w:hAnsi="Calibri"/>
                <w:color w:val="000000"/>
                <w:sz w:val="20"/>
              </w:rPr>
              <w:t>855,849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268C5B" w14:textId="77777777" w:rsidR="008D7C87" w:rsidRPr="008D7C87" w:rsidRDefault="00FF61AD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rFonts w:hAnsi="Calibri"/>
                <w:color w:val="000000"/>
                <w:sz w:val="20"/>
              </w:rPr>
              <w:t>558,657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E3336F" w14:textId="77777777" w:rsidR="008D7C87" w:rsidRPr="008D7C87" w:rsidRDefault="00FF61AD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rFonts w:hAnsi="Calibri"/>
                <w:color w:val="000000"/>
                <w:sz w:val="2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3901E3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</w:p>
          <w:p w14:paraId="4A0A5621" w14:textId="77777777" w:rsidR="008D7C87" w:rsidRPr="008D7C87" w:rsidRDefault="00FF61AD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rFonts w:hAnsi="Calibri"/>
                <w:color w:val="000000"/>
                <w:sz w:val="20"/>
              </w:rPr>
              <w:t>855,849</w:t>
            </w:r>
          </w:p>
        </w:tc>
      </w:tr>
      <w:tr w:rsidR="008D7C87" w:rsidRPr="008D7C87" w14:paraId="3656B7D9" w14:textId="77777777" w:rsidTr="008D7C87">
        <w:trPr>
          <w:trHeight w:val="3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52A7D9" w14:textId="77777777" w:rsidR="008D7C87" w:rsidRPr="008D7C87" w:rsidRDefault="00CB3D49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2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FDE69A" w14:textId="77777777" w:rsidR="008D7C87" w:rsidRPr="008D7C87" w:rsidRDefault="008D7C87" w:rsidP="00CB3D49">
            <w:pPr>
              <w:rPr>
                <w:color w:val="000000"/>
                <w:sz w:val="18"/>
                <w:szCs w:val="18"/>
              </w:rPr>
            </w:pPr>
            <w:r w:rsidRPr="008D7C87">
              <w:rPr>
                <w:color w:val="000000"/>
                <w:sz w:val="18"/>
                <w:szCs w:val="18"/>
              </w:rPr>
              <w:t>Земельный участок С. Вороново ул. Б.Подгорная.32</w:t>
            </w:r>
          </w:p>
          <w:p w14:paraId="598499AE" w14:textId="77777777" w:rsidR="008D7C87" w:rsidRPr="008D7C87" w:rsidRDefault="008D7C87" w:rsidP="00CB3D49">
            <w:pPr>
              <w:rPr>
                <w:color w:val="000000"/>
                <w:sz w:val="18"/>
                <w:szCs w:val="18"/>
              </w:rPr>
            </w:pPr>
            <w:r w:rsidRPr="008D7C87">
              <w:rPr>
                <w:color w:val="000000"/>
                <w:sz w:val="18"/>
                <w:szCs w:val="18"/>
              </w:rPr>
              <w:t>с кадастровым № 70:07:0102002:101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8978E" w14:textId="77777777" w:rsidR="008D7C87" w:rsidRPr="008D7C87" w:rsidRDefault="00CB3D49" w:rsidP="008D7C87">
            <w:pPr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 w:rsidRPr="00CB3D49">
              <w:rPr>
                <w:sz w:val="20"/>
                <w:szCs w:val="20"/>
                <w:lang w:eastAsia="en-US"/>
              </w:rPr>
              <w:t xml:space="preserve">Передача </w:t>
            </w:r>
            <w:r>
              <w:rPr>
                <w:sz w:val="20"/>
                <w:szCs w:val="20"/>
                <w:lang w:eastAsia="en-US"/>
              </w:rPr>
              <w:t xml:space="preserve">земельного участка </w:t>
            </w:r>
            <w:r w:rsidRPr="00CB3D49">
              <w:rPr>
                <w:sz w:val="20"/>
                <w:szCs w:val="20"/>
                <w:lang w:eastAsia="en-US"/>
              </w:rPr>
              <w:t>в собственность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AAF948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29F8B4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36D80D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0B2938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8E931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</w:tr>
      <w:tr w:rsidR="008D7C87" w:rsidRPr="008D7C87" w14:paraId="0B1022B4" w14:textId="77777777" w:rsidTr="008D7C87">
        <w:trPr>
          <w:trHeight w:val="3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D7C3E8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</w:p>
          <w:p w14:paraId="6B8362C3" w14:textId="77777777" w:rsidR="008D7C87" w:rsidRPr="008D7C87" w:rsidRDefault="00CB3D49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3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70B79F" w14:textId="77777777" w:rsidR="008D7C87" w:rsidRPr="008D7C87" w:rsidRDefault="00CB3D49" w:rsidP="00CB3D49">
            <w:pPr>
              <w:spacing w:line="254" w:lineRule="auto"/>
              <w:ind w:left="-57" w:right="-57"/>
              <w:rPr>
                <w:color w:val="000000"/>
                <w:sz w:val="18"/>
                <w:szCs w:val="18"/>
              </w:rPr>
            </w:pPr>
            <w:r w:rsidRPr="00CB3D49">
              <w:rPr>
                <w:sz w:val="20"/>
                <w:szCs w:val="20"/>
              </w:rPr>
              <w:t>Жилое помещение</w:t>
            </w:r>
            <w:r w:rsidR="008D7C87" w:rsidRPr="008D7C87">
              <w:rPr>
                <w:color w:val="000000"/>
                <w:sz w:val="18"/>
                <w:szCs w:val="18"/>
              </w:rPr>
              <w:t xml:space="preserve"> с. Вороново ул. Б.Подгорная.32 с кадастровым № 70:07:0102002:791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410E14" w14:textId="77777777" w:rsidR="008D7C87" w:rsidRPr="008D7C87" w:rsidRDefault="00CB3D49" w:rsidP="008D7C87">
            <w:pPr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 w:rsidRPr="00CB3D49">
              <w:rPr>
                <w:sz w:val="20"/>
                <w:szCs w:val="20"/>
                <w:lang w:eastAsia="en-US"/>
              </w:rPr>
              <w:t>Передача жилого помещения в собственность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C5DB65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7EB27D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926EE8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B579BF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0C6875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</w:tr>
      <w:tr w:rsidR="008D7C87" w:rsidRPr="008D7C87" w14:paraId="08CD8E17" w14:textId="77777777" w:rsidTr="008D7C87">
        <w:trPr>
          <w:trHeight w:val="330"/>
        </w:trPr>
        <w:tc>
          <w:tcPr>
            <w:tcW w:w="57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1010D6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</w:p>
          <w:p w14:paraId="5462931E" w14:textId="77777777" w:rsidR="008D7C87" w:rsidRPr="008D7C87" w:rsidRDefault="00CB3D49" w:rsidP="008D7C87">
            <w:pPr>
              <w:jc w:val="center"/>
              <w:rPr>
                <w:color w:val="000000"/>
                <w:sz w:val="20"/>
              </w:rPr>
            </w:pPr>
            <w:r>
              <w:rPr>
                <w:color w:val="000000"/>
                <w:sz w:val="20"/>
              </w:rPr>
              <w:t>4</w:t>
            </w:r>
          </w:p>
        </w:tc>
        <w:tc>
          <w:tcPr>
            <w:tcW w:w="35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B2DAA3" w14:textId="77777777" w:rsidR="008D7C87" w:rsidRPr="008D7C87" w:rsidRDefault="00CB3D49" w:rsidP="00CB3D49">
            <w:pPr>
              <w:spacing w:line="254" w:lineRule="auto"/>
              <w:ind w:left="-57" w:right="-57"/>
              <w:rPr>
                <w:color w:val="000000"/>
                <w:sz w:val="18"/>
                <w:szCs w:val="18"/>
              </w:rPr>
            </w:pPr>
            <w:r w:rsidRPr="00CB3D49">
              <w:rPr>
                <w:sz w:val="20"/>
                <w:szCs w:val="20"/>
                <w:lang w:eastAsia="en-US"/>
              </w:rPr>
              <w:t xml:space="preserve">Жилое </w:t>
            </w:r>
            <w:proofErr w:type="spellStart"/>
            <w:r w:rsidRPr="00CB3D49">
              <w:rPr>
                <w:sz w:val="20"/>
                <w:szCs w:val="20"/>
                <w:lang w:eastAsia="en-US"/>
              </w:rPr>
              <w:t>помещение</w:t>
            </w:r>
            <w:r w:rsidR="008D7C87" w:rsidRPr="008D7C87">
              <w:rPr>
                <w:color w:val="000000"/>
                <w:sz w:val="18"/>
                <w:szCs w:val="18"/>
              </w:rPr>
              <w:t>с.Вороново</w:t>
            </w:r>
            <w:proofErr w:type="spellEnd"/>
            <w:r w:rsidR="008D7C87" w:rsidRPr="008D7C87">
              <w:rPr>
                <w:color w:val="000000"/>
                <w:sz w:val="18"/>
                <w:szCs w:val="18"/>
              </w:rPr>
              <w:t xml:space="preserve">, ул. </w:t>
            </w:r>
            <w:proofErr w:type="spellStart"/>
            <w:r w:rsidR="008D7C87" w:rsidRPr="008D7C87">
              <w:rPr>
                <w:color w:val="000000"/>
                <w:sz w:val="18"/>
                <w:szCs w:val="18"/>
              </w:rPr>
              <w:t>К.Маркса</w:t>
            </w:r>
            <w:proofErr w:type="spellEnd"/>
            <w:r w:rsidR="008D7C87" w:rsidRPr="008D7C87">
              <w:rPr>
                <w:color w:val="000000"/>
                <w:sz w:val="18"/>
                <w:szCs w:val="18"/>
              </w:rPr>
              <w:t>, д.11 кв.2 с кадастровым № 70:07:0102002:644</w:t>
            </w:r>
          </w:p>
        </w:tc>
        <w:tc>
          <w:tcPr>
            <w:tcW w:w="26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7A78E8" w14:textId="77777777" w:rsidR="008D7C87" w:rsidRPr="008D7C87" w:rsidRDefault="00CB3D49" w:rsidP="008D7C87">
            <w:pPr>
              <w:jc w:val="center"/>
              <w:rPr>
                <w:rFonts w:hAnsi="Calibri"/>
                <w:color w:val="000000"/>
                <w:sz w:val="18"/>
                <w:szCs w:val="18"/>
              </w:rPr>
            </w:pPr>
            <w:r w:rsidRPr="00CB3D49">
              <w:rPr>
                <w:sz w:val="20"/>
                <w:szCs w:val="20"/>
                <w:lang w:eastAsia="en-US"/>
              </w:rPr>
              <w:t>Передача жилого помещения в собственность граждан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7D2004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21B15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  <w:r w:rsidRPr="008D7C87">
              <w:rPr>
                <w:rFonts w:hAnsi="Calibri"/>
                <w:color w:val="000000"/>
                <w:sz w:val="20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15E878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84168A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6188E6" w14:textId="77777777" w:rsidR="008D7C87" w:rsidRPr="008D7C87" w:rsidRDefault="008D7C87" w:rsidP="008D7C87">
            <w:pPr>
              <w:jc w:val="center"/>
              <w:rPr>
                <w:color w:val="000000"/>
                <w:sz w:val="20"/>
              </w:rPr>
            </w:pPr>
            <w:r w:rsidRPr="008D7C87">
              <w:rPr>
                <w:color w:val="000000"/>
                <w:sz w:val="20"/>
              </w:rPr>
              <w:t>0</w:t>
            </w:r>
          </w:p>
        </w:tc>
      </w:tr>
      <w:tr w:rsidR="008D7C87" w:rsidRPr="008D7C87" w14:paraId="41E40E3D" w14:textId="77777777" w:rsidTr="008D7C87">
        <w:trPr>
          <w:trHeight w:val="312"/>
        </w:trPr>
        <w:tc>
          <w:tcPr>
            <w:tcW w:w="577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0D0B41D" w14:textId="77777777" w:rsidR="008D7C87" w:rsidRPr="008D7C87" w:rsidRDefault="008D7C87" w:rsidP="008D7C87">
            <w:pPr>
              <w:jc w:val="center"/>
              <w:rPr>
                <w:rFonts w:hAnsi="Calibri"/>
                <w:color w:val="000000"/>
                <w:sz w:val="20"/>
              </w:rPr>
            </w:pPr>
          </w:p>
        </w:tc>
        <w:tc>
          <w:tcPr>
            <w:tcW w:w="3534" w:type="dxa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719A995E" w14:textId="77777777" w:rsidR="008D7C87" w:rsidRPr="008D7C87" w:rsidRDefault="008D7C87" w:rsidP="008D7C87">
            <w:pPr>
              <w:rPr>
                <w:rFonts w:hAnsi="Calibri"/>
                <w:sz w:val="20"/>
              </w:rPr>
            </w:pPr>
          </w:p>
        </w:tc>
        <w:tc>
          <w:tcPr>
            <w:tcW w:w="2693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52FAAD5F" w14:textId="77777777" w:rsidR="008D7C87" w:rsidRPr="008D7C87" w:rsidRDefault="008D7C87" w:rsidP="008D7C87">
            <w:pPr>
              <w:jc w:val="center"/>
              <w:rPr>
                <w:rFonts w:hAnsi="Calibri"/>
                <w:sz w:val="20"/>
              </w:rPr>
            </w:pPr>
          </w:p>
        </w:tc>
        <w:tc>
          <w:tcPr>
            <w:tcW w:w="1843" w:type="dxa"/>
            <w:tcBorders>
              <w:top w:val="nil"/>
              <w:left w:val="nil"/>
              <w:bottom w:val="nil"/>
              <w:right w:val="single" w:sz="4" w:space="0" w:color="auto"/>
            </w:tcBorders>
            <w:noWrap/>
            <w:vAlign w:val="bottom"/>
          </w:tcPr>
          <w:p w14:paraId="75DA0A06" w14:textId="77777777" w:rsidR="008D7C87" w:rsidRPr="008D7C87" w:rsidRDefault="008D7C87" w:rsidP="008D7C87">
            <w:pPr>
              <w:rPr>
                <w:rFonts w:hAnsi="Calibri"/>
                <w:sz w:val="20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48BF7354" w14:textId="77777777" w:rsidR="008D7C87" w:rsidRPr="008D7C87" w:rsidRDefault="008D7C87" w:rsidP="008D7C87">
            <w:pPr>
              <w:rPr>
                <w:sz w:val="20"/>
              </w:rPr>
            </w:pPr>
            <w:r w:rsidRPr="008D7C87">
              <w:rPr>
                <w:sz w:val="20"/>
              </w:rPr>
              <w:t>Итого</w:t>
            </w:r>
          </w:p>
        </w:tc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3B82DC3" w14:textId="77777777" w:rsidR="008D7C87" w:rsidRPr="008D7C87" w:rsidRDefault="008D7C87" w:rsidP="008D7C87">
            <w:pPr>
              <w:jc w:val="right"/>
              <w:rPr>
                <w:sz w:val="20"/>
              </w:rPr>
            </w:pPr>
            <w:r w:rsidRPr="008D7C87">
              <w:rPr>
                <w:sz w:val="20"/>
              </w:rPr>
              <w:t>558,657</w:t>
            </w:r>
          </w:p>
        </w:tc>
        <w:tc>
          <w:tcPr>
            <w:tcW w:w="14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7BC08048" w14:textId="77777777" w:rsidR="008D7C87" w:rsidRPr="008D7C87" w:rsidRDefault="008D7C87" w:rsidP="008D7C87">
            <w:pPr>
              <w:jc w:val="right"/>
              <w:rPr>
                <w:sz w:val="20"/>
              </w:rPr>
            </w:pPr>
            <w:r w:rsidRPr="008D7C87">
              <w:rPr>
                <w:sz w:val="20"/>
              </w:rPr>
              <w:t>0,000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064078" w14:textId="77777777" w:rsidR="008D7C87" w:rsidRPr="008D7C87" w:rsidRDefault="008D7C87" w:rsidP="008D7C87">
            <w:pPr>
              <w:jc w:val="right"/>
              <w:rPr>
                <w:sz w:val="20"/>
              </w:rPr>
            </w:pPr>
            <w:r w:rsidRPr="008D7C87">
              <w:rPr>
                <w:sz w:val="20"/>
              </w:rPr>
              <w:t>855,849</w:t>
            </w:r>
          </w:p>
        </w:tc>
      </w:tr>
    </w:tbl>
    <w:p w14:paraId="65032169" w14:textId="77777777" w:rsidR="008D7C87" w:rsidRPr="008D7C87" w:rsidRDefault="008D7C87" w:rsidP="008D7C87">
      <w:pPr>
        <w:spacing w:after="160" w:line="259" w:lineRule="auto"/>
        <w:rPr>
          <w:rFonts w:ascii="Calibri" w:hAnsi="Calibri"/>
          <w:sz w:val="22"/>
          <w:szCs w:val="22"/>
        </w:rPr>
      </w:pPr>
    </w:p>
    <w:p w14:paraId="44259E86" w14:textId="77777777" w:rsidR="00C33B6D" w:rsidRPr="00C83327" w:rsidRDefault="00C33B6D" w:rsidP="00C33B6D">
      <w:pPr>
        <w:pStyle w:val="af7"/>
        <w:jc w:val="center"/>
        <w:rPr>
          <w:rFonts w:ascii="Times New Roman" w:hAnsi="Times New Roman" w:cs="Times New Roman"/>
          <w:color w:val="FF0000"/>
          <w:sz w:val="24"/>
          <w:szCs w:val="24"/>
        </w:rPr>
      </w:pPr>
    </w:p>
    <w:p w14:paraId="723F4B4D" w14:textId="77777777" w:rsidR="0082154F" w:rsidRPr="00B63064" w:rsidRDefault="0082154F" w:rsidP="0082154F">
      <w:pPr>
        <w:tabs>
          <w:tab w:val="left" w:pos="6030"/>
        </w:tabs>
        <w:rPr>
          <w:color w:val="FF0000"/>
        </w:rPr>
      </w:pPr>
    </w:p>
    <w:p w14:paraId="0138B3E6" w14:textId="77777777" w:rsidR="0082154F" w:rsidRPr="0082154F" w:rsidRDefault="0082154F" w:rsidP="00E81512">
      <w:pPr>
        <w:pStyle w:val="20"/>
        <w:ind w:right="-31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</w:t>
      </w:r>
      <w:r w:rsidRPr="0082154F">
        <w:rPr>
          <w:sz w:val="24"/>
          <w:szCs w:val="24"/>
        </w:rPr>
        <w:t xml:space="preserve"> 5</w:t>
      </w:r>
    </w:p>
    <w:p w14:paraId="775A39D2" w14:textId="77777777" w:rsidR="0082154F" w:rsidRDefault="0082154F" w:rsidP="00E81512">
      <w:pPr>
        <w:pStyle w:val="20"/>
        <w:ind w:right="-31"/>
        <w:jc w:val="right"/>
        <w:rPr>
          <w:sz w:val="24"/>
          <w:szCs w:val="24"/>
        </w:rPr>
      </w:pPr>
      <w:r w:rsidRPr="0082154F">
        <w:rPr>
          <w:sz w:val="24"/>
          <w:szCs w:val="24"/>
        </w:rPr>
        <w:t xml:space="preserve">к Решению Совета </w:t>
      </w:r>
    </w:p>
    <w:p w14:paraId="5B692121" w14:textId="77777777" w:rsidR="0082154F" w:rsidRPr="0082154F" w:rsidRDefault="0082154F" w:rsidP="00E81512">
      <w:pPr>
        <w:pStyle w:val="20"/>
        <w:ind w:right="-31"/>
        <w:jc w:val="right"/>
        <w:rPr>
          <w:sz w:val="24"/>
          <w:szCs w:val="24"/>
        </w:rPr>
      </w:pPr>
      <w:r>
        <w:rPr>
          <w:sz w:val="24"/>
          <w:szCs w:val="24"/>
        </w:rPr>
        <w:t>Вороновского</w:t>
      </w:r>
      <w:r w:rsidRPr="0082154F">
        <w:rPr>
          <w:sz w:val="24"/>
          <w:szCs w:val="24"/>
        </w:rPr>
        <w:t xml:space="preserve"> сельского поселения</w:t>
      </w:r>
    </w:p>
    <w:p w14:paraId="6B28CD52" w14:textId="42EE4042" w:rsidR="0082154F" w:rsidRPr="00F44384" w:rsidRDefault="0082154F" w:rsidP="00E81512">
      <w:pPr>
        <w:pStyle w:val="20"/>
        <w:ind w:right="-31"/>
        <w:jc w:val="right"/>
        <w:rPr>
          <w:sz w:val="24"/>
          <w:szCs w:val="24"/>
        </w:rPr>
      </w:pPr>
      <w:r w:rsidRPr="0082154F">
        <w:rPr>
          <w:sz w:val="24"/>
          <w:szCs w:val="24"/>
        </w:rPr>
        <w:t xml:space="preserve">                                                                                                                                                                             </w:t>
      </w:r>
      <w:r w:rsidR="00F44384" w:rsidRPr="00F44384">
        <w:rPr>
          <w:sz w:val="24"/>
          <w:szCs w:val="24"/>
        </w:rPr>
        <w:t>от 20.05.2025 № 120</w:t>
      </w:r>
    </w:p>
    <w:p w14:paraId="1759B6EE" w14:textId="77777777" w:rsidR="0082154F" w:rsidRPr="0082154F" w:rsidRDefault="0082154F" w:rsidP="0082154F">
      <w:pPr>
        <w:jc w:val="right"/>
        <w:rPr>
          <w:rFonts w:ascii="Arial CYR" w:hAnsi="Arial CYR" w:cs="Arial CYR"/>
        </w:rPr>
      </w:pPr>
    </w:p>
    <w:p w14:paraId="67CB90EA" w14:textId="77777777" w:rsidR="0082154F" w:rsidRPr="0082154F" w:rsidRDefault="0082154F" w:rsidP="0082154F">
      <w:pPr>
        <w:pStyle w:val="20"/>
        <w:ind w:right="-365"/>
        <w:jc w:val="center"/>
        <w:rPr>
          <w:sz w:val="24"/>
          <w:szCs w:val="24"/>
        </w:rPr>
      </w:pPr>
    </w:p>
    <w:p w14:paraId="078353A7" w14:textId="77777777" w:rsidR="0082154F" w:rsidRPr="0082154F" w:rsidRDefault="0082154F" w:rsidP="0082154F">
      <w:pPr>
        <w:pStyle w:val="20"/>
        <w:ind w:right="-365"/>
        <w:jc w:val="center"/>
        <w:rPr>
          <w:sz w:val="24"/>
          <w:szCs w:val="24"/>
        </w:rPr>
      </w:pPr>
      <w:r w:rsidRPr="0082154F">
        <w:rPr>
          <w:sz w:val="24"/>
          <w:szCs w:val="24"/>
        </w:rPr>
        <w:t>ОТЧЕТ</w:t>
      </w:r>
    </w:p>
    <w:p w14:paraId="542CDDB2" w14:textId="77777777" w:rsidR="0082154F" w:rsidRPr="0082154F" w:rsidRDefault="0082154F" w:rsidP="0082154F">
      <w:pPr>
        <w:pStyle w:val="20"/>
        <w:ind w:right="-365"/>
        <w:jc w:val="center"/>
        <w:rPr>
          <w:sz w:val="24"/>
          <w:szCs w:val="24"/>
        </w:rPr>
      </w:pPr>
      <w:r w:rsidRPr="0082154F">
        <w:rPr>
          <w:sz w:val="24"/>
          <w:szCs w:val="24"/>
        </w:rPr>
        <w:t>о поступлении доходов от сдачи в аренду имущества за 202</w:t>
      </w:r>
      <w:r w:rsidR="008E6F73">
        <w:rPr>
          <w:sz w:val="24"/>
          <w:szCs w:val="24"/>
        </w:rPr>
        <w:t>4</w:t>
      </w:r>
      <w:r w:rsidRPr="0082154F">
        <w:rPr>
          <w:sz w:val="24"/>
          <w:szCs w:val="24"/>
        </w:rPr>
        <w:t xml:space="preserve"> год</w:t>
      </w:r>
    </w:p>
    <w:p w14:paraId="5841E010" w14:textId="77777777" w:rsidR="0082154F" w:rsidRPr="00470C53" w:rsidRDefault="0082154F" w:rsidP="0082154F">
      <w:pPr>
        <w:pStyle w:val="af7"/>
        <w:spacing w:line="276" w:lineRule="auto"/>
        <w:jc w:val="right"/>
        <w:rPr>
          <w:rFonts w:ascii="Times New Roman" w:hAnsi="Times New Roman"/>
          <w:color w:val="000000"/>
          <w:sz w:val="24"/>
          <w:szCs w:val="24"/>
        </w:rPr>
      </w:pPr>
      <w:r w:rsidRPr="00470C53">
        <w:rPr>
          <w:rFonts w:ascii="Times New Roman" w:hAnsi="Times New Roman"/>
          <w:color w:val="000000"/>
          <w:sz w:val="24"/>
          <w:szCs w:val="24"/>
        </w:rPr>
        <w:t>(тыс. рублей)</w:t>
      </w:r>
    </w:p>
    <w:tbl>
      <w:tblPr>
        <w:tblW w:w="14567" w:type="dxa"/>
        <w:shd w:val="clear" w:color="auto" w:fill="FFFFFF"/>
        <w:tblLayout w:type="fixed"/>
        <w:tblLook w:val="04A0" w:firstRow="1" w:lastRow="0" w:firstColumn="1" w:lastColumn="0" w:noHBand="0" w:noVBand="1"/>
      </w:tblPr>
      <w:tblGrid>
        <w:gridCol w:w="675"/>
        <w:gridCol w:w="2410"/>
        <w:gridCol w:w="2977"/>
        <w:gridCol w:w="2081"/>
        <w:gridCol w:w="1843"/>
        <w:gridCol w:w="1179"/>
        <w:gridCol w:w="1276"/>
        <w:gridCol w:w="1275"/>
        <w:gridCol w:w="851"/>
      </w:tblGrid>
      <w:tr w:rsidR="0082154F" w:rsidRPr="00E91E02" w14:paraId="101E92B6" w14:textId="77777777" w:rsidTr="00BA14AE">
        <w:trPr>
          <w:trHeight w:val="814"/>
        </w:trPr>
        <w:tc>
          <w:tcPr>
            <w:tcW w:w="30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3D9CF4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Код бюджетной классификации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40BB1FFF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Статья доходов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C74E14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 w:cs="Times New Roman"/>
              </w:rPr>
            </w:pPr>
            <w:r w:rsidRPr="00A806A2">
              <w:rPr>
                <w:rFonts w:ascii="Times New Roman" w:hAnsi="Times New Roman" w:cs="Times New Roman"/>
              </w:rPr>
              <w:t>Наименование объекта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0B4A4E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 w:cs="Times New Roman"/>
              </w:rPr>
            </w:pPr>
            <w:r w:rsidRPr="00A806A2">
              <w:rPr>
                <w:rFonts w:ascii="Times New Roman" w:hAnsi="Times New Roman" w:cs="Times New Roman"/>
              </w:rPr>
              <w:t>Почтовый адрес</w:t>
            </w: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E2E618A" w14:textId="77777777" w:rsidR="0082154F" w:rsidRPr="00A806A2" w:rsidRDefault="0082154F" w:rsidP="008E6F73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План на 202</w:t>
            </w:r>
            <w:r w:rsidR="008E6F73">
              <w:rPr>
                <w:rFonts w:ascii="Times New Roman" w:hAnsi="Times New Roman"/>
              </w:rPr>
              <w:t>4</w:t>
            </w:r>
            <w:r w:rsidRPr="00A806A2">
              <w:rPr>
                <w:rFonts w:ascii="Times New Roman" w:hAnsi="Times New Roman"/>
              </w:rPr>
              <w:t xml:space="preserve"> г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4609E63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</w:p>
          <w:p w14:paraId="29A8F8BC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План</w:t>
            </w:r>
          </w:p>
          <w:p w14:paraId="525B03AF" w14:textId="17FB6688" w:rsidR="0082154F" w:rsidRPr="00A806A2" w:rsidRDefault="00DA6241" w:rsidP="008E6F73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на 2024</w:t>
            </w:r>
            <w:r w:rsidR="0082154F" w:rsidRPr="00A806A2">
              <w:rPr>
                <w:rFonts w:ascii="Times New Roman" w:hAnsi="Times New Roman"/>
              </w:rPr>
              <w:t>г с изменениями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8A9440B" w14:textId="675EFF66" w:rsidR="0082154F" w:rsidRPr="00A806A2" w:rsidRDefault="0082154F" w:rsidP="008E6F73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 xml:space="preserve">Исполнено </w:t>
            </w:r>
            <w:r w:rsidR="00DA6241" w:rsidRPr="00A806A2">
              <w:rPr>
                <w:rFonts w:ascii="Times New Roman" w:hAnsi="Times New Roman"/>
              </w:rPr>
              <w:t>за 2024</w:t>
            </w:r>
            <w:r w:rsidRPr="00A806A2">
              <w:rPr>
                <w:rFonts w:ascii="Times New Roman" w:hAnsi="Times New Roman"/>
              </w:rPr>
              <w:t>г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0A409F3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% исполнения</w:t>
            </w:r>
          </w:p>
        </w:tc>
      </w:tr>
      <w:tr w:rsidR="0082154F" w:rsidRPr="00301B98" w14:paraId="35DD2FDA" w14:textId="77777777" w:rsidTr="00BA14AE">
        <w:trPr>
          <w:trHeight w:val="411"/>
        </w:trPr>
        <w:tc>
          <w:tcPr>
            <w:tcW w:w="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FEF0503" w14:textId="77777777" w:rsidR="0082154F" w:rsidRPr="00A806A2" w:rsidRDefault="0082154F" w:rsidP="00FD2B2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90</w:t>
            </w:r>
            <w:r w:rsidR="00FD2B2F">
              <w:rPr>
                <w:rFonts w:ascii="Times New Roman" w:hAnsi="Times New Roman"/>
              </w:rPr>
              <w:t>2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FA04D70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1 11 0503510 0000 120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3C77338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 w:rsidRPr="00A806A2">
              <w:rPr>
                <w:rFonts w:ascii="Times New Roman" w:hAnsi="Times New Roman"/>
              </w:rPr>
              <w:t>Доходы от  сдачи в аренду имущества, находящегося в оперативном управлении органов управления  сельских  поселений и созданных ими учреждений (за исключением имущества муниципальных бюджетных и автономных учреждений)</w:t>
            </w:r>
          </w:p>
        </w:tc>
        <w:tc>
          <w:tcPr>
            <w:tcW w:w="20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59BE14A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 w:cs="Times New Roman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81ECBB2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0793026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438FC66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9377953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0361556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-</w:t>
            </w:r>
          </w:p>
        </w:tc>
      </w:tr>
      <w:tr w:rsidR="0082154F" w:rsidRPr="00301B98" w14:paraId="476E2186" w14:textId="77777777" w:rsidTr="00BA14AE">
        <w:trPr>
          <w:trHeight w:val="280"/>
        </w:trPr>
        <w:tc>
          <w:tcPr>
            <w:tcW w:w="998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1818D1A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 w:rsidRPr="00A806A2">
              <w:rPr>
                <w:rFonts w:ascii="Times New Roman" w:hAnsi="Times New Roman"/>
                <w:b/>
              </w:rPr>
              <w:t>ИТОГО:</w:t>
            </w:r>
          </w:p>
          <w:p w14:paraId="620EC435" w14:textId="77777777" w:rsidR="0082154F" w:rsidRPr="00A806A2" w:rsidRDefault="0082154F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</w:p>
        </w:tc>
        <w:tc>
          <w:tcPr>
            <w:tcW w:w="11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B8A1412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B30F4A5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0262C65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0,00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381D8FD" w14:textId="77777777" w:rsidR="0082154F" w:rsidRPr="00A806A2" w:rsidRDefault="00BA14AE" w:rsidP="0082154F">
            <w:pPr>
              <w:pStyle w:val="af7"/>
              <w:spacing w:line="276" w:lineRule="auto"/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-</w:t>
            </w:r>
          </w:p>
        </w:tc>
      </w:tr>
    </w:tbl>
    <w:p w14:paraId="6708F3AF" w14:textId="77777777" w:rsidR="0082154F" w:rsidRDefault="0082154F" w:rsidP="0082154F">
      <w:pPr>
        <w:pStyle w:val="20"/>
        <w:ind w:right="-365"/>
        <w:jc w:val="right"/>
        <w:sectPr w:rsidR="0082154F" w:rsidSect="0082154F">
          <w:pgSz w:w="16838" w:h="11906" w:orient="landscape"/>
          <w:pgMar w:top="1134" w:right="851" w:bottom="1134" w:left="1701" w:header="709" w:footer="709" w:gutter="0"/>
          <w:cols w:space="708"/>
          <w:docGrid w:linePitch="360"/>
        </w:sectPr>
      </w:pPr>
    </w:p>
    <w:p w14:paraId="5D7970E4" w14:textId="77777777" w:rsidR="00C95DF2" w:rsidRPr="000E2F83" w:rsidRDefault="00C95DF2" w:rsidP="00C95DF2">
      <w:pPr>
        <w:jc w:val="right"/>
        <w:rPr>
          <w:color w:val="000000"/>
        </w:rPr>
      </w:pPr>
      <w:bookmarkStart w:id="2" w:name="_Hlk126825650"/>
      <w:r w:rsidRPr="000E2F83">
        <w:rPr>
          <w:color w:val="000000"/>
        </w:rPr>
        <w:lastRenderedPageBreak/>
        <w:t xml:space="preserve">ПРИЛОЖЕНИЕ </w:t>
      </w:r>
      <w:r w:rsidR="00BA14AE">
        <w:rPr>
          <w:color w:val="000000"/>
        </w:rPr>
        <w:t>6</w:t>
      </w:r>
    </w:p>
    <w:p w14:paraId="16ECBF62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441F76">
        <w:rPr>
          <w:color w:val="000000"/>
        </w:rPr>
        <w:t>решению Совета</w:t>
      </w:r>
    </w:p>
    <w:p w14:paraId="1376E34D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663AC220" w14:textId="77777777" w:rsidR="006D6158" w:rsidRDefault="006D6158" w:rsidP="006D6158">
      <w:pPr>
        <w:jc w:val="right"/>
      </w:pPr>
      <w:r w:rsidRPr="006704A2">
        <w:t xml:space="preserve">от </w:t>
      </w:r>
      <w:r>
        <w:t>20.05.2025 № 120</w:t>
      </w:r>
    </w:p>
    <w:p w14:paraId="73421FD0" w14:textId="77777777" w:rsidR="006D6158" w:rsidRDefault="006D6158" w:rsidP="00C95DF2">
      <w:pPr>
        <w:jc w:val="center"/>
      </w:pPr>
    </w:p>
    <w:p w14:paraId="7A8427EF" w14:textId="7736254E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ОТЧЕТ </w:t>
      </w:r>
    </w:p>
    <w:p w14:paraId="3AFCE912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 реализации муниципальных программ </w:t>
      </w:r>
    </w:p>
    <w:p w14:paraId="13862B16" w14:textId="77777777" w:rsidR="00787A75" w:rsidRPr="000E2F83" w:rsidRDefault="00F00371" w:rsidP="00787A75">
      <w:pPr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 xml:space="preserve">е» </w:t>
      </w:r>
      <w:r w:rsidR="00787A75" w:rsidRPr="000E2F83">
        <w:rPr>
          <w:color w:val="000000"/>
        </w:rPr>
        <w:t>за 20</w:t>
      </w:r>
      <w:r w:rsidR="00787A75">
        <w:rPr>
          <w:color w:val="000000"/>
        </w:rPr>
        <w:t>2</w:t>
      </w:r>
      <w:r w:rsidR="008E6F73">
        <w:rPr>
          <w:color w:val="000000"/>
        </w:rPr>
        <w:t>4</w:t>
      </w:r>
      <w:r w:rsidR="00787A75" w:rsidRPr="000E2F83">
        <w:rPr>
          <w:color w:val="000000"/>
        </w:rPr>
        <w:t xml:space="preserve"> год</w:t>
      </w:r>
    </w:p>
    <w:p w14:paraId="1D2FB2C7" w14:textId="77777777" w:rsidR="00C95DF2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(рублей)</w:t>
      </w:r>
    </w:p>
    <w:tbl>
      <w:tblPr>
        <w:tblW w:w="9654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560"/>
        <w:gridCol w:w="3281"/>
        <w:gridCol w:w="1561"/>
        <w:gridCol w:w="1274"/>
        <w:gridCol w:w="1390"/>
        <w:gridCol w:w="28"/>
        <w:gridCol w:w="1560"/>
      </w:tblGrid>
      <w:tr w:rsidR="000161E4" w:rsidRPr="002F729F" w14:paraId="5C9B3A94" w14:textId="77777777" w:rsidTr="0095604D">
        <w:trPr>
          <w:trHeight w:val="756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EA3038" w14:textId="77777777" w:rsidR="000161E4" w:rsidRPr="002F729F" w:rsidRDefault="000161E4" w:rsidP="00A933F9">
            <w:pPr>
              <w:jc w:val="center"/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 xml:space="preserve">№ </w:t>
            </w:r>
            <w:proofErr w:type="spellStart"/>
            <w:r w:rsidRPr="002F729F">
              <w:rPr>
                <w:sz w:val="22"/>
                <w:szCs w:val="22"/>
              </w:rPr>
              <w:t>п.п</w:t>
            </w:r>
            <w:proofErr w:type="spellEnd"/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848A977" w14:textId="77777777" w:rsidR="000161E4" w:rsidRPr="00A933F9" w:rsidRDefault="000161E4" w:rsidP="00E22463">
            <w:pPr>
              <w:jc w:val="center"/>
              <w:rPr>
                <w:b/>
                <w:bCs/>
                <w:sz w:val="22"/>
                <w:szCs w:val="22"/>
              </w:rPr>
            </w:pPr>
            <w:r w:rsidRPr="00A933F9">
              <w:rPr>
                <w:b/>
                <w:bCs/>
                <w:sz w:val="22"/>
                <w:szCs w:val="22"/>
              </w:rPr>
              <w:t>Наименование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9FAE4" w14:textId="77777777" w:rsidR="000161E4" w:rsidRPr="00A933F9" w:rsidRDefault="000161E4" w:rsidP="00C83327">
            <w:pPr>
              <w:jc w:val="center"/>
              <w:rPr>
                <w:b/>
                <w:bCs/>
                <w:sz w:val="20"/>
              </w:rPr>
            </w:pPr>
            <w:r w:rsidRPr="00A933F9">
              <w:rPr>
                <w:b/>
                <w:bCs/>
                <w:sz w:val="20"/>
              </w:rPr>
              <w:t xml:space="preserve">План                                            на </w:t>
            </w:r>
            <w:r w:rsidR="00441F76" w:rsidRPr="00A933F9">
              <w:rPr>
                <w:b/>
                <w:bCs/>
                <w:sz w:val="20"/>
              </w:rPr>
              <w:t>01.01.</w:t>
            </w:r>
            <w:r w:rsidRPr="00A933F9">
              <w:rPr>
                <w:b/>
                <w:bCs/>
                <w:sz w:val="20"/>
              </w:rPr>
              <w:t>20</w:t>
            </w:r>
            <w:r w:rsidR="00287997" w:rsidRPr="00A933F9">
              <w:rPr>
                <w:b/>
                <w:bCs/>
                <w:sz w:val="20"/>
              </w:rPr>
              <w:t>2</w:t>
            </w:r>
            <w:r w:rsidR="00C83327" w:rsidRPr="00A933F9">
              <w:rPr>
                <w:b/>
                <w:bCs/>
                <w:sz w:val="20"/>
              </w:rPr>
              <w:t>4</w:t>
            </w:r>
            <w:r w:rsidRPr="00A933F9">
              <w:rPr>
                <w:b/>
                <w:bCs/>
                <w:sz w:val="20"/>
              </w:rPr>
              <w:t>год</w:t>
            </w:r>
            <w:r w:rsidR="00441F76" w:rsidRPr="00A933F9">
              <w:rPr>
                <w:b/>
                <w:bCs/>
                <w:sz w:val="20"/>
              </w:rPr>
              <w:t>а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3AF3A9" w14:textId="77777777" w:rsidR="000F5CB0" w:rsidRPr="00A933F9" w:rsidRDefault="000F5CB0" w:rsidP="000F5CB0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 xml:space="preserve">План </w:t>
            </w:r>
          </w:p>
          <w:p w14:paraId="2CA29DBF" w14:textId="77777777" w:rsidR="000F5CB0" w:rsidRPr="00A933F9" w:rsidRDefault="000F5CB0" w:rsidP="000F5CB0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 xml:space="preserve">на </w:t>
            </w:r>
          </w:p>
          <w:p w14:paraId="758A6BE5" w14:textId="77777777" w:rsidR="000161E4" w:rsidRPr="00A933F9" w:rsidRDefault="000F5CB0" w:rsidP="00C83327">
            <w:pPr>
              <w:jc w:val="center"/>
              <w:rPr>
                <w:b/>
                <w:bCs/>
                <w:sz w:val="20"/>
              </w:rPr>
            </w:pPr>
            <w:r w:rsidRPr="00A933F9">
              <w:rPr>
                <w:b/>
                <w:sz w:val="20"/>
                <w:szCs w:val="20"/>
              </w:rPr>
              <w:t>01.</w:t>
            </w:r>
            <w:r w:rsidR="00441F76" w:rsidRPr="00A933F9">
              <w:rPr>
                <w:b/>
                <w:sz w:val="20"/>
                <w:szCs w:val="20"/>
              </w:rPr>
              <w:t>01</w:t>
            </w:r>
            <w:r w:rsidRPr="00A933F9">
              <w:rPr>
                <w:b/>
                <w:sz w:val="20"/>
                <w:szCs w:val="20"/>
              </w:rPr>
              <w:t>.20</w:t>
            </w:r>
            <w:r w:rsidR="00287997" w:rsidRPr="00A933F9">
              <w:rPr>
                <w:b/>
                <w:sz w:val="20"/>
                <w:szCs w:val="20"/>
              </w:rPr>
              <w:t>2</w:t>
            </w:r>
            <w:r w:rsidR="00C83327" w:rsidRPr="00A933F9">
              <w:rPr>
                <w:b/>
                <w:sz w:val="20"/>
                <w:szCs w:val="20"/>
              </w:rPr>
              <w:t>5</w:t>
            </w:r>
            <w:r w:rsidRPr="00A933F9">
              <w:rPr>
                <w:b/>
                <w:sz w:val="20"/>
                <w:szCs w:val="20"/>
              </w:rPr>
              <w:t xml:space="preserve"> год</w:t>
            </w:r>
            <w:r w:rsidR="00441F76" w:rsidRPr="00A933F9">
              <w:rPr>
                <w:b/>
                <w:sz w:val="20"/>
                <w:szCs w:val="20"/>
              </w:rPr>
              <w:t>а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5A2348" w14:textId="77777777" w:rsidR="000F5CB0" w:rsidRPr="00A933F9" w:rsidRDefault="000F5CB0" w:rsidP="000F5CB0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>Факт</w:t>
            </w:r>
          </w:p>
          <w:p w14:paraId="4F085AFF" w14:textId="77777777" w:rsidR="000F5CB0" w:rsidRPr="00A933F9" w:rsidRDefault="00441F76" w:rsidP="000F5CB0">
            <w:pPr>
              <w:ind w:right="43"/>
              <w:jc w:val="center"/>
              <w:rPr>
                <w:b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>за</w:t>
            </w:r>
          </w:p>
          <w:p w14:paraId="0E97BA50" w14:textId="77777777" w:rsidR="000161E4" w:rsidRPr="00A933F9" w:rsidRDefault="000F5CB0" w:rsidP="00C83327">
            <w:pPr>
              <w:jc w:val="center"/>
              <w:rPr>
                <w:b/>
                <w:bCs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>20</w:t>
            </w:r>
            <w:r w:rsidR="00287997" w:rsidRPr="00A933F9">
              <w:rPr>
                <w:b/>
                <w:sz w:val="20"/>
                <w:szCs w:val="20"/>
              </w:rPr>
              <w:t>2</w:t>
            </w:r>
            <w:r w:rsidR="00C83327" w:rsidRPr="00A933F9">
              <w:rPr>
                <w:b/>
                <w:sz w:val="20"/>
                <w:szCs w:val="20"/>
              </w:rPr>
              <w:t>4</w:t>
            </w:r>
            <w:r w:rsidRPr="00A933F9">
              <w:rPr>
                <w:b/>
                <w:sz w:val="20"/>
                <w:szCs w:val="20"/>
              </w:rPr>
              <w:t xml:space="preserve"> год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D34216" w14:textId="77777777" w:rsidR="000161E4" w:rsidRPr="00A933F9" w:rsidRDefault="000F5CB0" w:rsidP="00E22463">
            <w:pPr>
              <w:jc w:val="center"/>
              <w:rPr>
                <w:b/>
                <w:bCs/>
                <w:sz w:val="20"/>
                <w:szCs w:val="20"/>
              </w:rPr>
            </w:pPr>
            <w:r w:rsidRPr="00A933F9">
              <w:rPr>
                <w:b/>
                <w:sz w:val="20"/>
                <w:szCs w:val="20"/>
              </w:rPr>
              <w:t>% исполнения</w:t>
            </w:r>
          </w:p>
        </w:tc>
      </w:tr>
      <w:bookmarkEnd w:id="2"/>
      <w:tr w:rsidR="0095604D" w:rsidRPr="002F729F" w14:paraId="05D8AA6E" w14:textId="77777777" w:rsidTr="0095604D">
        <w:trPr>
          <w:trHeight w:val="30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A2331E2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33D7714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ВСЕГО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80E1B26" w14:textId="77777777" w:rsidR="0095604D" w:rsidRPr="002F729F" w:rsidRDefault="00C83327" w:rsidP="00C83327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3492,146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45553" w14:textId="77777777" w:rsidR="0095604D" w:rsidRPr="002F729F" w:rsidRDefault="00C644B1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3945,699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BA26CC" w14:textId="77777777" w:rsidR="0095604D" w:rsidRPr="002F729F" w:rsidRDefault="00A933F9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2931,227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6F2B30" w14:textId="77777777" w:rsidR="0095604D" w:rsidRPr="002F729F" w:rsidRDefault="00A933F9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74</w:t>
            </w:r>
          </w:p>
        </w:tc>
      </w:tr>
      <w:tr w:rsidR="0095604D" w:rsidRPr="002F729F" w14:paraId="3827D1F8" w14:textId="77777777" w:rsidTr="0095604D">
        <w:trPr>
          <w:trHeight w:val="93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40EF734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</w:t>
            </w:r>
            <w:r w:rsidRPr="002F729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D2E7D67" w14:textId="77777777" w:rsidR="0095604D" w:rsidRPr="002F729F" w:rsidRDefault="0095604D" w:rsidP="0095604D">
            <w:pPr>
              <w:rPr>
                <w:b/>
                <w:bCs/>
                <w:sz w:val="22"/>
                <w:szCs w:val="22"/>
              </w:rPr>
            </w:pPr>
            <w:r w:rsidRPr="00A42712">
              <w:rPr>
                <w:b/>
                <w:bCs/>
                <w:sz w:val="22"/>
                <w:szCs w:val="22"/>
              </w:rPr>
              <w:t>Муниципальная программа  "Обеспечение пожарной безопасности на территории муниципального образования Вороновское сельское поселение на 20</w:t>
            </w:r>
            <w:r>
              <w:rPr>
                <w:b/>
                <w:bCs/>
                <w:sz w:val="22"/>
                <w:szCs w:val="22"/>
              </w:rPr>
              <w:t>23</w:t>
            </w:r>
            <w:r w:rsidRPr="00A42712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A42712">
              <w:rPr>
                <w:b/>
                <w:bCs/>
                <w:sz w:val="22"/>
                <w:szCs w:val="22"/>
              </w:rPr>
              <w:t>г.г."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B8DA764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45B9267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40,040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80C42A0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24,000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964B95C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60</w:t>
            </w:r>
          </w:p>
        </w:tc>
      </w:tr>
      <w:tr w:rsidR="0095604D" w:rsidRPr="002F729F" w14:paraId="7C4CDA5C" w14:textId="77777777" w:rsidTr="0095604D">
        <w:trPr>
          <w:trHeight w:val="2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AAEDEDF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1A911AA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системы оповещения при пожаре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E177BE0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F82767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0C6AE4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D89D0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14:paraId="2DA3B462" w14:textId="77777777" w:rsidTr="0095604D">
        <w:trPr>
          <w:trHeight w:val="233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B61E78C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5FC9D87" w14:textId="77777777" w:rsidR="0095604D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Опахивание противопожарных полос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73442AC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EE9947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16,040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7AF5A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2E349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2F729F" w14:paraId="367681CB" w14:textId="77777777" w:rsidTr="0095604D">
        <w:trPr>
          <w:trHeight w:val="638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4BEA4A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 w:rsidRPr="002F729F">
              <w:rPr>
                <w:b/>
                <w:bCs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7681F28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  <w:r>
              <w:rPr>
                <w:sz w:val="22"/>
                <w:szCs w:val="22"/>
              </w:rPr>
              <w:t xml:space="preserve"> (опашка границ поселения, обслуживание системы оповещения при пожаре)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0800830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40,040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C6FE4B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40,040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164975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0CC88C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</w:tr>
      <w:tr w:rsidR="0095604D" w:rsidRPr="002F729F" w14:paraId="5D6E6B3A" w14:textId="77777777" w:rsidTr="0095604D">
        <w:trPr>
          <w:trHeight w:val="114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7B5E27E7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2</w:t>
            </w:r>
            <w:r w:rsidRPr="002F729F">
              <w:rPr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62DBCFB" w14:textId="77777777" w:rsidR="0095604D" w:rsidRPr="002F729F" w:rsidRDefault="0095604D" w:rsidP="009560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 xml:space="preserve">Муниципальная программа </w:t>
            </w:r>
            <w:r w:rsidRPr="002F729F">
              <w:rPr>
                <w:b/>
                <w:bCs/>
                <w:sz w:val="22"/>
                <w:szCs w:val="22"/>
              </w:rPr>
              <w:t>"Энергосбережение и повышение энергетической эффективности на территории муниципального образования Вороновское сельское поселение на 20</w:t>
            </w:r>
            <w:r>
              <w:rPr>
                <w:b/>
                <w:bCs/>
                <w:sz w:val="22"/>
                <w:szCs w:val="22"/>
              </w:rPr>
              <w:t>22</w:t>
            </w:r>
            <w:r w:rsidRPr="002F729F">
              <w:rPr>
                <w:b/>
                <w:bCs/>
                <w:sz w:val="22"/>
                <w:szCs w:val="22"/>
              </w:rPr>
              <w:t>-20</w:t>
            </w:r>
            <w:r>
              <w:rPr>
                <w:b/>
                <w:bCs/>
                <w:sz w:val="22"/>
                <w:szCs w:val="22"/>
              </w:rPr>
              <w:t>26</w:t>
            </w:r>
            <w:r w:rsidRPr="002F729F">
              <w:rPr>
                <w:b/>
                <w:bCs/>
                <w:sz w:val="22"/>
                <w:szCs w:val="22"/>
              </w:rPr>
              <w:t xml:space="preserve"> годы"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3B7D0F7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DD836CC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ABB0A40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485006E" w14:textId="77777777" w:rsidR="0095604D" w:rsidRPr="002F729F" w:rsidRDefault="0095604D" w:rsidP="0095604D">
            <w:pPr>
              <w:jc w:val="center"/>
              <w:rPr>
                <w:b/>
                <w:bCs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-</w:t>
            </w:r>
          </w:p>
        </w:tc>
      </w:tr>
      <w:tr w:rsidR="0095604D" w:rsidRPr="002F729F" w14:paraId="2E1B819A" w14:textId="77777777" w:rsidTr="0095604D">
        <w:trPr>
          <w:trHeight w:val="270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148628" w14:textId="77777777" w:rsidR="0095604D" w:rsidRPr="002F729F" w:rsidRDefault="0095604D" w:rsidP="0095604D">
            <w:pPr>
              <w:jc w:val="center"/>
              <w:rPr>
                <w:color w:val="FF0000"/>
                <w:sz w:val="22"/>
                <w:szCs w:val="22"/>
              </w:rPr>
            </w:pPr>
            <w:r w:rsidRPr="002F729F">
              <w:rPr>
                <w:color w:val="FF0000"/>
                <w:sz w:val="22"/>
                <w:szCs w:val="22"/>
              </w:rPr>
              <w:t> </w:t>
            </w: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E6B908F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color w:val="000000"/>
                <w:sz w:val="20"/>
              </w:rPr>
              <w:t>Повышение тепловой защиты зданий, строений, сооружений при ремонте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95AAAB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C15178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5F18ED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4BF5A4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0813E4BE" w14:textId="77777777" w:rsidTr="0095604D">
        <w:trPr>
          <w:trHeight w:val="262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047AF6F" w14:textId="77777777" w:rsidR="0095604D" w:rsidRPr="002F729F" w:rsidRDefault="0095604D" w:rsidP="0095604D">
            <w:pPr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92221E6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D7B2FAB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9E0BF6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1B1401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DB3884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8C5306" w14:paraId="31F480AB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E3AF6C1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Pr="008C5306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71950FC" w14:textId="77777777" w:rsidR="0095604D" w:rsidRPr="000E7494" w:rsidRDefault="0095604D" w:rsidP="0095604D">
            <w:pPr>
              <w:rPr>
                <w:b/>
                <w:bCs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«Развитие культуры  в Вороновском сельском поселении на 2021-2025 годы</w:t>
            </w:r>
            <w:r w:rsidRPr="00236D53">
              <w:rPr>
                <w:b/>
                <w:sz w:val="22"/>
                <w:szCs w:val="22"/>
              </w:rPr>
              <w:t>»</w:t>
            </w:r>
            <w:r w:rsidRPr="00236D53">
              <w:rPr>
                <w:b/>
                <w:bCs/>
                <w:sz w:val="22"/>
                <w:szCs w:val="22"/>
              </w:rPr>
              <w:t xml:space="preserve">"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144AB96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27,000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7783BE" w14:textId="77777777" w:rsidR="0095604D" w:rsidRPr="008C5306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75,224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05D93A" w14:textId="77777777" w:rsidR="0095604D" w:rsidRPr="008C5306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75,224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6B71AB" w14:textId="77777777" w:rsidR="0095604D" w:rsidRPr="008C5306" w:rsidRDefault="00A933F9" w:rsidP="00C01AB3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95604D" w14:paraId="28806C0C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F8E7E8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6E56334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досуга и проведение культурных мероприятий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91BBD60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270000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3CCC8B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7F9A9C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5B094B" w14:textId="77777777" w:rsidR="0095604D" w:rsidRDefault="00A933F9" w:rsidP="00C0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14:paraId="4DF045B4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1BDCE1E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99932DC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 xml:space="preserve">Иные закупки товаров, работ и услуг для обеспечения государственных </w:t>
            </w:r>
            <w:r w:rsidRPr="00FF6941">
              <w:rPr>
                <w:sz w:val="22"/>
                <w:szCs w:val="22"/>
              </w:rPr>
              <w:lastRenderedPageBreak/>
              <w:t>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40F339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27,000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7BF8840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75,224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9DB0873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75,224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DFC75F" w14:textId="77777777" w:rsidR="0095604D" w:rsidRDefault="00A933F9" w:rsidP="00C01AB3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:rsidRPr="0024533C" w14:paraId="5566FF5E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5AEDB17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017CCE1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«Развитие молодёжной политики на территории муниципального образования «Вороновское сельское поселение на 2021-2025 годы»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C1BD789" w14:textId="77777777" w:rsidR="0095604D" w:rsidRPr="0024533C" w:rsidRDefault="00946275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289017" w14:textId="77777777" w:rsidR="0095604D" w:rsidRPr="0024533C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2C9CB8" w14:textId="77777777" w:rsidR="0095604D" w:rsidRPr="0024533C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851AEE" w14:textId="77777777" w:rsidR="0095604D" w:rsidRPr="0024533C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5604D" w:rsidRPr="0024533C" w14:paraId="248E8F28" w14:textId="77777777" w:rsidTr="0095604D">
        <w:trPr>
          <w:trHeight w:val="2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B5F89FE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3DD51A" w14:textId="77777777" w:rsidR="0095604D" w:rsidRPr="0024533C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Проведение мероприятий для детей и молодёжи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E251BCB" w14:textId="77777777" w:rsidR="0095604D" w:rsidRPr="0024533C" w:rsidRDefault="00946275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A7E9F4" w14:textId="77777777" w:rsidR="0095604D" w:rsidRPr="0024533C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C6F9C1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6818DC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24533C" w14:paraId="0F0D49DE" w14:textId="77777777" w:rsidTr="0095604D">
        <w:trPr>
          <w:trHeight w:val="2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16C634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BE761B" w14:textId="77777777" w:rsidR="0095604D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5C5D303" w14:textId="77777777" w:rsidR="0095604D" w:rsidRDefault="00946275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3CCE78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983CB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1F769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F55FBF" w14:paraId="31346A62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D79182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7F5E31E" w14:textId="77777777" w:rsidR="0095604D" w:rsidRPr="00F55FBF" w:rsidRDefault="0095604D" w:rsidP="009560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«Развитие физической культуры и массового спорта на территории муниципального образования «Вороновское сельское поселение» на 2021-2025 годы»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F16ED42" w14:textId="77777777" w:rsidR="0095604D" w:rsidRPr="00F55FBF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40,000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D98E462" w14:textId="77777777" w:rsidR="0095604D" w:rsidRPr="00F55FBF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15,500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7E2A31" w14:textId="77777777" w:rsidR="0095604D" w:rsidRPr="00F55FBF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25622F" w14:textId="77777777" w:rsidR="0095604D" w:rsidRPr="000B30A5" w:rsidRDefault="0095604D" w:rsidP="0095604D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95604D" w14:paraId="1A51BFB9" w14:textId="77777777" w:rsidTr="0095604D">
        <w:trPr>
          <w:trHeight w:val="399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2E20C1D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4F79E8E" w14:textId="77777777" w:rsidR="0095604D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Мероприятия в области здравоохранения, спорта </w:t>
            </w:r>
          </w:p>
          <w:p w14:paraId="5A8AAE9C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и физической культуры, туризма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5598EC9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C76F04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FAB68F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3A5814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5AE9EFE5" w14:textId="77777777" w:rsidTr="0095604D">
        <w:trPr>
          <w:trHeight w:val="293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D34E87C" w14:textId="77777777" w:rsidR="0095604D" w:rsidRPr="0024533C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1C7B371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Прочая закупка товаров, работ и услуг для государственных (муниципальных)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53BBA15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5EB523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57D3B6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61B858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644289" w14:paraId="29D19202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BA4FB8E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6.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3536ED8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 xml:space="preserve">Муниципальная программа «Организация освещения улиц на территории муниципального образования «Вороновское сельское поселение» на 2021-2025 годы»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2D042C4" w14:textId="77777777" w:rsidR="0095604D" w:rsidRPr="00644289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bCs/>
                <w:sz w:val="22"/>
                <w:szCs w:val="22"/>
              </w:rPr>
              <w:t>655,256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E1B10" w14:textId="77777777" w:rsidR="0095604D" w:rsidRPr="00644289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750,884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81280C" w14:textId="77777777" w:rsidR="0095604D" w:rsidRPr="00644289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750,884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BEA6280" w14:textId="77777777" w:rsidR="0095604D" w:rsidRPr="00644289" w:rsidRDefault="00A933F9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100</w:t>
            </w:r>
          </w:p>
        </w:tc>
      </w:tr>
      <w:tr w:rsidR="0095604D" w:rsidRPr="002F729F" w14:paraId="75388383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67DB1178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A3A1204" w14:textId="77777777" w:rsidR="0095604D" w:rsidRDefault="0095604D" w:rsidP="0095604D">
            <w:pPr>
              <w:rPr>
                <w:sz w:val="22"/>
                <w:szCs w:val="22"/>
              </w:rPr>
            </w:pPr>
            <w:r w:rsidRPr="002F729F">
              <w:rPr>
                <w:sz w:val="22"/>
                <w:szCs w:val="22"/>
              </w:rPr>
              <w:t>Жилищно-коммунальное хозяйство</w:t>
            </w:r>
          </w:p>
          <w:p w14:paraId="00D2131A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(уличное освещение)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6337249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B429F2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9FC92" w14:textId="77777777" w:rsidR="0095604D" w:rsidRPr="002F729F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1B527E" w14:textId="77777777" w:rsidR="0095604D" w:rsidRPr="002F729F" w:rsidRDefault="00A933F9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:rsidRPr="002F729F" w14:paraId="37643240" w14:textId="77777777" w:rsidTr="0095604D">
        <w:trPr>
          <w:trHeight w:val="24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1A2D55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B49C95B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Обслуживание уличного освещения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8BE79BA" w14:textId="77777777" w:rsidR="0095604D" w:rsidRPr="002F729F" w:rsidRDefault="0095604D" w:rsidP="009462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46275">
              <w:rPr>
                <w:sz w:val="22"/>
                <w:szCs w:val="22"/>
              </w:rPr>
              <w:t>2</w:t>
            </w:r>
            <w:r>
              <w:rPr>
                <w:sz w:val="22"/>
                <w:szCs w:val="22"/>
              </w:rPr>
              <w:t>5,256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50D452" w14:textId="77777777" w:rsidR="0095604D" w:rsidRPr="002F729F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229,440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E4261" w14:textId="77777777" w:rsidR="0095604D" w:rsidRPr="002F729F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229,440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754EFE" w14:textId="77777777" w:rsidR="0095604D" w:rsidRPr="002F729F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14:paraId="4A1E6C03" w14:textId="77777777" w:rsidTr="0095604D">
        <w:trPr>
          <w:trHeight w:val="55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9E8A223" w14:textId="77777777" w:rsidR="0095604D" w:rsidRPr="008C5306" w:rsidRDefault="0095604D" w:rsidP="0095604D">
            <w:pPr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CA0C6E0" w14:textId="77777777" w:rsidR="0095604D" w:rsidRPr="002F729F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Приобретение материалов (энергосберегающие лампы, фонари, светильники)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FA2EA8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100,00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EDCAE1C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191,444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104229" w14:textId="77777777" w:rsidR="0095604D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191,444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C6FE8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:rsidRPr="007F7E5E" w14:paraId="51FE0D3D" w14:textId="77777777" w:rsidTr="0095604D">
        <w:trPr>
          <w:trHeight w:val="261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C227E12" w14:textId="77777777" w:rsidR="0095604D" w:rsidRPr="007F7E5E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7</w:t>
            </w:r>
            <w:r w:rsidRPr="007F7E5E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24B2DE4" w14:textId="77777777" w:rsidR="0095604D" w:rsidRPr="007F7E5E" w:rsidRDefault="0095604D" w:rsidP="0095604D">
            <w:pPr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Муниципальная программа «</w:t>
            </w:r>
            <w:r w:rsidRPr="005B78A4">
              <w:rPr>
                <w:b/>
                <w:sz w:val="22"/>
                <w:szCs w:val="22"/>
              </w:rPr>
              <w:t xml:space="preserve">Создание условий для развития малого и среднего предпринимательства и поддержки физических лиц, не являющихся индивидуальными предпринимателями и применяющих специальный налоговый режим «Налог на профессиональный доход» на территории муниципального </w:t>
            </w:r>
            <w:r w:rsidRPr="005B78A4">
              <w:rPr>
                <w:b/>
                <w:sz w:val="22"/>
                <w:szCs w:val="22"/>
              </w:rPr>
              <w:lastRenderedPageBreak/>
              <w:t>образования «Вороновское сельское поселение» на 2022-2024 годы</w:t>
            </w:r>
            <w:r>
              <w:rPr>
                <w:b/>
                <w:sz w:val="22"/>
                <w:szCs w:val="22"/>
              </w:rPr>
              <w:t xml:space="preserve">»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392C43E4" w14:textId="77777777" w:rsidR="0095604D" w:rsidRPr="007F7E5E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lastRenderedPageBreak/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56747" w14:textId="77777777" w:rsidR="0095604D" w:rsidRPr="007F7E5E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5C80CC0" w14:textId="77777777" w:rsidR="0095604D" w:rsidRPr="007F7E5E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69DE243" w14:textId="77777777" w:rsidR="0095604D" w:rsidRPr="000B30A5" w:rsidRDefault="0095604D" w:rsidP="0095604D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95604D" w:rsidRPr="00013B43" w14:paraId="5984FEB9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A4EC264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5A843903" w14:textId="77777777" w:rsidR="0095604D" w:rsidRPr="00013B43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Поддержка малого и среднего предпринимательства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D8C1B42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FE6D6C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B895CA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719C8" w14:textId="77777777" w:rsidR="0095604D" w:rsidRPr="00013B43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:rsidRPr="00A43CED" w14:paraId="375B6264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E2CDCB7" w14:textId="77777777" w:rsidR="0095604D" w:rsidRPr="007D2AF1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8</w:t>
            </w:r>
            <w:r w:rsidRPr="007D2AF1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A1C4CB1" w14:textId="77777777" w:rsidR="0095604D" w:rsidRPr="00A43CED" w:rsidRDefault="0095604D" w:rsidP="0095604D">
            <w:pPr>
              <w:rPr>
                <w:b/>
                <w:sz w:val="22"/>
                <w:szCs w:val="22"/>
              </w:rPr>
            </w:pPr>
            <w:r w:rsidRPr="00A43CED">
              <w:rPr>
                <w:b/>
                <w:sz w:val="22"/>
                <w:szCs w:val="22"/>
              </w:rPr>
              <w:t>Об утверждении муниципальной Программы «Комплексное развитие транспортной инфраструктуры Вороновского сельского поселения Кожевниковского района на 2017 – 2026 года»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2AB717F1" w14:textId="77777777" w:rsidR="0095604D" w:rsidRPr="00A43CED" w:rsidRDefault="00C83327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2116,000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1E32EB" w14:textId="77777777" w:rsidR="0095604D" w:rsidRPr="00A43CED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2380,851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944E52" w14:textId="77777777" w:rsidR="0095604D" w:rsidRPr="00145848" w:rsidRDefault="00C644B1" w:rsidP="0095604D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1498,919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8D5750" w14:textId="77777777" w:rsidR="0095604D" w:rsidRPr="00145848" w:rsidRDefault="00A933F9" w:rsidP="0095604D">
            <w:pPr>
              <w:jc w:val="center"/>
              <w:outlineLvl w:val="0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</w:t>
            </w:r>
          </w:p>
        </w:tc>
      </w:tr>
      <w:tr w:rsidR="0095604D" w14:paraId="5D69FB45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7DA775C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321E6E1" w14:textId="77777777" w:rsidR="0095604D" w:rsidRPr="009E745A" w:rsidRDefault="0095604D" w:rsidP="0095604D">
            <w:pPr>
              <w:rPr>
                <w:sz w:val="22"/>
                <w:szCs w:val="22"/>
              </w:rPr>
            </w:pPr>
            <w:r w:rsidRPr="009E745A">
              <w:rPr>
                <w:sz w:val="22"/>
                <w:szCs w:val="22"/>
              </w:rPr>
              <w:t>Муниципальная программа «Комплексное развитие транспортной инфраструктуры Вороновского сельского поселения Кожевниковского района на 2017-2026 года»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6A31323" w14:textId="77777777" w:rsidR="0095604D" w:rsidRPr="005B78A4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2116,</w:t>
            </w:r>
            <w:r w:rsidR="00946275">
              <w:rPr>
                <w:sz w:val="22"/>
                <w:szCs w:val="22"/>
              </w:rPr>
              <w:t>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2217E9" w14:textId="77777777" w:rsidR="0095604D" w:rsidRPr="005B78A4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2380,851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FBF23A" w14:textId="77777777" w:rsidR="0095604D" w:rsidRPr="005B78A4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1498,919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8877D6" w14:textId="77777777" w:rsidR="0095604D" w:rsidRDefault="00A933F9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95604D" w14:paraId="61EF4EF7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5D97E8D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43D8C40F" w14:textId="77777777" w:rsidR="0095604D" w:rsidRPr="009E745A" w:rsidRDefault="0095604D" w:rsidP="0095604D">
            <w:pPr>
              <w:rPr>
                <w:sz w:val="22"/>
                <w:szCs w:val="22"/>
              </w:rPr>
            </w:pPr>
            <w:r w:rsidRPr="00195293">
              <w:rPr>
                <w:sz w:val="22"/>
                <w:szCs w:val="22"/>
              </w:rPr>
              <w:t>Дорожная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за счет средств дорожного фонда (акцизы)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DE64F4F" w14:textId="77777777" w:rsidR="0095604D" w:rsidRPr="005B78A4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2116</w:t>
            </w:r>
            <w:r w:rsidR="00946275">
              <w:rPr>
                <w:sz w:val="22"/>
                <w:szCs w:val="22"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7D7E10" w14:textId="77777777" w:rsidR="0095604D" w:rsidRPr="005B78A4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2380,851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5A0919" w14:textId="77777777" w:rsidR="0095604D" w:rsidRPr="005B78A4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1498,919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BE363" w14:textId="77777777" w:rsidR="0095604D" w:rsidRDefault="00A933F9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95604D" w14:paraId="386EBD65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4B53944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762AFE2" w14:textId="77777777" w:rsidR="0095604D" w:rsidRPr="009E745A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0024433" w14:textId="77777777" w:rsidR="0095604D" w:rsidRPr="005B78A4" w:rsidRDefault="00C83327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2116</w:t>
            </w:r>
            <w:r w:rsidR="00946275">
              <w:rPr>
                <w:sz w:val="22"/>
                <w:szCs w:val="22"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FF1CDD" w14:textId="77777777" w:rsidR="0095604D" w:rsidRPr="005B78A4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2380,851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316EF" w14:textId="77777777" w:rsidR="0095604D" w:rsidRPr="005B78A4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1498,919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93C80F" w14:textId="77777777" w:rsidR="0095604D" w:rsidRDefault="00A933F9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63</w:t>
            </w:r>
          </w:p>
        </w:tc>
      </w:tr>
      <w:tr w:rsidR="0095604D" w14:paraId="687CBE79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B648C48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9</w:t>
            </w:r>
            <w:r w:rsidRPr="00E87E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666FAA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344F56">
              <w:rPr>
                <w:b/>
                <w:sz w:val="22"/>
                <w:szCs w:val="22"/>
              </w:rPr>
              <w:t>Муниципальная программа «Развитие муниципальной службы в муниципальном образовании «Вороновское сельское поселение» на 20</w:t>
            </w:r>
            <w:r>
              <w:rPr>
                <w:b/>
                <w:sz w:val="22"/>
                <w:szCs w:val="22"/>
              </w:rPr>
              <w:t>23</w:t>
            </w:r>
            <w:r w:rsidRPr="00344F56">
              <w:rPr>
                <w:b/>
                <w:sz w:val="22"/>
                <w:szCs w:val="22"/>
              </w:rPr>
              <w:t xml:space="preserve"> – 202</w:t>
            </w:r>
            <w:r>
              <w:rPr>
                <w:b/>
                <w:sz w:val="22"/>
                <w:szCs w:val="22"/>
              </w:rPr>
              <w:t>6</w:t>
            </w:r>
            <w:r w:rsidRPr="00344F56">
              <w:rPr>
                <w:b/>
                <w:sz w:val="22"/>
                <w:szCs w:val="22"/>
              </w:rPr>
              <w:t>г.г.»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13D68781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81922ED" w14:textId="77777777" w:rsidR="0095604D" w:rsidRPr="00E87E83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5604D" w:rsidRPr="00E87E83">
              <w:rPr>
                <w:b/>
                <w:sz w:val="22"/>
                <w:szCs w:val="22"/>
              </w:rPr>
              <w:t>0,00</w:t>
            </w:r>
            <w:r w:rsidR="0095604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5DA760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0,00</w:t>
            </w:r>
            <w:r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B0072" w14:textId="77777777" w:rsidR="0095604D" w:rsidRPr="000B30A5" w:rsidRDefault="0095604D" w:rsidP="0095604D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95604D" w14:paraId="25F47001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4A4167B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5FF1D16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656F77">
              <w:rPr>
                <w:sz w:val="22"/>
                <w:szCs w:val="22"/>
              </w:rPr>
              <w:t>Создание необходимых условий для профессионального развития муниципальных служащих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70BBBDE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331C9F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04D">
              <w:rPr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DEBF5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B1FAEE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614A1586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D798D70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B33C892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CA25C6E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C0EE87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04D">
              <w:rPr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BB9F0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6900A3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1308A92B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228AB3D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E87E83">
              <w:rPr>
                <w:b/>
                <w:sz w:val="22"/>
                <w:szCs w:val="22"/>
              </w:rPr>
              <w:t>1</w:t>
            </w:r>
            <w:r>
              <w:rPr>
                <w:b/>
                <w:sz w:val="22"/>
                <w:szCs w:val="22"/>
              </w:rPr>
              <w:t>0</w:t>
            </w:r>
            <w:r w:rsidRPr="00E87E83">
              <w:rPr>
                <w:b/>
                <w:sz w:val="22"/>
                <w:szCs w:val="22"/>
              </w:rPr>
              <w:t>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D3E4324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FB0167">
              <w:rPr>
                <w:b/>
                <w:sz w:val="22"/>
                <w:szCs w:val="22"/>
              </w:rPr>
              <w:t>Муниципальная программа «Профилактика незаконного потребления наркотических средств и психотропных веществ, наркомании  на территории Вороновского сельского поселения на 20</w:t>
            </w:r>
            <w:r>
              <w:rPr>
                <w:b/>
                <w:sz w:val="22"/>
                <w:szCs w:val="22"/>
              </w:rPr>
              <w:t>22</w:t>
            </w:r>
            <w:r w:rsidRPr="00FB0167">
              <w:rPr>
                <w:b/>
                <w:sz w:val="22"/>
                <w:szCs w:val="22"/>
              </w:rPr>
              <w:t>-202</w:t>
            </w:r>
            <w:r>
              <w:rPr>
                <w:b/>
                <w:sz w:val="22"/>
                <w:szCs w:val="22"/>
              </w:rPr>
              <w:t>4</w:t>
            </w:r>
            <w:r w:rsidRPr="00FB0167">
              <w:rPr>
                <w:b/>
                <w:sz w:val="22"/>
                <w:szCs w:val="22"/>
              </w:rPr>
              <w:t xml:space="preserve"> гг.»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278D8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02DC3A" w14:textId="77777777" w:rsidR="0095604D" w:rsidRPr="00E87E83" w:rsidRDefault="008A7868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5604D" w:rsidRPr="00E87E83">
              <w:rPr>
                <w:b/>
                <w:sz w:val="22"/>
                <w:szCs w:val="22"/>
              </w:rPr>
              <w:t>0,00</w:t>
            </w:r>
            <w:r w:rsidR="0095604D">
              <w:rPr>
                <w:b/>
                <w:sz w:val="22"/>
                <w:szCs w:val="22"/>
              </w:rPr>
              <w:t>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C743F5" w14:textId="77777777" w:rsidR="0095604D" w:rsidRPr="00E87E83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86F242" w14:textId="77777777" w:rsidR="0095604D" w:rsidRPr="000B30A5" w:rsidRDefault="0095604D" w:rsidP="0095604D">
            <w:pPr>
              <w:jc w:val="center"/>
              <w:rPr>
                <w:sz w:val="22"/>
                <w:szCs w:val="22"/>
              </w:rPr>
            </w:pPr>
            <w:r w:rsidRPr="000B30A5">
              <w:rPr>
                <w:sz w:val="22"/>
                <w:szCs w:val="22"/>
              </w:rPr>
              <w:t>-</w:t>
            </w:r>
          </w:p>
        </w:tc>
      </w:tr>
      <w:tr w:rsidR="0095604D" w14:paraId="3E09992B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E4E8C45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6680F01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FB0167">
              <w:rPr>
                <w:sz w:val="22"/>
                <w:szCs w:val="22"/>
                <w:lang w:eastAsia="en-US"/>
              </w:rPr>
              <w:t xml:space="preserve">Проведение и организация мероприятий по уничтожению </w:t>
            </w:r>
            <w:r w:rsidRPr="00FB0167">
              <w:rPr>
                <w:sz w:val="22"/>
                <w:szCs w:val="22"/>
                <w:lang w:eastAsia="en-US"/>
              </w:rPr>
              <w:lastRenderedPageBreak/>
              <w:t>очагов дикорастущей конопли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51146E55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D98BF9" w14:textId="77777777" w:rsidR="0095604D" w:rsidRDefault="008A7868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04D">
              <w:rPr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B81D0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0FBE6F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28D8B08E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145CF61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317E07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 w:rsidRPr="00FF6941">
              <w:rPr>
                <w:sz w:val="22"/>
                <w:szCs w:val="22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BBC9874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315FAC" w14:textId="77777777" w:rsidR="0095604D" w:rsidRDefault="008A7868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04D">
              <w:rPr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038E7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03D394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3FF92EE2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1BF9FE9F" w14:textId="77777777" w:rsidR="0095604D" w:rsidRPr="00864A17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864A17">
              <w:rPr>
                <w:b/>
                <w:sz w:val="22"/>
                <w:szCs w:val="22"/>
              </w:rPr>
              <w:t>11.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0A9D4BB" w14:textId="77777777" w:rsidR="0095604D" w:rsidRPr="00864A17" w:rsidRDefault="0095604D" w:rsidP="0095604D">
            <w:pPr>
              <w:rPr>
                <w:b/>
                <w:sz w:val="22"/>
                <w:szCs w:val="22"/>
              </w:rPr>
            </w:pPr>
            <w:r w:rsidRPr="00864A17">
              <w:rPr>
                <w:b/>
                <w:sz w:val="22"/>
                <w:szCs w:val="22"/>
              </w:rPr>
              <w:t xml:space="preserve">Программа «Комплексное развитие систем коммунальной инфраструктуры Вороновского сельского поселения на 2021-2025 годы, с перспективой до 2030 годы» 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6E52E1E6" w14:textId="77777777" w:rsidR="0095604D" w:rsidRPr="00AB4BD2" w:rsidRDefault="00946275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522,850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117D5" w14:textId="77777777" w:rsidR="008A7868" w:rsidRPr="00864A17" w:rsidRDefault="00C644B1" w:rsidP="008A7868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592,200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C3A25" w14:textId="77777777" w:rsidR="0095604D" w:rsidRPr="00864A17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582,200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7F6957" w14:textId="77777777" w:rsidR="0095604D" w:rsidRPr="000B30A5" w:rsidRDefault="008A7868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</w:tr>
      <w:tr w:rsidR="0095604D" w14:paraId="5BAEE283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5886CBE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DC08A4A" w14:textId="77777777" w:rsidR="0095604D" w:rsidRPr="00FF6941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Ремонт котельной, теплотрассы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E862DD9" w14:textId="77777777" w:rsidR="0095604D" w:rsidRPr="00273AC6" w:rsidRDefault="0095604D" w:rsidP="0095604D">
            <w:pPr>
              <w:jc w:val="center"/>
              <w:rPr>
                <w:sz w:val="22"/>
                <w:szCs w:val="22"/>
              </w:rPr>
            </w:pPr>
            <w:r w:rsidRPr="00273AC6">
              <w:rPr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99A623" w14:textId="77777777" w:rsidR="0095604D" w:rsidRDefault="008A7868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  <w:r w:rsidR="0095604D">
              <w:rPr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87716B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6F482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6184D926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5F3499C6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7FFC2721" w14:textId="77777777" w:rsidR="0095604D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Организация сбора и вывоза бытовых отходов и мусора на территории поселения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7613E7" w14:textId="77777777" w:rsidR="0095604D" w:rsidRPr="00273AC6" w:rsidRDefault="0095604D" w:rsidP="0095604D">
            <w:pPr>
              <w:jc w:val="center"/>
              <w:rPr>
                <w:sz w:val="22"/>
                <w:szCs w:val="22"/>
              </w:rPr>
            </w:pPr>
            <w:r w:rsidRPr="00273AC6">
              <w:rPr>
                <w:sz w:val="22"/>
                <w:szCs w:val="22"/>
              </w:rPr>
              <w:t>98,850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E64295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953AC7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106,200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FCA64D" w14:textId="77777777" w:rsidR="0095604D" w:rsidRDefault="00A933F9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14:paraId="73D79418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408B6657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EE1E1C9" w14:textId="77777777" w:rsidR="0095604D" w:rsidRDefault="0095604D" w:rsidP="0095604D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Обустройство контейнерных площадок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9FAF1D" w14:textId="77777777" w:rsidR="0095604D" w:rsidRDefault="00946275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414,000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0DD63B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E08873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476,000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DF76A7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</w:tr>
      <w:tr w:rsidR="0095604D" w14:paraId="01A3A40B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30595C19" w14:textId="77777777" w:rsidR="0095604D" w:rsidRPr="005B78A4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5B78A4">
              <w:rPr>
                <w:b/>
                <w:sz w:val="22"/>
                <w:szCs w:val="22"/>
              </w:rPr>
              <w:t>12.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6F2EFCD4" w14:textId="77777777" w:rsidR="0095604D" w:rsidRDefault="0095604D" w:rsidP="0095604D">
            <w:pPr>
              <w:rPr>
                <w:sz w:val="22"/>
                <w:szCs w:val="22"/>
              </w:rPr>
            </w:pPr>
            <w:r w:rsidRPr="00344F56">
              <w:rPr>
                <w:b/>
                <w:bCs/>
                <w:sz w:val="22"/>
                <w:szCs w:val="22"/>
              </w:rPr>
              <w:t>Муниципальная программа "Владение, пользование, распоряжение земельными ресурсами и муниципальным имуществом на 20</w:t>
            </w:r>
            <w:r>
              <w:rPr>
                <w:b/>
                <w:bCs/>
                <w:sz w:val="22"/>
                <w:szCs w:val="22"/>
              </w:rPr>
              <w:t>23</w:t>
            </w:r>
            <w:r w:rsidRPr="00344F56">
              <w:rPr>
                <w:b/>
                <w:bCs/>
                <w:sz w:val="22"/>
                <w:szCs w:val="22"/>
              </w:rPr>
              <w:t>-202</w:t>
            </w:r>
            <w:r>
              <w:rPr>
                <w:b/>
                <w:bCs/>
                <w:sz w:val="22"/>
                <w:szCs w:val="22"/>
              </w:rPr>
              <w:t>5</w:t>
            </w:r>
            <w:r w:rsidRPr="00344F56">
              <w:rPr>
                <w:b/>
                <w:bCs/>
                <w:sz w:val="22"/>
                <w:szCs w:val="22"/>
              </w:rPr>
              <w:t xml:space="preserve"> года"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8A6315F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10,000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AC0FA22" w14:textId="77777777" w:rsidR="0095604D" w:rsidRPr="000B30A5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</w:t>
            </w:r>
            <w:r w:rsidR="0095604D"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8489E20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4E71F2C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-</w:t>
            </w:r>
          </w:p>
        </w:tc>
      </w:tr>
      <w:tr w:rsidR="0095604D" w14:paraId="0B563723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DD8F14A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ADA60A" w14:textId="77777777" w:rsidR="0095604D" w:rsidRDefault="0095604D" w:rsidP="0095604D">
            <w:pPr>
              <w:rPr>
                <w:sz w:val="22"/>
                <w:szCs w:val="22"/>
              </w:rPr>
            </w:pPr>
            <w:r w:rsidRPr="002D1A1A">
              <w:rPr>
                <w:sz w:val="22"/>
                <w:szCs w:val="22"/>
              </w:rPr>
              <w:t>Межевание и постановка на кадастровый учет земельных участков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EC779EA" w14:textId="77777777" w:rsidR="0095604D" w:rsidRPr="00273AC6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9CED42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5604D">
              <w:rPr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46E25C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668DAF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110EB95C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58E034C" w14:textId="77777777" w:rsidR="0095604D" w:rsidRPr="00D55FDB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4213C53" w14:textId="77777777" w:rsidR="0095604D" w:rsidRPr="002D1A1A" w:rsidRDefault="0095604D" w:rsidP="0095604D">
            <w:pPr>
              <w:rPr>
                <w:sz w:val="22"/>
                <w:szCs w:val="22"/>
              </w:rPr>
            </w:pPr>
            <w:r w:rsidRPr="002D1A1A">
              <w:rPr>
                <w:sz w:val="22"/>
                <w:szCs w:val="22"/>
              </w:rPr>
              <w:t>Внесение сведений в ЕГРН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7A13FB17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4915F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</w:t>
            </w:r>
            <w:r w:rsidR="0095604D">
              <w:rPr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99D8A1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1880B6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60C1E46F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CE9BFD5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13.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2E713E2C" w14:textId="77777777" w:rsidR="0095604D" w:rsidRPr="002D1A1A" w:rsidRDefault="0095604D" w:rsidP="0095604D">
            <w:pPr>
              <w:rPr>
                <w:sz w:val="22"/>
                <w:szCs w:val="22"/>
              </w:rPr>
            </w:pPr>
            <w:r w:rsidRPr="000104DB">
              <w:rPr>
                <w:b/>
                <w:sz w:val="22"/>
                <w:szCs w:val="22"/>
              </w:rPr>
              <w:t>Муниципальная программа по использованию и охране земель сельскохозяйственного назначения, находящихся  в границах муниципального образования «Вороновское сельское поселение» на 2023-2025 года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96AF81F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2,000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7BDAACF" w14:textId="77777777" w:rsidR="0095604D" w:rsidRPr="000B30A5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2</w:t>
            </w:r>
            <w:r w:rsidR="0095604D" w:rsidRPr="000B30A5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4E901B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B2B89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-</w:t>
            </w:r>
          </w:p>
        </w:tc>
      </w:tr>
      <w:tr w:rsidR="0095604D" w14:paraId="330A22DC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096562F9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1192AC79" w14:textId="77777777" w:rsidR="0095604D" w:rsidRPr="000104DB" w:rsidRDefault="0095604D" w:rsidP="0095604D">
            <w:pPr>
              <w:rPr>
                <w:b/>
                <w:sz w:val="22"/>
                <w:szCs w:val="22"/>
              </w:rPr>
            </w:pPr>
            <w:r w:rsidRPr="000104DB">
              <w:rPr>
                <w:sz w:val="22"/>
                <w:szCs w:val="22"/>
              </w:rPr>
              <w:t>Организация регулярных мероприятий по очистке сельскохозяйственных угодий от мусора, ликвидация несанкционированных свалок ТБО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42EF5268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2393F50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</w:t>
            </w:r>
            <w:r w:rsidR="0095604D">
              <w:rPr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3ED09C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D59D8E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95604D" w14:paraId="3B2E1D9E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26E81655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14.</w:t>
            </w: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30AD8E80" w14:textId="77777777" w:rsidR="0095604D" w:rsidRPr="000104DB" w:rsidRDefault="0095604D" w:rsidP="0095604D">
            <w:pPr>
              <w:rPr>
                <w:sz w:val="22"/>
                <w:szCs w:val="22"/>
              </w:rPr>
            </w:pPr>
            <w:r w:rsidRPr="007A08A0">
              <w:rPr>
                <w:b/>
                <w:sz w:val="22"/>
                <w:szCs w:val="22"/>
              </w:rPr>
              <w:t>Муниципальная Программы комплексного развития социальной инфраструктуры муниципального образования «Вороновское сельское поселение» Кожевниковского района на 2023-2025 гг. (с перспективой до 2030г.)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D409341" w14:textId="77777777" w:rsidR="0095604D" w:rsidRPr="000B30A5" w:rsidRDefault="0095604D" w:rsidP="00C83327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3</w:t>
            </w:r>
            <w:r w:rsidR="00C83327">
              <w:rPr>
                <w:b/>
                <w:sz w:val="22"/>
                <w:szCs w:val="22"/>
              </w:rPr>
              <w:t>0</w:t>
            </w:r>
            <w:r w:rsidRPr="000B30A5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5DD46C" w14:textId="77777777" w:rsidR="0095604D" w:rsidRPr="000B30A5" w:rsidRDefault="00C644B1" w:rsidP="0095604D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3</w:t>
            </w:r>
            <w:r w:rsidR="00946275">
              <w:rPr>
                <w:b/>
                <w:sz w:val="22"/>
                <w:szCs w:val="22"/>
              </w:rPr>
              <w:t>0</w:t>
            </w:r>
            <w:r w:rsidR="0095604D" w:rsidRPr="000B30A5">
              <w:rPr>
                <w:b/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AAE25E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BAED4B" w14:textId="77777777" w:rsidR="0095604D" w:rsidRPr="000B30A5" w:rsidRDefault="0095604D" w:rsidP="0095604D">
            <w:pPr>
              <w:jc w:val="center"/>
              <w:rPr>
                <w:b/>
                <w:sz w:val="22"/>
                <w:szCs w:val="22"/>
              </w:rPr>
            </w:pPr>
            <w:r w:rsidRPr="000B30A5">
              <w:rPr>
                <w:b/>
                <w:sz w:val="22"/>
                <w:szCs w:val="22"/>
              </w:rPr>
              <w:t>-</w:t>
            </w:r>
          </w:p>
        </w:tc>
      </w:tr>
      <w:tr w:rsidR="0095604D" w14:paraId="44241F1D" w14:textId="77777777" w:rsidTr="0095604D">
        <w:trPr>
          <w:trHeight w:val="23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bottom"/>
          </w:tcPr>
          <w:p w14:paraId="7332FD94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32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14:paraId="0637060A" w14:textId="77777777" w:rsidR="0095604D" w:rsidRPr="007A08A0" w:rsidRDefault="0095604D" w:rsidP="0095604D">
            <w:pPr>
              <w:rPr>
                <w:b/>
                <w:sz w:val="22"/>
                <w:szCs w:val="22"/>
              </w:rPr>
            </w:pPr>
            <w:r w:rsidRPr="007A08A0">
              <w:rPr>
                <w:sz w:val="22"/>
                <w:szCs w:val="22"/>
              </w:rPr>
              <w:t>Обустройство детской спортивно-игровой площадки</w:t>
            </w:r>
          </w:p>
        </w:tc>
        <w:tc>
          <w:tcPr>
            <w:tcW w:w="15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14:paraId="07EF5712" w14:textId="77777777" w:rsidR="0095604D" w:rsidRDefault="0095604D" w:rsidP="00C83327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C83327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,000</w:t>
            </w:r>
          </w:p>
        </w:tc>
        <w:tc>
          <w:tcPr>
            <w:tcW w:w="1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3EC122D" w14:textId="77777777" w:rsidR="0095604D" w:rsidRDefault="00C644B1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946275">
              <w:rPr>
                <w:sz w:val="22"/>
                <w:szCs w:val="22"/>
              </w:rPr>
              <w:t>0</w:t>
            </w:r>
            <w:r w:rsidR="0095604D">
              <w:rPr>
                <w:sz w:val="22"/>
                <w:szCs w:val="22"/>
              </w:rPr>
              <w:t>,000</w:t>
            </w:r>
          </w:p>
        </w:tc>
        <w:tc>
          <w:tcPr>
            <w:tcW w:w="13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820A83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58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DA05FA" w14:textId="77777777" w:rsidR="0095604D" w:rsidRDefault="0095604D" w:rsidP="0095604D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</w:tbl>
    <w:p w14:paraId="38CA6677" w14:textId="77777777" w:rsidR="0095604D" w:rsidRDefault="0095604D" w:rsidP="0095604D">
      <w:pPr>
        <w:spacing w:line="360" w:lineRule="auto"/>
        <w:ind w:firstLine="567"/>
        <w:jc w:val="center"/>
        <w:rPr>
          <w:b/>
          <w:szCs w:val="26"/>
        </w:rPr>
      </w:pPr>
    </w:p>
    <w:p w14:paraId="47C9AF48" w14:textId="77777777" w:rsidR="0095604D" w:rsidRDefault="0095604D" w:rsidP="00C95DF2">
      <w:pPr>
        <w:jc w:val="right"/>
        <w:rPr>
          <w:color w:val="000000"/>
        </w:rPr>
      </w:pPr>
    </w:p>
    <w:p w14:paraId="1F564502" w14:textId="77777777" w:rsidR="00C01AB3" w:rsidRDefault="00C01AB3" w:rsidP="00C95DF2">
      <w:pPr>
        <w:jc w:val="right"/>
        <w:rPr>
          <w:color w:val="000000"/>
        </w:rPr>
      </w:pPr>
    </w:p>
    <w:p w14:paraId="4BA22E20" w14:textId="77777777" w:rsidR="00C01AB3" w:rsidRDefault="00C01AB3" w:rsidP="00C95DF2">
      <w:pPr>
        <w:jc w:val="right"/>
        <w:rPr>
          <w:color w:val="000000"/>
        </w:rPr>
      </w:pPr>
    </w:p>
    <w:p w14:paraId="04B51FE3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BA14AE">
        <w:rPr>
          <w:color w:val="000000"/>
        </w:rPr>
        <w:t>7</w:t>
      </w:r>
    </w:p>
    <w:p w14:paraId="339502BC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B27AA6">
        <w:rPr>
          <w:color w:val="000000"/>
        </w:rPr>
        <w:t>решению Совета</w:t>
      </w:r>
    </w:p>
    <w:p w14:paraId="7696B3C5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06703A4A" w14:textId="77777777" w:rsidR="00076AB3" w:rsidRPr="00076AB3" w:rsidRDefault="00076AB3" w:rsidP="00076AB3">
      <w:pPr>
        <w:pStyle w:val="1"/>
        <w:tabs>
          <w:tab w:val="left" w:pos="360"/>
        </w:tabs>
        <w:jc w:val="right"/>
        <w:rPr>
          <w:b w:val="0"/>
          <w:bCs w:val="0"/>
        </w:rPr>
      </w:pPr>
      <w:r w:rsidRPr="00076AB3">
        <w:rPr>
          <w:b w:val="0"/>
          <w:bCs w:val="0"/>
        </w:rPr>
        <w:t>от 20.05.2025 № 120</w:t>
      </w:r>
    </w:p>
    <w:p w14:paraId="33C5FF79" w14:textId="4C196CD0" w:rsidR="00C95DF2" w:rsidRPr="000E2F83" w:rsidRDefault="00C95DF2" w:rsidP="00C95DF2">
      <w:pPr>
        <w:pStyle w:val="1"/>
        <w:tabs>
          <w:tab w:val="left" w:pos="360"/>
        </w:tabs>
        <w:rPr>
          <w:b w:val="0"/>
          <w:color w:val="000000"/>
        </w:rPr>
      </w:pPr>
      <w:r w:rsidRPr="000E2F83">
        <w:rPr>
          <w:b w:val="0"/>
          <w:color w:val="000000"/>
        </w:rPr>
        <w:t>ОТЧЕТ</w:t>
      </w:r>
    </w:p>
    <w:p w14:paraId="4DE682B3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по источникам финансирования дефицита бюджета</w:t>
      </w:r>
    </w:p>
    <w:p w14:paraId="1F30DA48" w14:textId="77777777" w:rsidR="005A1187" w:rsidRDefault="005A1187" w:rsidP="00C95DF2">
      <w:pPr>
        <w:shd w:val="clear" w:color="auto" w:fill="FFFFFF"/>
        <w:ind w:right="43"/>
        <w:jc w:val="center"/>
        <w:rPr>
          <w:color w:val="000000"/>
        </w:rPr>
      </w:pPr>
      <w:r>
        <w:rPr>
          <w:color w:val="000000"/>
        </w:rPr>
        <w:t xml:space="preserve">муниципального образования «Вороновское сельское </w:t>
      </w:r>
      <w:r w:rsidRPr="000E2F83">
        <w:rPr>
          <w:color w:val="000000"/>
        </w:rPr>
        <w:t>поселени</w:t>
      </w:r>
      <w:r>
        <w:rPr>
          <w:color w:val="000000"/>
        </w:rPr>
        <w:t>е»</w:t>
      </w:r>
    </w:p>
    <w:p w14:paraId="3032BA0C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B94294">
        <w:rPr>
          <w:color w:val="000000"/>
        </w:rPr>
        <w:t>2</w:t>
      </w:r>
      <w:r w:rsidR="00A933F9">
        <w:rPr>
          <w:color w:val="000000"/>
        </w:rPr>
        <w:t>4</w:t>
      </w:r>
      <w:r w:rsidR="00303D97">
        <w:rPr>
          <w:color w:val="000000"/>
        </w:rPr>
        <w:t xml:space="preserve"> год</w:t>
      </w:r>
    </w:p>
    <w:p w14:paraId="2518398D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                                                                                                                                      (</w:t>
      </w:r>
      <w:r w:rsidR="00303D97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96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242"/>
        <w:gridCol w:w="1985"/>
        <w:gridCol w:w="1984"/>
        <w:gridCol w:w="1597"/>
        <w:gridCol w:w="1400"/>
        <w:gridCol w:w="1400"/>
      </w:tblGrid>
      <w:tr w:rsidR="00C95DF2" w:rsidRPr="000E2F83" w14:paraId="1E53E865" w14:textId="77777777" w:rsidTr="002232A9">
        <w:tc>
          <w:tcPr>
            <w:tcW w:w="3227" w:type="dxa"/>
            <w:gridSpan w:val="2"/>
          </w:tcPr>
          <w:p w14:paraId="2D648BDF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Бюджетной</w:t>
            </w:r>
          </w:p>
          <w:p w14:paraId="0556C5F4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Классификации</w:t>
            </w:r>
          </w:p>
          <w:p w14:paraId="6CF4D03E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Российской Федерации</w:t>
            </w:r>
          </w:p>
        </w:tc>
        <w:tc>
          <w:tcPr>
            <w:tcW w:w="1984" w:type="dxa"/>
            <w:vMerge w:val="restart"/>
          </w:tcPr>
          <w:p w14:paraId="06E5D9F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3AE8249C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76D157E0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8251918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</w:t>
            </w:r>
          </w:p>
        </w:tc>
        <w:tc>
          <w:tcPr>
            <w:tcW w:w="1597" w:type="dxa"/>
            <w:vMerge w:val="restart"/>
          </w:tcPr>
          <w:p w14:paraId="22409D2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23D9256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5C7BAFA9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План</w:t>
            </w:r>
          </w:p>
          <w:p w14:paraId="100ED3C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23DFCDB7" w14:textId="77777777" w:rsidR="00C95DF2" w:rsidRPr="000E2F83" w:rsidRDefault="00C95DF2" w:rsidP="00A933F9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01.01.20</w:t>
            </w:r>
            <w:r w:rsidR="00B94294">
              <w:rPr>
                <w:color w:val="000000"/>
              </w:rPr>
              <w:t>2</w:t>
            </w:r>
            <w:r w:rsidR="00A933F9">
              <w:rPr>
                <w:color w:val="000000"/>
              </w:rPr>
              <w:t>4</w:t>
            </w:r>
          </w:p>
        </w:tc>
        <w:tc>
          <w:tcPr>
            <w:tcW w:w="1400" w:type="dxa"/>
            <w:vMerge w:val="restart"/>
          </w:tcPr>
          <w:p w14:paraId="5BE3BD7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4AE7A1B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3332F6FE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План</w:t>
            </w:r>
          </w:p>
          <w:p w14:paraId="453A3322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</w:t>
            </w:r>
          </w:p>
          <w:p w14:paraId="64C8766B" w14:textId="77777777" w:rsidR="00C95DF2" w:rsidRPr="000E2F83" w:rsidRDefault="00C95DF2" w:rsidP="00A933F9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01.</w:t>
            </w:r>
            <w:r w:rsidR="00B27AA6">
              <w:rPr>
                <w:color w:val="000000"/>
              </w:rPr>
              <w:t>01</w:t>
            </w:r>
            <w:r w:rsidRPr="000E2F83">
              <w:rPr>
                <w:color w:val="000000"/>
              </w:rPr>
              <w:t>.20</w:t>
            </w:r>
            <w:r w:rsidR="00B94294">
              <w:rPr>
                <w:color w:val="000000"/>
              </w:rPr>
              <w:t>2</w:t>
            </w:r>
            <w:r w:rsidR="00A933F9">
              <w:rPr>
                <w:color w:val="000000"/>
              </w:rPr>
              <w:t>5</w:t>
            </w:r>
          </w:p>
        </w:tc>
        <w:tc>
          <w:tcPr>
            <w:tcW w:w="1400" w:type="dxa"/>
            <w:vMerge w:val="restart"/>
          </w:tcPr>
          <w:p w14:paraId="7973C34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6916936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  <w:p w14:paraId="22214A0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Исполнено</w:t>
            </w:r>
          </w:p>
          <w:p w14:paraId="7222D60C" w14:textId="77777777" w:rsidR="00C95DF2" w:rsidRPr="000E2F83" w:rsidRDefault="00B27AA6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за</w:t>
            </w:r>
          </w:p>
          <w:p w14:paraId="3D7A77D5" w14:textId="77777777" w:rsidR="00C95DF2" w:rsidRPr="000E2F83" w:rsidRDefault="00C95DF2" w:rsidP="00A933F9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B94294">
              <w:rPr>
                <w:color w:val="000000"/>
              </w:rPr>
              <w:t>2</w:t>
            </w:r>
            <w:r w:rsidR="00A933F9">
              <w:rPr>
                <w:color w:val="000000"/>
              </w:rPr>
              <w:t>4</w:t>
            </w:r>
            <w:r w:rsidR="00B27AA6">
              <w:rPr>
                <w:color w:val="000000"/>
              </w:rPr>
              <w:t xml:space="preserve"> год</w:t>
            </w:r>
          </w:p>
        </w:tc>
      </w:tr>
      <w:tr w:rsidR="00C95DF2" w:rsidRPr="000E2F83" w14:paraId="066262AD" w14:textId="77777777" w:rsidTr="002232A9">
        <w:tc>
          <w:tcPr>
            <w:tcW w:w="1242" w:type="dxa"/>
          </w:tcPr>
          <w:p w14:paraId="14071F25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Главного</w:t>
            </w:r>
          </w:p>
          <w:p w14:paraId="7042879C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Администратора</w:t>
            </w:r>
          </w:p>
        </w:tc>
        <w:tc>
          <w:tcPr>
            <w:tcW w:w="1985" w:type="dxa"/>
          </w:tcPr>
          <w:p w14:paraId="43595C37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Код группы, подгруппы, статьи и вида источников</w:t>
            </w:r>
          </w:p>
        </w:tc>
        <w:tc>
          <w:tcPr>
            <w:tcW w:w="1984" w:type="dxa"/>
            <w:vMerge/>
          </w:tcPr>
          <w:p w14:paraId="56337D3A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597" w:type="dxa"/>
            <w:vMerge/>
          </w:tcPr>
          <w:p w14:paraId="1057EC58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14:paraId="1812B062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1400" w:type="dxa"/>
            <w:vMerge/>
          </w:tcPr>
          <w:p w14:paraId="20054CDC" w14:textId="77777777" w:rsidR="00C95DF2" w:rsidRPr="000E2F83" w:rsidRDefault="00C95DF2" w:rsidP="00C95DF2">
            <w:pPr>
              <w:rPr>
                <w:color w:val="000000"/>
              </w:rPr>
            </w:pPr>
          </w:p>
        </w:tc>
      </w:tr>
      <w:tr w:rsidR="00C27019" w:rsidRPr="000E2F83" w14:paraId="77582285" w14:textId="77777777" w:rsidTr="002232A9">
        <w:tc>
          <w:tcPr>
            <w:tcW w:w="1242" w:type="dxa"/>
          </w:tcPr>
          <w:p w14:paraId="077036A8" w14:textId="77777777" w:rsidR="00C27019" w:rsidRPr="000E2F83" w:rsidRDefault="00C27019" w:rsidP="00C95DF2">
            <w:pPr>
              <w:rPr>
                <w:color w:val="000000"/>
              </w:rPr>
            </w:pPr>
          </w:p>
        </w:tc>
        <w:tc>
          <w:tcPr>
            <w:tcW w:w="1985" w:type="dxa"/>
          </w:tcPr>
          <w:p w14:paraId="76ED7A28" w14:textId="77777777" w:rsidR="00C27019" w:rsidRPr="000E2F83" w:rsidRDefault="00C27019" w:rsidP="00C95DF2">
            <w:pPr>
              <w:rPr>
                <w:color w:val="000000"/>
              </w:rPr>
            </w:pPr>
          </w:p>
        </w:tc>
        <w:tc>
          <w:tcPr>
            <w:tcW w:w="1984" w:type="dxa"/>
          </w:tcPr>
          <w:p w14:paraId="0F745A67" w14:textId="77777777" w:rsidR="00C27019" w:rsidRPr="00B26374" w:rsidRDefault="00C27019" w:rsidP="00C95DF2">
            <w:pPr>
              <w:rPr>
                <w:b/>
                <w:color w:val="000000"/>
                <w:sz w:val="20"/>
                <w:szCs w:val="20"/>
              </w:rPr>
            </w:pPr>
            <w:r w:rsidRPr="00B26374">
              <w:rPr>
                <w:b/>
                <w:color w:val="000000"/>
                <w:sz w:val="20"/>
                <w:szCs w:val="20"/>
              </w:rPr>
              <w:t>Источники финансирования дефицита бюджетов - всего</w:t>
            </w:r>
          </w:p>
        </w:tc>
        <w:tc>
          <w:tcPr>
            <w:tcW w:w="1597" w:type="dxa"/>
          </w:tcPr>
          <w:p w14:paraId="7DBCDD48" w14:textId="77777777" w:rsidR="00C27019" w:rsidRPr="003B6C1E" w:rsidRDefault="00A933F9" w:rsidP="00F75847">
            <w:pPr>
              <w:ind w:left="-108" w:right="-103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400" w:type="dxa"/>
          </w:tcPr>
          <w:p w14:paraId="51821861" w14:textId="77777777" w:rsidR="00C27019" w:rsidRPr="003B6C1E" w:rsidRDefault="00A933F9" w:rsidP="003468DA">
            <w:pPr>
              <w:ind w:left="-113" w:right="-108"/>
              <w:jc w:val="center"/>
              <w:rPr>
                <w:b/>
              </w:rPr>
            </w:pPr>
            <w:r>
              <w:rPr>
                <w:b/>
              </w:rPr>
              <w:t>264,851</w:t>
            </w:r>
          </w:p>
        </w:tc>
        <w:tc>
          <w:tcPr>
            <w:tcW w:w="1400" w:type="dxa"/>
          </w:tcPr>
          <w:p w14:paraId="06EE1995" w14:textId="77777777" w:rsidR="00C27019" w:rsidRPr="000A48AB" w:rsidRDefault="00A933F9" w:rsidP="0033362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-2025,364</w:t>
            </w:r>
          </w:p>
        </w:tc>
      </w:tr>
      <w:tr w:rsidR="00C95DF2" w:rsidRPr="003B6C1E" w14:paraId="52ED1AD7" w14:textId="77777777" w:rsidTr="002232A9">
        <w:tc>
          <w:tcPr>
            <w:tcW w:w="1242" w:type="dxa"/>
          </w:tcPr>
          <w:p w14:paraId="0B314DC4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7D811F02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01050000000000000</w:t>
            </w:r>
          </w:p>
        </w:tc>
        <w:tc>
          <w:tcPr>
            <w:tcW w:w="1984" w:type="dxa"/>
          </w:tcPr>
          <w:p w14:paraId="5D8F8284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 xml:space="preserve">Изменение остатков средств </w:t>
            </w:r>
          </w:p>
          <w:p w14:paraId="658EE648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 xml:space="preserve">на счетах по учету средств </w:t>
            </w:r>
          </w:p>
          <w:p w14:paraId="36253A50" w14:textId="77777777" w:rsidR="00C95DF2" w:rsidRPr="00B26374" w:rsidRDefault="00C95DF2" w:rsidP="00C95DF2">
            <w:pPr>
              <w:rPr>
                <w:b/>
                <w:sz w:val="20"/>
                <w:szCs w:val="20"/>
              </w:rPr>
            </w:pPr>
            <w:r w:rsidRPr="00B26374">
              <w:rPr>
                <w:b/>
                <w:sz w:val="20"/>
                <w:szCs w:val="20"/>
              </w:rPr>
              <w:t>бюджета</w:t>
            </w:r>
          </w:p>
        </w:tc>
        <w:tc>
          <w:tcPr>
            <w:tcW w:w="1597" w:type="dxa"/>
          </w:tcPr>
          <w:p w14:paraId="4D3AE6F4" w14:textId="77777777" w:rsidR="00C95DF2" w:rsidRPr="003B6C1E" w:rsidRDefault="00A933F9" w:rsidP="00F2456F">
            <w:pPr>
              <w:ind w:left="-108" w:right="-103"/>
              <w:jc w:val="center"/>
              <w:rPr>
                <w:b/>
              </w:rPr>
            </w:pPr>
            <w:r>
              <w:rPr>
                <w:b/>
              </w:rPr>
              <w:t>0,000</w:t>
            </w:r>
          </w:p>
        </w:tc>
        <w:tc>
          <w:tcPr>
            <w:tcW w:w="1400" w:type="dxa"/>
          </w:tcPr>
          <w:p w14:paraId="67BAFAF3" w14:textId="77777777" w:rsidR="00C95DF2" w:rsidRPr="003B6C1E" w:rsidRDefault="00A933F9" w:rsidP="003468DA">
            <w:pPr>
              <w:ind w:left="-113" w:right="-108"/>
              <w:jc w:val="center"/>
              <w:rPr>
                <w:b/>
              </w:rPr>
            </w:pPr>
            <w:r>
              <w:rPr>
                <w:b/>
              </w:rPr>
              <w:t>264,851</w:t>
            </w:r>
          </w:p>
        </w:tc>
        <w:tc>
          <w:tcPr>
            <w:tcW w:w="1400" w:type="dxa"/>
          </w:tcPr>
          <w:p w14:paraId="0B3A3417" w14:textId="77777777" w:rsidR="00C95DF2" w:rsidRPr="000A48AB" w:rsidRDefault="00A933F9" w:rsidP="00333629">
            <w:pPr>
              <w:ind w:left="-108" w:right="-108"/>
              <w:jc w:val="center"/>
              <w:rPr>
                <w:b/>
              </w:rPr>
            </w:pPr>
            <w:r>
              <w:rPr>
                <w:b/>
              </w:rPr>
              <w:t>-2025,364</w:t>
            </w:r>
          </w:p>
        </w:tc>
      </w:tr>
      <w:tr w:rsidR="00C95DF2" w:rsidRPr="000E2F83" w14:paraId="65D66F7D" w14:textId="77777777" w:rsidTr="002232A9">
        <w:tc>
          <w:tcPr>
            <w:tcW w:w="1242" w:type="dxa"/>
          </w:tcPr>
          <w:p w14:paraId="6D2B84B1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398E6B4B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01050201050000510</w:t>
            </w:r>
          </w:p>
        </w:tc>
        <w:tc>
          <w:tcPr>
            <w:tcW w:w="1984" w:type="dxa"/>
          </w:tcPr>
          <w:p w14:paraId="27B6F2CA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Увеличение прочих остатков </w:t>
            </w:r>
          </w:p>
          <w:p w14:paraId="308D015B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денежных средств бюджетов муниципальных образований</w:t>
            </w:r>
          </w:p>
        </w:tc>
        <w:tc>
          <w:tcPr>
            <w:tcW w:w="1597" w:type="dxa"/>
          </w:tcPr>
          <w:p w14:paraId="2C79CEF6" w14:textId="77777777" w:rsidR="00101395" w:rsidRPr="000E2F83" w:rsidRDefault="002232A9" w:rsidP="00A933F9">
            <w:pPr>
              <w:ind w:left="-108" w:right="-103"/>
              <w:jc w:val="center"/>
              <w:rPr>
                <w:color w:val="000000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  <w:r w:rsidR="00A933F9">
              <w:rPr>
                <w:color w:val="000000"/>
              </w:rPr>
              <w:t>14826,185</w:t>
            </w:r>
          </w:p>
        </w:tc>
        <w:tc>
          <w:tcPr>
            <w:tcW w:w="1400" w:type="dxa"/>
          </w:tcPr>
          <w:p w14:paraId="5805711B" w14:textId="77777777" w:rsidR="00C95DF2" w:rsidRPr="000E2F83" w:rsidRDefault="002232A9" w:rsidP="00A933F9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  <w:r w:rsidR="00A933F9">
              <w:rPr>
                <w:color w:val="000000"/>
              </w:rPr>
              <w:t>18901,770</w:t>
            </w:r>
          </w:p>
        </w:tc>
        <w:tc>
          <w:tcPr>
            <w:tcW w:w="1400" w:type="dxa"/>
          </w:tcPr>
          <w:p w14:paraId="63D10C6C" w14:textId="77777777" w:rsidR="00C95DF2" w:rsidRPr="000A48AB" w:rsidRDefault="002232A9" w:rsidP="00A933F9">
            <w:pPr>
              <w:ind w:left="-108" w:right="-108"/>
              <w:jc w:val="center"/>
            </w:pPr>
            <w:r w:rsidRPr="000A48AB">
              <w:t>-</w:t>
            </w:r>
            <w:r w:rsidR="00A933F9">
              <w:t>19433,845</w:t>
            </w:r>
          </w:p>
        </w:tc>
      </w:tr>
      <w:tr w:rsidR="00C95DF2" w:rsidRPr="000E2F83" w14:paraId="0A342346" w14:textId="77777777" w:rsidTr="002232A9">
        <w:tc>
          <w:tcPr>
            <w:tcW w:w="1242" w:type="dxa"/>
          </w:tcPr>
          <w:p w14:paraId="6E7FE998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3C316E98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01050201050000610</w:t>
            </w:r>
          </w:p>
        </w:tc>
        <w:tc>
          <w:tcPr>
            <w:tcW w:w="1984" w:type="dxa"/>
          </w:tcPr>
          <w:p w14:paraId="4F6C9928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Уменьшение прочих остатков </w:t>
            </w:r>
          </w:p>
          <w:p w14:paraId="143C6881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денежных средств бюджетов муниципальных образований</w:t>
            </w:r>
          </w:p>
        </w:tc>
        <w:tc>
          <w:tcPr>
            <w:tcW w:w="1597" w:type="dxa"/>
          </w:tcPr>
          <w:p w14:paraId="6C81CF96" w14:textId="77777777" w:rsidR="00C95DF2" w:rsidRPr="003646B8" w:rsidRDefault="002232A9" w:rsidP="00A933F9">
            <w:pPr>
              <w:ind w:left="-108" w:right="-103"/>
              <w:jc w:val="center"/>
              <w:rPr>
                <w:color w:val="000000"/>
              </w:rPr>
            </w:pPr>
            <w:r w:rsidRPr="003646B8">
              <w:rPr>
                <w:color w:val="000000"/>
              </w:rPr>
              <w:t>+</w:t>
            </w:r>
            <w:r w:rsidR="00A933F9">
              <w:rPr>
                <w:color w:val="000000"/>
              </w:rPr>
              <w:t>14826,185</w:t>
            </w:r>
          </w:p>
        </w:tc>
        <w:tc>
          <w:tcPr>
            <w:tcW w:w="1400" w:type="dxa"/>
          </w:tcPr>
          <w:p w14:paraId="4B05AC92" w14:textId="77777777" w:rsidR="00C95DF2" w:rsidRPr="000E2F83" w:rsidRDefault="002232A9" w:rsidP="00A933F9">
            <w:pPr>
              <w:ind w:left="-113" w:right="-108"/>
              <w:jc w:val="center"/>
              <w:rPr>
                <w:color w:val="000000"/>
              </w:rPr>
            </w:pPr>
            <w:r>
              <w:rPr>
                <w:color w:val="000000"/>
              </w:rPr>
              <w:t>+</w:t>
            </w:r>
            <w:r w:rsidR="00A933F9">
              <w:rPr>
                <w:color w:val="000000"/>
              </w:rPr>
              <w:t>19166,621</w:t>
            </w:r>
          </w:p>
        </w:tc>
        <w:tc>
          <w:tcPr>
            <w:tcW w:w="1400" w:type="dxa"/>
          </w:tcPr>
          <w:p w14:paraId="33BA3947" w14:textId="77777777" w:rsidR="00C95DF2" w:rsidRPr="00303D97" w:rsidRDefault="002232A9" w:rsidP="00A933F9">
            <w:pPr>
              <w:ind w:left="-108" w:right="-108"/>
              <w:jc w:val="center"/>
            </w:pPr>
            <w:r w:rsidRPr="00303D97">
              <w:t>+</w:t>
            </w:r>
            <w:r w:rsidR="00A933F9">
              <w:t>17408,481</w:t>
            </w:r>
          </w:p>
        </w:tc>
      </w:tr>
      <w:tr w:rsidR="00C95DF2" w:rsidRPr="000E2F83" w14:paraId="1172CD1D" w14:textId="77777777" w:rsidTr="002232A9">
        <w:tc>
          <w:tcPr>
            <w:tcW w:w="1242" w:type="dxa"/>
          </w:tcPr>
          <w:p w14:paraId="0D39FD0A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04AD1C7D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01060502050000540</w:t>
            </w:r>
          </w:p>
        </w:tc>
        <w:tc>
          <w:tcPr>
            <w:tcW w:w="1984" w:type="dxa"/>
          </w:tcPr>
          <w:p w14:paraId="002A8F34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Предоставление бюджетных </w:t>
            </w:r>
          </w:p>
          <w:p w14:paraId="7BC45C4F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кредитов другим бюджетам </w:t>
            </w:r>
          </w:p>
          <w:p w14:paraId="3716392A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бюджетной системы Российской Федерации из бюджета поселений</w:t>
            </w:r>
          </w:p>
          <w:p w14:paraId="6A9BC8DC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 в валюте РФ</w:t>
            </w:r>
          </w:p>
        </w:tc>
        <w:tc>
          <w:tcPr>
            <w:tcW w:w="1597" w:type="dxa"/>
          </w:tcPr>
          <w:p w14:paraId="7575A07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3C9B1CA7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25A6F787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4018AF95" w14:textId="77777777" w:rsidTr="002232A9">
        <w:tc>
          <w:tcPr>
            <w:tcW w:w="1242" w:type="dxa"/>
          </w:tcPr>
          <w:p w14:paraId="7C33878E" w14:textId="77777777" w:rsidR="00C95DF2" w:rsidRPr="000E2F83" w:rsidRDefault="00C95DF2" w:rsidP="00C95DF2">
            <w:pPr>
              <w:jc w:val="center"/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902</w:t>
            </w:r>
          </w:p>
        </w:tc>
        <w:tc>
          <w:tcPr>
            <w:tcW w:w="1985" w:type="dxa"/>
          </w:tcPr>
          <w:p w14:paraId="5FE4515D" w14:textId="77777777" w:rsidR="00C95DF2" w:rsidRPr="000E2F83" w:rsidRDefault="00C95DF2" w:rsidP="00C95DF2">
            <w:pPr>
              <w:rPr>
                <w:color w:val="000000"/>
                <w:sz w:val="20"/>
                <w:szCs w:val="20"/>
              </w:rPr>
            </w:pPr>
            <w:r w:rsidRPr="000E2F83">
              <w:rPr>
                <w:color w:val="000000"/>
                <w:sz w:val="20"/>
                <w:szCs w:val="20"/>
              </w:rPr>
              <w:t>01060502050000640</w:t>
            </w:r>
          </w:p>
        </w:tc>
        <w:tc>
          <w:tcPr>
            <w:tcW w:w="1984" w:type="dxa"/>
          </w:tcPr>
          <w:p w14:paraId="55124383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Возврат бюджетных кредитов, предоставленных другим </w:t>
            </w:r>
          </w:p>
          <w:p w14:paraId="38B4D38E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бюджетам бюджетной системы Российской Федерации из </w:t>
            </w:r>
          </w:p>
          <w:p w14:paraId="0C24B5B2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>бюджета поселения в валюте</w:t>
            </w:r>
          </w:p>
          <w:p w14:paraId="775B2F99" w14:textId="77777777" w:rsidR="00C95DF2" w:rsidRPr="00B26374" w:rsidRDefault="00C95DF2" w:rsidP="00C95DF2">
            <w:pPr>
              <w:rPr>
                <w:color w:val="000000"/>
                <w:sz w:val="20"/>
                <w:szCs w:val="20"/>
              </w:rPr>
            </w:pPr>
            <w:r w:rsidRPr="00B26374">
              <w:rPr>
                <w:color w:val="000000"/>
                <w:sz w:val="20"/>
                <w:szCs w:val="20"/>
              </w:rPr>
              <w:t xml:space="preserve"> РФ </w:t>
            </w:r>
          </w:p>
        </w:tc>
        <w:tc>
          <w:tcPr>
            <w:tcW w:w="1597" w:type="dxa"/>
          </w:tcPr>
          <w:p w14:paraId="003DFAC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64CAFB1C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  <w:tc>
          <w:tcPr>
            <w:tcW w:w="1400" w:type="dxa"/>
          </w:tcPr>
          <w:p w14:paraId="5A10584F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</w:tbl>
    <w:p w14:paraId="3FC9566C" w14:textId="77777777" w:rsidR="00A10121" w:rsidRDefault="00A10121" w:rsidP="00C95DF2">
      <w:pPr>
        <w:jc w:val="right"/>
        <w:rPr>
          <w:color w:val="000000"/>
        </w:rPr>
      </w:pPr>
    </w:p>
    <w:p w14:paraId="296FFF76" w14:textId="77777777" w:rsidR="00A10121" w:rsidRDefault="00A10121" w:rsidP="00C95DF2">
      <w:pPr>
        <w:jc w:val="right"/>
        <w:rPr>
          <w:color w:val="000000"/>
        </w:rPr>
      </w:pPr>
    </w:p>
    <w:p w14:paraId="7217C95A" w14:textId="2A0553E3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BA14AE">
        <w:rPr>
          <w:color w:val="000000"/>
        </w:rPr>
        <w:t>8</w:t>
      </w:r>
    </w:p>
    <w:p w14:paraId="1594820D" w14:textId="77777777" w:rsidR="006C1C33" w:rsidRPr="000E2F83" w:rsidRDefault="00303D97" w:rsidP="006C1C33">
      <w:pPr>
        <w:tabs>
          <w:tab w:val="left" w:pos="5760"/>
        </w:tabs>
        <w:jc w:val="right"/>
        <w:rPr>
          <w:color w:val="000000"/>
        </w:rPr>
      </w:pPr>
      <w:r>
        <w:rPr>
          <w:color w:val="000000"/>
        </w:rPr>
        <w:t>к решению Совета</w:t>
      </w:r>
    </w:p>
    <w:p w14:paraId="7D4DE60A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15007F64" w14:textId="3B476493" w:rsidR="00C95DF2" w:rsidRPr="000E2F83" w:rsidRDefault="00A704DD" w:rsidP="00C95DF2">
      <w:pPr>
        <w:jc w:val="right"/>
        <w:rPr>
          <w:color w:val="000000"/>
        </w:rPr>
      </w:pPr>
      <w:r w:rsidRPr="006704A2">
        <w:t xml:space="preserve">от </w:t>
      </w:r>
      <w:r>
        <w:t>20.05.2025 № 120</w:t>
      </w:r>
    </w:p>
    <w:p w14:paraId="4F23E469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2EFE7C1E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ОТЧЕТ</w:t>
      </w:r>
    </w:p>
    <w:p w14:paraId="73EC5AEB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об использовании бюджетных ассигнований резервных фондов</w:t>
      </w:r>
    </w:p>
    <w:p w14:paraId="4D68E946" w14:textId="77777777" w:rsidR="00C95DF2" w:rsidRPr="000E2F83" w:rsidRDefault="00C95DF2" w:rsidP="00C95DF2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 xml:space="preserve">Администрации Вороновского сельского поселения </w:t>
      </w:r>
    </w:p>
    <w:p w14:paraId="4CC9FEAA" w14:textId="77777777" w:rsidR="008A2205" w:rsidRPr="000E2F83" w:rsidRDefault="008A2205" w:rsidP="008A2205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3646B8">
        <w:rPr>
          <w:color w:val="000000"/>
        </w:rPr>
        <w:t>2</w:t>
      </w:r>
      <w:r w:rsidR="00A933F9">
        <w:rPr>
          <w:color w:val="000000"/>
        </w:rPr>
        <w:t>4</w:t>
      </w:r>
      <w:r w:rsidR="00303D97">
        <w:rPr>
          <w:color w:val="000000"/>
        </w:rPr>
        <w:t xml:space="preserve"> год</w:t>
      </w:r>
    </w:p>
    <w:p w14:paraId="7C3BB099" w14:textId="77777777" w:rsidR="00C95DF2" w:rsidRPr="000E2F83" w:rsidRDefault="00C95DF2" w:rsidP="00C95DF2">
      <w:pPr>
        <w:jc w:val="right"/>
        <w:rPr>
          <w:color w:val="000000"/>
        </w:rPr>
      </w:pPr>
    </w:p>
    <w:p w14:paraId="18F2CC8E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</w:t>
      </w:r>
      <w:r w:rsidR="00303D97">
        <w:rPr>
          <w:color w:val="000000"/>
        </w:rPr>
        <w:t xml:space="preserve">тыс. </w:t>
      </w:r>
      <w:r w:rsidRPr="000E2F83">
        <w:rPr>
          <w:color w:val="000000"/>
        </w:rPr>
        <w:t>рублей)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8"/>
        <w:gridCol w:w="4365"/>
        <w:gridCol w:w="1395"/>
        <w:gridCol w:w="1620"/>
        <w:gridCol w:w="1980"/>
      </w:tblGrid>
      <w:tr w:rsidR="00C95DF2" w:rsidRPr="000E2F83" w14:paraId="539FDA37" w14:textId="77777777" w:rsidTr="00C95DF2">
        <w:trPr>
          <w:trHeight w:val="535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E1783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№</w:t>
            </w:r>
          </w:p>
          <w:p w14:paraId="0CF8D1B6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п\п</w:t>
            </w: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F3C8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 резервного фонда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21021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План </w:t>
            </w:r>
          </w:p>
          <w:p w14:paraId="13719EFA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на </w:t>
            </w:r>
          </w:p>
          <w:p w14:paraId="08ECA042" w14:textId="77777777" w:rsidR="00C95DF2" w:rsidRPr="000E2F83" w:rsidRDefault="00C95DF2" w:rsidP="00A933F9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 w:rsidR="003646B8">
              <w:rPr>
                <w:color w:val="000000"/>
              </w:rPr>
              <w:t>2</w:t>
            </w:r>
            <w:r w:rsidR="00A933F9">
              <w:rPr>
                <w:color w:val="000000"/>
              </w:rPr>
              <w:t>4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CC9BB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Исполнено по состоянию </w:t>
            </w:r>
          </w:p>
          <w:p w14:paraId="63640F41" w14:textId="77777777" w:rsidR="00C95DF2" w:rsidRPr="000E2F83" w:rsidRDefault="00C95DF2" w:rsidP="00A933F9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 01.</w:t>
            </w:r>
            <w:r w:rsidR="00303D97">
              <w:rPr>
                <w:color w:val="000000"/>
              </w:rPr>
              <w:t>01</w:t>
            </w:r>
            <w:r w:rsidRPr="000E2F83">
              <w:rPr>
                <w:color w:val="000000"/>
              </w:rPr>
              <w:t>.20</w:t>
            </w:r>
            <w:r w:rsidR="003646B8">
              <w:rPr>
                <w:color w:val="000000"/>
              </w:rPr>
              <w:t>2</w:t>
            </w:r>
            <w:r w:rsidR="00A933F9">
              <w:rPr>
                <w:color w:val="000000"/>
              </w:rPr>
              <w:t>5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A286D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% исполнения </w:t>
            </w:r>
          </w:p>
          <w:p w14:paraId="6ADDA214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 плану</w:t>
            </w:r>
          </w:p>
        </w:tc>
      </w:tr>
      <w:tr w:rsidR="00C95DF2" w:rsidRPr="000E2F83" w14:paraId="67DA8DA2" w14:textId="77777777" w:rsidTr="00C95DF2">
        <w:trPr>
          <w:trHeight w:val="640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683610C" w14:textId="77777777" w:rsidR="00C95DF2" w:rsidRPr="000E2F83" w:rsidRDefault="00C95DF2" w:rsidP="00C95DF2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2EE6DE" w14:textId="77777777" w:rsidR="00C95DF2" w:rsidRPr="000E2F83" w:rsidRDefault="00C95DF2" w:rsidP="00C95DF2">
            <w:pPr>
              <w:rPr>
                <w:color w:val="000000"/>
              </w:rPr>
            </w:pPr>
            <w:r w:rsidRPr="000E2F83">
              <w:rPr>
                <w:color w:val="000000"/>
              </w:rPr>
              <w:t>Резервный фонд финансирования непредвиденных расходов</w:t>
            </w:r>
            <w:r w:rsidR="007C438E">
              <w:rPr>
                <w:color w:val="000000"/>
              </w:rPr>
              <w:t xml:space="preserve"> Администрации сельских поселений Кожевниковского района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475BC6DD" w14:textId="77777777" w:rsidR="00C95DF2" w:rsidRPr="000E2F83" w:rsidRDefault="00303D97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6E8DB90" w14:textId="77777777" w:rsidR="00C95DF2" w:rsidRPr="000E2F83" w:rsidRDefault="00FB0012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  <w:p w14:paraId="4E3BDD88" w14:textId="77777777" w:rsidR="00C95DF2" w:rsidRPr="000E2F83" w:rsidRDefault="00C95DF2" w:rsidP="00C95DF2">
            <w:pPr>
              <w:jc w:val="center"/>
              <w:rPr>
                <w:color w:val="000000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69AE896A" w14:textId="77777777" w:rsidR="00C95DF2" w:rsidRPr="000E2F83" w:rsidRDefault="00CB2B5D" w:rsidP="00C95DF2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95DF2" w:rsidRPr="000E2F83" w14:paraId="51CCF323" w14:textId="77777777" w:rsidTr="00C95DF2">
        <w:trPr>
          <w:trHeight w:val="327"/>
        </w:trPr>
        <w:tc>
          <w:tcPr>
            <w:tcW w:w="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6FCB" w14:textId="77777777" w:rsidR="00C95DF2" w:rsidRPr="000E2F83" w:rsidRDefault="00C95DF2" w:rsidP="00C95DF2">
            <w:pPr>
              <w:rPr>
                <w:color w:val="000000"/>
              </w:rPr>
            </w:pPr>
          </w:p>
        </w:tc>
        <w:tc>
          <w:tcPr>
            <w:tcW w:w="43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5A6D3" w14:textId="77777777" w:rsidR="00C95DF2" w:rsidRPr="000E2F83" w:rsidRDefault="00C95DF2" w:rsidP="00C95DF2">
            <w:pPr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ИТОГО:</w:t>
            </w:r>
          </w:p>
        </w:tc>
        <w:tc>
          <w:tcPr>
            <w:tcW w:w="1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DAB97" w14:textId="77777777" w:rsidR="00C95DF2" w:rsidRPr="000E2F83" w:rsidRDefault="00303D97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17,000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CAFE0" w14:textId="77777777" w:rsidR="00C95DF2" w:rsidRPr="000E2F83" w:rsidRDefault="00FB0012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A3ED21" w14:textId="77777777" w:rsidR="00C95DF2" w:rsidRPr="000E2F83" w:rsidRDefault="00CB2B5D" w:rsidP="00C95DF2">
            <w:pPr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-</w:t>
            </w:r>
          </w:p>
        </w:tc>
      </w:tr>
    </w:tbl>
    <w:p w14:paraId="3E9871FD" w14:textId="77777777" w:rsidR="00C95DF2" w:rsidRPr="000E2F83" w:rsidRDefault="00C95DF2" w:rsidP="00C95DF2">
      <w:pPr>
        <w:shd w:val="clear" w:color="auto" w:fill="FFFFFF"/>
        <w:ind w:right="43"/>
        <w:rPr>
          <w:color w:val="000000"/>
        </w:rPr>
      </w:pPr>
    </w:p>
    <w:p w14:paraId="7959BC71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>(рублей)</w:t>
      </w:r>
    </w:p>
    <w:tbl>
      <w:tblPr>
        <w:tblW w:w="100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8"/>
        <w:gridCol w:w="5963"/>
        <w:gridCol w:w="3437"/>
      </w:tblGrid>
      <w:tr w:rsidR="00C95DF2" w:rsidRPr="00757511" w14:paraId="2FCD2B9C" w14:textId="77777777" w:rsidTr="00757511">
        <w:tc>
          <w:tcPr>
            <w:tcW w:w="608" w:type="dxa"/>
          </w:tcPr>
          <w:p w14:paraId="029F2A79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№</w:t>
            </w:r>
          </w:p>
          <w:p w14:paraId="2F2D1B55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п\п</w:t>
            </w:r>
          </w:p>
        </w:tc>
        <w:tc>
          <w:tcPr>
            <w:tcW w:w="5963" w:type="dxa"/>
          </w:tcPr>
          <w:p w14:paraId="707E4845" w14:textId="77777777" w:rsidR="00C95DF2" w:rsidRPr="00757511" w:rsidRDefault="00C95DF2" w:rsidP="00A933F9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Утверждено по бюджету на 20</w:t>
            </w:r>
            <w:r w:rsidR="003646B8">
              <w:rPr>
                <w:color w:val="000000"/>
              </w:rPr>
              <w:t>2</w:t>
            </w:r>
            <w:r w:rsidR="00A933F9">
              <w:rPr>
                <w:color w:val="000000"/>
              </w:rPr>
              <w:t>4</w:t>
            </w:r>
            <w:r w:rsidRPr="00757511">
              <w:rPr>
                <w:color w:val="000000"/>
              </w:rPr>
              <w:t xml:space="preserve"> год</w:t>
            </w:r>
          </w:p>
        </w:tc>
        <w:tc>
          <w:tcPr>
            <w:tcW w:w="3437" w:type="dxa"/>
          </w:tcPr>
          <w:p w14:paraId="37A77F58" w14:textId="77777777" w:rsidR="00C95DF2" w:rsidRPr="00757511" w:rsidRDefault="00303D97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17,000</w:t>
            </w:r>
          </w:p>
        </w:tc>
      </w:tr>
      <w:tr w:rsidR="00C95DF2" w:rsidRPr="00757511" w14:paraId="333296BD" w14:textId="77777777" w:rsidTr="00757511">
        <w:tc>
          <w:tcPr>
            <w:tcW w:w="608" w:type="dxa"/>
          </w:tcPr>
          <w:p w14:paraId="6D0ED4F0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5963" w:type="dxa"/>
          </w:tcPr>
          <w:p w14:paraId="6D0BF026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3437" w:type="dxa"/>
          </w:tcPr>
          <w:p w14:paraId="7E08D078" w14:textId="77777777" w:rsidR="00C95DF2" w:rsidRPr="00757511" w:rsidRDefault="00FB0012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C95DF2" w:rsidRPr="00757511" w14:paraId="0D5EA853" w14:textId="77777777" w:rsidTr="00757511">
        <w:tc>
          <w:tcPr>
            <w:tcW w:w="608" w:type="dxa"/>
          </w:tcPr>
          <w:p w14:paraId="36CD8FFA" w14:textId="77777777" w:rsidR="00C95DF2" w:rsidRPr="00757511" w:rsidRDefault="00C95DF2" w:rsidP="00C95DF2">
            <w:pPr>
              <w:rPr>
                <w:color w:val="000000"/>
              </w:rPr>
            </w:pPr>
          </w:p>
        </w:tc>
        <w:tc>
          <w:tcPr>
            <w:tcW w:w="5963" w:type="dxa"/>
          </w:tcPr>
          <w:p w14:paraId="07192FF5" w14:textId="77777777" w:rsidR="00C95DF2" w:rsidRPr="00757511" w:rsidRDefault="00C95DF2" w:rsidP="00A933F9">
            <w:pPr>
              <w:rPr>
                <w:color w:val="000000"/>
              </w:rPr>
            </w:pPr>
            <w:r w:rsidRPr="00757511">
              <w:rPr>
                <w:color w:val="000000"/>
              </w:rPr>
              <w:t>Остаток средств на 01.</w:t>
            </w:r>
            <w:r w:rsidR="00303D97">
              <w:rPr>
                <w:color w:val="000000"/>
              </w:rPr>
              <w:t>01</w:t>
            </w:r>
            <w:r w:rsidRPr="00757511">
              <w:rPr>
                <w:color w:val="000000"/>
              </w:rPr>
              <w:t>.20</w:t>
            </w:r>
            <w:r w:rsidR="003646B8">
              <w:rPr>
                <w:color w:val="000000"/>
              </w:rPr>
              <w:t>2</w:t>
            </w:r>
            <w:r w:rsidR="00A933F9">
              <w:rPr>
                <w:color w:val="000000"/>
              </w:rPr>
              <w:t>5</w:t>
            </w:r>
          </w:p>
        </w:tc>
        <w:tc>
          <w:tcPr>
            <w:tcW w:w="3437" w:type="dxa"/>
          </w:tcPr>
          <w:p w14:paraId="6C517E14" w14:textId="77777777" w:rsidR="00C95DF2" w:rsidRPr="00757511" w:rsidRDefault="00303D97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17,</w:t>
            </w:r>
            <w:r w:rsidR="00656754">
              <w:rPr>
                <w:color w:val="000000"/>
              </w:rPr>
              <w:t>000</w:t>
            </w:r>
          </w:p>
        </w:tc>
      </w:tr>
    </w:tbl>
    <w:p w14:paraId="036C30BA" w14:textId="77777777" w:rsidR="00C95DF2" w:rsidRPr="000E2F83" w:rsidRDefault="00C95DF2" w:rsidP="00C95DF2">
      <w:pPr>
        <w:rPr>
          <w:color w:val="000000"/>
        </w:rPr>
      </w:pPr>
    </w:p>
    <w:p w14:paraId="6896085D" w14:textId="77777777" w:rsidR="00C95DF2" w:rsidRPr="000E2F83" w:rsidRDefault="00C95DF2" w:rsidP="00C95DF2">
      <w:pPr>
        <w:rPr>
          <w:color w:val="000000"/>
        </w:rPr>
      </w:pPr>
    </w:p>
    <w:p w14:paraId="5ECBCBD9" w14:textId="77777777" w:rsidR="00C95DF2" w:rsidRPr="000E2F83" w:rsidRDefault="00C95DF2" w:rsidP="00C95DF2">
      <w:pPr>
        <w:rPr>
          <w:color w:val="000000"/>
        </w:rPr>
      </w:pPr>
    </w:p>
    <w:p w14:paraId="4B582B88" w14:textId="77777777" w:rsidR="00C95DF2" w:rsidRPr="000E2F83" w:rsidRDefault="00C95DF2" w:rsidP="00C95DF2">
      <w:pPr>
        <w:rPr>
          <w:color w:val="000000"/>
        </w:rPr>
      </w:pPr>
    </w:p>
    <w:p w14:paraId="108AE93C" w14:textId="77777777" w:rsidR="00C95DF2" w:rsidRPr="000E2F83" w:rsidRDefault="00C95DF2" w:rsidP="00C95DF2">
      <w:pPr>
        <w:rPr>
          <w:color w:val="000000"/>
        </w:rPr>
      </w:pPr>
    </w:p>
    <w:p w14:paraId="3C225AB2" w14:textId="77777777" w:rsidR="00C95DF2" w:rsidRPr="000E2F83" w:rsidRDefault="00C95DF2" w:rsidP="00C95DF2">
      <w:pPr>
        <w:rPr>
          <w:color w:val="000000"/>
        </w:rPr>
      </w:pPr>
    </w:p>
    <w:p w14:paraId="0CFE257A" w14:textId="77777777" w:rsidR="00C95DF2" w:rsidRPr="000E2F83" w:rsidRDefault="00C95DF2" w:rsidP="00C95DF2">
      <w:pPr>
        <w:rPr>
          <w:color w:val="000000"/>
        </w:rPr>
      </w:pPr>
    </w:p>
    <w:p w14:paraId="0CF05F63" w14:textId="77777777" w:rsidR="00C95DF2" w:rsidRPr="000E2F83" w:rsidRDefault="00C95DF2" w:rsidP="00C95DF2">
      <w:pPr>
        <w:rPr>
          <w:color w:val="000000"/>
        </w:rPr>
      </w:pPr>
    </w:p>
    <w:p w14:paraId="7C8816ED" w14:textId="77777777" w:rsidR="00C95DF2" w:rsidRPr="000E2F83" w:rsidRDefault="00C95DF2" w:rsidP="00C95DF2">
      <w:pPr>
        <w:rPr>
          <w:color w:val="000000"/>
        </w:rPr>
      </w:pPr>
    </w:p>
    <w:p w14:paraId="0BE48A9F" w14:textId="77777777" w:rsidR="00C95DF2" w:rsidRPr="000E2F83" w:rsidRDefault="00C95DF2" w:rsidP="00C95DF2">
      <w:pPr>
        <w:rPr>
          <w:color w:val="000000"/>
        </w:rPr>
      </w:pPr>
    </w:p>
    <w:p w14:paraId="59A6A770" w14:textId="77777777" w:rsidR="00C95DF2" w:rsidRPr="000E2F83" w:rsidRDefault="00C95DF2" w:rsidP="00C95DF2">
      <w:pPr>
        <w:rPr>
          <w:color w:val="000000"/>
        </w:rPr>
      </w:pPr>
    </w:p>
    <w:p w14:paraId="69725DEF" w14:textId="77777777" w:rsidR="00C95DF2" w:rsidRPr="000E2F83" w:rsidRDefault="00C95DF2" w:rsidP="00C95DF2">
      <w:pPr>
        <w:rPr>
          <w:color w:val="000000"/>
        </w:rPr>
      </w:pPr>
    </w:p>
    <w:p w14:paraId="638A8964" w14:textId="77777777" w:rsidR="00C95DF2" w:rsidRDefault="00C95DF2" w:rsidP="00C95DF2">
      <w:pPr>
        <w:rPr>
          <w:color w:val="000000"/>
        </w:rPr>
      </w:pPr>
    </w:p>
    <w:p w14:paraId="54C5ACED" w14:textId="77777777" w:rsidR="00CC556E" w:rsidRDefault="00CC556E" w:rsidP="00C95DF2">
      <w:pPr>
        <w:rPr>
          <w:color w:val="000000"/>
        </w:rPr>
      </w:pPr>
    </w:p>
    <w:p w14:paraId="3E87D3A5" w14:textId="77777777" w:rsidR="00CC556E" w:rsidRDefault="00CC556E" w:rsidP="00C95DF2">
      <w:pPr>
        <w:rPr>
          <w:color w:val="000000"/>
        </w:rPr>
      </w:pPr>
    </w:p>
    <w:p w14:paraId="7BCF28B8" w14:textId="77777777" w:rsidR="00CC556E" w:rsidRDefault="00CC556E" w:rsidP="00C95DF2">
      <w:pPr>
        <w:rPr>
          <w:color w:val="000000"/>
        </w:rPr>
      </w:pPr>
    </w:p>
    <w:p w14:paraId="555A1B7F" w14:textId="77777777" w:rsidR="00CC556E" w:rsidRDefault="00CC556E" w:rsidP="00C95DF2">
      <w:pPr>
        <w:rPr>
          <w:color w:val="000000"/>
        </w:rPr>
      </w:pPr>
    </w:p>
    <w:p w14:paraId="7CDDAC54" w14:textId="77777777" w:rsidR="00CC556E" w:rsidRDefault="00CC556E" w:rsidP="00C95DF2">
      <w:pPr>
        <w:rPr>
          <w:color w:val="000000"/>
        </w:rPr>
      </w:pPr>
    </w:p>
    <w:p w14:paraId="5F290082" w14:textId="77777777" w:rsidR="00CC556E" w:rsidRDefault="00CC556E" w:rsidP="00C95DF2">
      <w:pPr>
        <w:rPr>
          <w:color w:val="000000"/>
        </w:rPr>
      </w:pPr>
    </w:p>
    <w:p w14:paraId="43056DF1" w14:textId="77777777" w:rsidR="00CC556E" w:rsidRDefault="00CC556E" w:rsidP="00C95DF2">
      <w:pPr>
        <w:rPr>
          <w:color w:val="000000"/>
        </w:rPr>
      </w:pPr>
    </w:p>
    <w:p w14:paraId="425793E9" w14:textId="77777777" w:rsidR="00BA14AE" w:rsidRDefault="00BA14AE" w:rsidP="00BA14AE">
      <w:pPr>
        <w:jc w:val="right"/>
        <w:rPr>
          <w:color w:val="000000"/>
        </w:rPr>
      </w:pPr>
    </w:p>
    <w:p w14:paraId="34D237EC" w14:textId="77777777" w:rsidR="009D07B0" w:rsidRDefault="009D07B0" w:rsidP="00BA14AE">
      <w:pPr>
        <w:jc w:val="right"/>
        <w:rPr>
          <w:color w:val="000000"/>
        </w:rPr>
      </w:pPr>
    </w:p>
    <w:p w14:paraId="5514485B" w14:textId="77777777" w:rsidR="00A10121" w:rsidRDefault="00A10121" w:rsidP="00BA14AE">
      <w:pPr>
        <w:jc w:val="right"/>
        <w:rPr>
          <w:color w:val="000000"/>
        </w:rPr>
      </w:pPr>
    </w:p>
    <w:p w14:paraId="765486CD" w14:textId="77777777" w:rsidR="00A10121" w:rsidRDefault="00A10121" w:rsidP="00BA14AE">
      <w:pPr>
        <w:jc w:val="right"/>
        <w:rPr>
          <w:color w:val="000000"/>
        </w:rPr>
      </w:pPr>
    </w:p>
    <w:p w14:paraId="7FB8303F" w14:textId="77777777" w:rsidR="00BA14AE" w:rsidRDefault="00BA14AE" w:rsidP="00BA14AE">
      <w:pPr>
        <w:jc w:val="right"/>
        <w:rPr>
          <w:color w:val="000000"/>
        </w:rPr>
      </w:pPr>
    </w:p>
    <w:p w14:paraId="5AF0F6C1" w14:textId="77777777" w:rsidR="00BA14AE" w:rsidRPr="000E2F83" w:rsidRDefault="00BA14AE" w:rsidP="00BA14AE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>
        <w:rPr>
          <w:color w:val="000000"/>
        </w:rPr>
        <w:t>9</w:t>
      </w:r>
    </w:p>
    <w:p w14:paraId="69373A0E" w14:textId="77777777" w:rsidR="00BA14AE" w:rsidRPr="000E2F83" w:rsidRDefault="00BA14AE" w:rsidP="00BA14AE">
      <w:pPr>
        <w:tabs>
          <w:tab w:val="left" w:pos="5760"/>
        </w:tabs>
        <w:jc w:val="right"/>
        <w:rPr>
          <w:color w:val="000000"/>
        </w:rPr>
      </w:pPr>
      <w:r>
        <w:rPr>
          <w:color w:val="000000"/>
        </w:rPr>
        <w:t>к решению Совета</w:t>
      </w:r>
    </w:p>
    <w:p w14:paraId="06BB132A" w14:textId="77777777" w:rsidR="00BA14AE" w:rsidRPr="000E2F83" w:rsidRDefault="00BA14AE" w:rsidP="00BA14AE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5763FB2E" w14:textId="3CEA1F96" w:rsidR="00CC556E" w:rsidRDefault="00A704DD" w:rsidP="00A704DD">
      <w:pPr>
        <w:jc w:val="right"/>
        <w:rPr>
          <w:color w:val="000000"/>
        </w:rPr>
      </w:pPr>
      <w:r w:rsidRPr="006704A2">
        <w:t xml:space="preserve">от </w:t>
      </w:r>
      <w:r>
        <w:t>20.05.2025 № 120</w:t>
      </w:r>
    </w:p>
    <w:p w14:paraId="31A802C2" w14:textId="77777777" w:rsidR="00BA14AE" w:rsidRDefault="00BA14AE" w:rsidP="00BA14AE">
      <w:pPr>
        <w:pStyle w:val="af7"/>
        <w:spacing w:line="276" w:lineRule="auto"/>
        <w:jc w:val="center"/>
        <w:rPr>
          <w:rFonts w:ascii="Times New Roman" w:hAnsi="Times New Roman"/>
          <w:sz w:val="24"/>
        </w:rPr>
      </w:pPr>
      <w:bookmarkStart w:id="3" w:name="_Hlk158729400"/>
      <w:r>
        <w:rPr>
          <w:rFonts w:ascii="Times New Roman" w:hAnsi="Times New Roman"/>
          <w:sz w:val="24"/>
        </w:rPr>
        <w:t>ОТЧЕТ</w:t>
      </w:r>
    </w:p>
    <w:p w14:paraId="157E874C" w14:textId="10C97A2F" w:rsidR="00BA14AE" w:rsidRDefault="00BA14AE" w:rsidP="00BA14AE">
      <w:pPr>
        <w:jc w:val="center"/>
        <w:rPr>
          <w:bCs/>
        </w:rPr>
      </w:pPr>
      <w:r>
        <w:t xml:space="preserve">Об использовании ассигнований дорожного </w:t>
      </w:r>
      <w:r w:rsidR="00DA6241">
        <w:t>фонда</w:t>
      </w:r>
      <w:r w:rsidR="00DA6241" w:rsidRPr="00E55F43">
        <w:rPr>
          <w:bCs/>
        </w:rPr>
        <w:t xml:space="preserve"> муниципального</w:t>
      </w:r>
      <w:r w:rsidRPr="00E55F43">
        <w:rPr>
          <w:bCs/>
        </w:rPr>
        <w:t xml:space="preserve"> образования «</w:t>
      </w:r>
      <w:r>
        <w:rPr>
          <w:bCs/>
        </w:rPr>
        <w:t>Вороновское</w:t>
      </w:r>
      <w:r w:rsidRPr="00E55F43">
        <w:rPr>
          <w:bCs/>
        </w:rPr>
        <w:t xml:space="preserve"> сельское поселение»</w:t>
      </w:r>
    </w:p>
    <w:p w14:paraId="321938A4" w14:textId="77777777" w:rsidR="00BA14AE" w:rsidRPr="00C93583" w:rsidRDefault="00BA14AE" w:rsidP="00BA14AE">
      <w:pPr>
        <w:jc w:val="center"/>
      </w:pPr>
      <w:r>
        <w:rPr>
          <w:bCs/>
        </w:rPr>
        <w:t xml:space="preserve">за </w:t>
      </w:r>
      <w:r w:rsidRPr="00E55F43">
        <w:rPr>
          <w:bCs/>
        </w:rPr>
        <w:t>20</w:t>
      </w:r>
      <w:r>
        <w:rPr>
          <w:bCs/>
        </w:rPr>
        <w:t>2</w:t>
      </w:r>
      <w:r w:rsidR="00D23A89">
        <w:rPr>
          <w:bCs/>
        </w:rPr>
        <w:t>4</w:t>
      </w:r>
      <w:r w:rsidRPr="00E55F43">
        <w:rPr>
          <w:bCs/>
        </w:rPr>
        <w:t xml:space="preserve"> год</w:t>
      </w:r>
    </w:p>
    <w:p w14:paraId="0C9EB0BE" w14:textId="77777777" w:rsidR="00BA14AE" w:rsidRDefault="00BA14AE" w:rsidP="00BA14AE">
      <w:pPr>
        <w:ind w:right="141"/>
        <w:jc w:val="right"/>
      </w:pPr>
      <w:proofErr w:type="spellStart"/>
      <w:r w:rsidRPr="00C93583">
        <w:t>тыс.рублей</w:t>
      </w:r>
      <w:proofErr w:type="spellEnd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9"/>
        <w:gridCol w:w="1665"/>
        <w:gridCol w:w="1665"/>
        <w:gridCol w:w="1570"/>
        <w:gridCol w:w="1422"/>
      </w:tblGrid>
      <w:tr w:rsidR="003468DA" w:rsidRPr="008442F6" w14:paraId="339F2F3B" w14:textId="77777777" w:rsidTr="0010225E">
        <w:trPr>
          <w:trHeight w:val="1152"/>
        </w:trPr>
        <w:tc>
          <w:tcPr>
            <w:tcW w:w="3249" w:type="dxa"/>
          </w:tcPr>
          <w:p w14:paraId="3EEF0F3D" w14:textId="77777777" w:rsidR="003468DA" w:rsidRPr="007F06E2" w:rsidRDefault="003468DA" w:rsidP="0010225E">
            <w:pPr>
              <w:jc w:val="center"/>
            </w:pPr>
            <w:r w:rsidRPr="007F06E2">
              <w:t>Направление расходов</w:t>
            </w:r>
          </w:p>
        </w:tc>
        <w:tc>
          <w:tcPr>
            <w:tcW w:w="1665" w:type="dxa"/>
          </w:tcPr>
          <w:p w14:paraId="7428630F" w14:textId="77777777" w:rsidR="003468DA" w:rsidRPr="007F06E2" w:rsidRDefault="003468DA" w:rsidP="0010225E">
            <w:pPr>
              <w:jc w:val="center"/>
            </w:pPr>
            <w:r w:rsidRPr="007F06E2">
              <w:t xml:space="preserve">Ассигнования на </w:t>
            </w:r>
          </w:p>
          <w:p w14:paraId="4C6D36BA" w14:textId="77777777" w:rsidR="003468DA" w:rsidRPr="007F06E2" w:rsidRDefault="003468DA" w:rsidP="0010225E">
            <w:pPr>
              <w:jc w:val="center"/>
            </w:pPr>
            <w:r w:rsidRPr="007F06E2">
              <w:t>202</w:t>
            </w:r>
            <w:r w:rsidR="005C7F43">
              <w:t>4</w:t>
            </w:r>
            <w:r w:rsidRPr="007F06E2">
              <w:t xml:space="preserve"> год</w:t>
            </w:r>
          </w:p>
          <w:p w14:paraId="14D95637" w14:textId="77777777" w:rsidR="003468DA" w:rsidRPr="007F06E2" w:rsidRDefault="003468DA" w:rsidP="0010225E">
            <w:pPr>
              <w:jc w:val="center"/>
            </w:pPr>
          </w:p>
        </w:tc>
        <w:tc>
          <w:tcPr>
            <w:tcW w:w="1665" w:type="dxa"/>
          </w:tcPr>
          <w:p w14:paraId="70CD2AE2" w14:textId="77777777" w:rsidR="003468DA" w:rsidRPr="00B74F6C" w:rsidRDefault="003468DA" w:rsidP="0010225E">
            <w:pPr>
              <w:jc w:val="center"/>
            </w:pPr>
            <w:r w:rsidRPr="00B74F6C">
              <w:t xml:space="preserve">Ассигнования на </w:t>
            </w:r>
          </w:p>
          <w:p w14:paraId="09F31511" w14:textId="77777777" w:rsidR="003468DA" w:rsidRPr="00B74F6C" w:rsidRDefault="003468DA" w:rsidP="005C7F43">
            <w:pPr>
              <w:jc w:val="center"/>
            </w:pPr>
            <w:r w:rsidRPr="00B74F6C">
              <w:t>01.01.202</w:t>
            </w:r>
            <w:r w:rsidR="005C7F43">
              <w:t>5</w:t>
            </w:r>
            <w:r w:rsidRPr="00B74F6C">
              <w:t xml:space="preserve"> года</w:t>
            </w:r>
          </w:p>
        </w:tc>
        <w:tc>
          <w:tcPr>
            <w:tcW w:w="1570" w:type="dxa"/>
          </w:tcPr>
          <w:p w14:paraId="4D7BF57B" w14:textId="77777777" w:rsidR="003468DA" w:rsidRPr="00B74F6C" w:rsidRDefault="003468DA" w:rsidP="0010225E">
            <w:pPr>
              <w:jc w:val="center"/>
            </w:pPr>
            <w:r w:rsidRPr="00B74F6C">
              <w:t>Фактический расход</w:t>
            </w:r>
          </w:p>
          <w:p w14:paraId="27855464" w14:textId="77777777" w:rsidR="003468DA" w:rsidRPr="00B74F6C" w:rsidRDefault="003468DA" w:rsidP="005C7F43">
            <w:pPr>
              <w:jc w:val="center"/>
            </w:pPr>
            <w:r w:rsidRPr="00B74F6C">
              <w:t>202</w:t>
            </w:r>
            <w:r w:rsidR="005C7F43">
              <w:t>4</w:t>
            </w:r>
            <w:r w:rsidRPr="00B74F6C">
              <w:t xml:space="preserve"> год</w:t>
            </w:r>
          </w:p>
        </w:tc>
        <w:tc>
          <w:tcPr>
            <w:tcW w:w="1422" w:type="dxa"/>
          </w:tcPr>
          <w:p w14:paraId="41033899" w14:textId="77777777" w:rsidR="003468DA" w:rsidRPr="00B74F6C" w:rsidRDefault="003468DA" w:rsidP="0010225E">
            <w:pPr>
              <w:jc w:val="center"/>
            </w:pPr>
            <w:r w:rsidRPr="00B74F6C">
              <w:t>% исполнения</w:t>
            </w:r>
          </w:p>
        </w:tc>
      </w:tr>
      <w:tr w:rsidR="00D23A89" w:rsidRPr="008442F6" w14:paraId="3A492839" w14:textId="77777777" w:rsidTr="00D23A89">
        <w:trPr>
          <w:trHeight w:val="115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3C89D" w14:textId="77777777" w:rsidR="00D23A89" w:rsidRPr="005C7F43" w:rsidRDefault="00D23A89" w:rsidP="005C7F43">
            <w:pPr>
              <w:rPr>
                <w:b/>
                <w:i/>
                <w:sz w:val="22"/>
                <w:szCs w:val="22"/>
              </w:rPr>
            </w:pPr>
            <w:r w:rsidRPr="005C7F43">
              <w:rPr>
                <w:b/>
                <w:i/>
                <w:sz w:val="22"/>
                <w:szCs w:val="22"/>
              </w:rPr>
              <w:t>Расходы на ремонт автомобильных дорог общего пользования местного значения:</w:t>
            </w:r>
          </w:p>
          <w:p w14:paraId="49943B9A" w14:textId="77777777" w:rsidR="00D23A89" w:rsidRPr="005C7F43" w:rsidRDefault="00D23A89" w:rsidP="005C7F43">
            <w:pPr>
              <w:rPr>
                <w:i/>
                <w:sz w:val="22"/>
                <w:szCs w:val="22"/>
              </w:rPr>
            </w:pPr>
            <w:r w:rsidRPr="005C7F43">
              <w:rPr>
                <w:b/>
                <w:i/>
                <w:sz w:val="22"/>
                <w:szCs w:val="22"/>
              </w:rPr>
              <w:t xml:space="preserve">ремонт автомобильных </w:t>
            </w:r>
            <w:proofErr w:type="spellStart"/>
            <w:r w:rsidRPr="005C7F43">
              <w:rPr>
                <w:b/>
                <w:i/>
                <w:sz w:val="22"/>
                <w:szCs w:val="22"/>
              </w:rPr>
              <w:t>дорог:</w:t>
            </w:r>
            <w:r w:rsidRPr="005C7F43">
              <w:rPr>
                <w:i/>
                <w:sz w:val="22"/>
                <w:szCs w:val="22"/>
              </w:rPr>
              <w:t>ул.Уткина</w:t>
            </w:r>
            <w:proofErr w:type="spellEnd"/>
            <w:r w:rsidRPr="005C7F43">
              <w:rPr>
                <w:i/>
                <w:sz w:val="22"/>
                <w:szCs w:val="22"/>
              </w:rPr>
              <w:t xml:space="preserve"> (от ж/д №23 до ул. Большая Подгорная) в с. Вороново</w:t>
            </w:r>
          </w:p>
          <w:p w14:paraId="56BF537E" w14:textId="77777777" w:rsidR="00D23A89" w:rsidRPr="005C7F43" w:rsidRDefault="00D23A89" w:rsidP="005C7F43">
            <w:pPr>
              <w:rPr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220 м (1716м2)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2ECBB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7670813F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551B3A62" w14:textId="77777777" w:rsidR="00D23A89" w:rsidRPr="005C7F43" w:rsidRDefault="00AF1465" w:rsidP="000D183A">
            <w:pPr>
              <w:jc w:val="center"/>
              <w:rPr>
                <w:b/>
              </w:rPr>
            </w:pPr>
            <w:r>
              <w:rPr>
                <w:b/>
              </w:rPr>
              <w:t>2238,284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9C0B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3CBE0EB0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624654B8" w14:textId="77777777" w:rsidR="00D23A89" w:rsidRPr="005C7F43" w:rsidRDefault="00AF1465" w:rsidP="000D183A">
            <w:pPr>
              <w:jc w:val="center"/>
              <w:rPr>
                <w:b/>
              </w:rPr>
            </w:pPr>
            <w:r>
              <w:rPr>
                <w:b/>
              </w:rPr>
              <w:t>3590,781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D0E6E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3E8F67E7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1E91EFDF" w14:textId="77777777" w:rsidR="00D23A89" w:rsidRPr="005C7F43" w:rsidRDefault="005D1F42" w:rsidP="000D183A">
            <w:pPr>
              <w:jc w:val="center"/>
              <w:rPr>
                <w:b/>
              </w:rPr>
            </w:pPr>
            <w:r>
              <w:rPr>
                <w:b/>
              </w:rPr>
              <w:t>2819,419</w:t>
            </w:r>
          </w:p>
          <w:p w14:paraId="5FAC0784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9340F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273F0CE0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38DDB6A8" w14:textId="77777777" w:rsidR="00D23A89" w:rsidRPr="005C7F43" w:rsidRDefault="00D64BA8" w:rsidP="000D183A">
            <w:pPr>
              <w:jc w:val="center"/>
              <w:rPr>
                <w:b/>
              </w:rPr>
            </w:pPr>
            <w:r>
              <w:rPr>
                <w:b/>
              </w:rPr>
              <w:t>79</w:t>
            </w:r>
          </w:p>
          <w:p w14:paraId="2CB5173C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</w:tc>
      </w:tr>
      <w:tr w:rsidR="00D23A89" w:rsidRPr="008442F6" w14:paraId="20459335" w14:textId="77777777" w:rsidTr="002A66E8">
        <w:trPr>
          <w:trHeight w:val="829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8DADD" w14:textId="77777777" w:rsidR="00D23A89" w:rsidRPr="005C7F43" w:rsidRDefault="00D23A89" w:rsidP="005C7F43">
            <w:pPr>
              <w:rPr>
                <w:sz w:val="22"/>
                <w:szCs w:val="22"/>
              </w:rPr>
            </w:pPr>
            <w:r w:rsidRPr="005C7F43">
              <w:rPr>
                <w:sz w:val="22"/>
                <w:szCs w:val="22"/>
              </w:rPr>
              <w:t>областной бюджет, из них:</w:t>
            </w:r>
          </w:p>
          <w:p w14:paraId="3A11270E" w14:textId="77777777" w:rsidR="00D23A89" w:rsidRPr="005C7F43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ремонт автомобильных дорог</w:t>
            </w:r>
          </w:p>
          <w:p w14:paraId="3F140499" w14:textId="77777777" w:rsidR="00D23A89" w:rsidRPr="005C7F43" w:rsidRDefault="00D23A89" w:rsidP="005C7F43">
            <w:pPr>
              <w:jc w:val="right"/>
              <w:rPr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4A7A" w14:textId="77777777" w:rsidR="00D23A89" w:rsidRDefault="005C7F43" w:rsidP="000D183A">
            <w:pPr>
              <w:jc w:val="center"/>
            </w:pPr>
            <w:r>
              <w:t>0,000</w:t>
            </w:r>
          </w:p>
          <w:p w14:paraId="129335EA" w14:textId="77777777" w:rsidR="00D23A89" w:rsidRPr="00D23A89" w:rsidRDefault="005C7F43" w:rsidP="000D183A">
            <w:pPr>
              <w:jc w:val="center"/>
            </w:pPr>
            <w:r>
              <w:t>0,000</w:t>
            </w:r>
          </w:p>
          <w:p w14:paraId="348814C5" w14:textId="77777777" w:rsidR="00D23A89" w:rsidRPr="00075186" w:rsidRDefault="00D23A89" w:rsidP="000D183A">
            <w:pPr>
              <w:jc w:val="center"/>
            </w:pPr>
            <w:r w:rsidRPr="00D23A89">
              <w:t>0,000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9D56" w14:textId="77777777" w:rsidR="00D23A89" w:rsidRDefault="00D23A89" w:rsidP="000D183A">
            <w:pPr>
              <w:jc w:val="center"/>
            </w:pPr>
            <w:r>
              <w:t>2323,395</w:t>
            </w:r>
          </w:p>
          <w:p w14:paraId="644DC8ED" w14:textId="77777777" w:rsidR="00D23A89" w:rsidRPr="00D23A89" w:rsidRDefault="00D23A89" w:rsidP="000D183A">
            <w:pPr>
              <w:jc w:val="center"/>
            </w:pPr>
            <w:r w:rsidRPr="00D23A89">
              <w:t>2323,395</w:t>
            </w:r>
          </w:p>
          <w:p w14:paraId="17222064" w14:textId="77777777" w:rsidR="00D23A89" w:rsidRPr="008442F6" w:rsidRDefault="00D23A89" w:rsidP="000D183A">
            <w:pPr>
              <w:jc w:val="center"/>
            </w:pPr>
            <w:r w:rsidRPr="00D23A89">
              <w:t>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14C36" w14:textId="77777777" w:rsidR="00D23A89" w:rsidRDefault="00D23A89" w:rsidP="000D183A">
            <w:pPr>
              <w:jc w:val="center"/>
            </w:pPr>
            <w:r>
              <w:t>2323,395</w:t>
            </w:r>
          </w:p>
          <w:p w14:paraId="4B1569B7" w14:textId="77777777" w:rsidR="00D23A89" w:rsidRPr="00D23A89" w:rsidRDefault="00D23A89" w:rsidP="000D183A">
            <w:pPr>
              <w:jc w:val="center"/>
            </w:pPr>
            <w:r w:rsidRPr="00D23A89">
              <w:t>2323,395</w:t>
            </w:r>
          </w:p>
          <w:p w14:paraId="0F8570DE" w14:textId="77777777" w:rsidR="00D23A89" w:rsidRPr="008442F6" w:rsidRDefault="00D23A89" w:rsidP="000D183A">
            <w:pPr>
              <w:jc w:val="center"/>
            </w:pPr>
            <w:r w:rsidRPr="00D23A89"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7B0E5" w14:textId="77777777" w:rsidR="00D23A89" w:rsidRDefault="00D23A89" w:rsidP="000D183A">
            <w:pPr>
              <w:jc w:val="center"/>
            </w:pPr>
            <w:r>
              <w:t>100</w:t>
            </w:r>
          </w:p>
          <w:p w14:paraId="1259F62B" w14:textId="77777777" w:rsidR="00D23A89" w:rsidRPr="008442F6" w:rsidRDefault="00D23A89" w:rsidP="000D183A">
            <w:pPr>
              <w:jc w:val="center"/>
            </w:pPr>
            <w:r>
              <w:t>100</w:t>
            </w:r>
          </w:p>
        </w:tc>
      </w:tr>
      <w:tr w:rsidR="00D23A89" w:rsidRPr="008442F6" w14:paraId="30D4909B" w14:textId="77777777" w:rsidTr="00D23A89">
        <w:trPr>
          <w:trHeight w:val="115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D2BF3" w14:textId="77777777" w:rsidR="00D23A89" w:rsidRPr="005C7F43" w:rsidRDefault="00D23A89" w:rsidP="005C7F43">
            <w:pPr>
              <w:rPr>
                <w:i/>
                <w:sz w:val="22"/>
                <w:szCs w:val="22"/>
              </w:rPr>
            </w:pPr>
            <w:r w:rsidRPr="005C7F43">
              <w:rPr>
                <w:sz w:val="22"/>
                <w:szCs w:val="22"/>
              </w:rPr>
              <w:t xml:space="preserve">районный бюджет </w:t>
            </w:r>
            <w:r w:rsidRPr="005C7F43">
              <w:rPr>
                <w:i/>
                <w:sz w:val="22"/>
                <w:szCs w:val="22"/>
              </w:rPr>
              <w:t>(софинансирование на ремонт автомобильных дорог)</w:t>
            </w:r>
          </w:p>
          <w:p w14:paraId="67FBDEFE" w14:textId="77777777" w:rsidR="00D23A89" w:rsidRPr="005C7F43" w:rsidRDefault="00D23A89" w:rsidP="005C7F43">
            <w:pPr>
              <w:jc w:val="right"/>
              <w:rPr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строительный контроль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6AEAF" w14:textId="77777777" w:rsidR="00D23A89" w:rsidRDefault="00D23A89" w:rsidP="000D183A">
            <w:pPr>
              <w:jc w:val="center"/>
            </w:pPr>
            <w:r>
              <w:t>122,284</w:t>
            </w:r>
          </w:p>
          <w:p w14:paraId="49884571" w14:textId="77777777" w:rsidR="00D23A89" w:rsidRPr="00D23A89" w:rsidRDefault="00D23A89" w:rsidP="000D183A">
            <w:pPr>
              <w:jc w:val="center"/>
            </w:pPr>
            <w:r w:rsidRPr="00D23A89">
              <w:t>122,284</w:t>
            </w:r>
          </w:p>
          <w:p w14:paraId="0BDCE00A" w14:textId="77777777" w:rsidR="002A66E8" w:rsidRDefault="002A66E8" w:rsidP="000D183A">
            <w:pPr>
              <w:jc w:val="center"/>
            </w:pPr>
          </w:p>
          <w:p w14:paraId="338B86E5" w14:textId="77777777" w:rsidR="00D23A89" w:rsidRPr="008442F6" w:rsidRDefault="00D23A89" w:rsidP="000D183A">
            <w:pPr>
              <w:jc w:val="center"/>
            </w:pPr>
            <w:r w:rsidRPr="00D23A89">
              <w:t>0,000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2DFED" w14:textId="77777777" w:rsidR="00D23A89" w:rsidRDefault="00D23A89" w:rsidP="000D183A">
            <w:pPr>
              <w:jc w:val="center"/>
            </w:pPr>
            <w:r>
              <w:t>122,284</w:t>
            </w:r>
          </w:p>
          <w:p w14:paraId="71154DAD" w14:textId="77777777" w:rsidR="00D23A89" w:rsidRPr="00D23A89" w:rsidRDefault="00D23A89" w:rsidP="000D183A">
            <w:pPr>
              <w:jc w:val="center"/>
            </w:pPr>
            <w:r w:rsidRPr="00D23A89">
              <w:t>122,284</w:t>
            </w:r>
          </w:p>
          <w:p w14:paraId="5951EA18" w14:textId="77777777" w:rsidR="002A66E8" w:rsidRDefault="002A66E8" w:rsidP="000D183A">
            <w:pPr>
              <w:jc w:val="center"/>
            </w:pPr>
          </w:p>
          <w:p w14:paraId="368E8B7D" w14:textId="77777777" w:rsidR="00D23A89" w:rsidRPr="008442F6" w:rsidRDefault="00D23A89" w:rsidP="000D183A">
            <w:pPr>
              <w:jc w:val="center"/>
            </w:pPr>
            <w:r w:rsidRPr="00D23A89">
              <w:t>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9FC0D" w14:textId="77777777" w:rsidR="00D23A89" w:rsidRDefault="00D23A89" w:rsidP="000D183A">
            <w:pPr>
              <w:jc w:val="center"/>
            </w:pPr>
            <w:r>
              <w:t>122,284</w:t>
            </w:r>
          </w:p>
          <w:p w14:paraId="699736B1" w14:textId="77777777" w:rsidR="00D23A89" w:rsidRPr="00D23A89" w:rsidRDefault="00D23A89" w:rsidP="000D183A">
            <w:pPr>
              <w:jc w:val="center"/>
            </w:pPr>
            <w:r w:rsidRPr="00D23A89">
              <w:t>122,284</w:t>
            </w:r>
          </w:p>
          <w:p w14:paraId="691A1870" w14:textId="77777777" w:rsidR="002A66E8" w:rsidRDefault="002A66E8" w:rsidP="000D183A">
            <w:pPr>
              <w:jc w:val="center"/>
            </w:pPr>
          </w:p>
          <w:p w14:paraId="29286F5C" w14:textId="77777777" w:rsidR="00D23A89" w:rsidRPr="008442F6" w:rsidRDefault="00D23A89" w:rsidP="002A66E8">
            <w:pPr>
              <w:jc w:val="center"/>
            </w:pPr>
            <w:r w:rsidRPr="00D23A89">
              <w:t>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DAC4" w14:textId="77777777" w:rsidR="00D23A89" w:rsidRDefault="00D23A89" w:rsidP="000D183A">
            <w:pPr>
              <w:jc w:val="center"/>
            </w:pPr>
            <w:r>
              <w:t>100</w:t>
            </w:r>
          </w:p>
          <w:p w14:paraId="5F894979" w14:textId="77777777" w:rsidR="00D23A89" w:rsidRPr="008442F6" w:rsidRDefault="00D23A89" w:rsidP="000D183A">
            <w:pPr>
              <w:jc w:val="center"/>
            </w:pPr>
            <w:r>
              <w:t>100</w:t>
            </w:r>
          </w:p>
        </w:tc>
      </w:tr>
      <w:tr w:rsidR="00D23A89" w:rsidRPr="00CC4AFD" w14:paraId="41E9D3F5" w14:textId="77777777" w:rsidTr="00D23A89">
        <w:trPr>
          <w:trHeight w:val="115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C687E" w14:textId="77777777" w:rsidR="00D23A89" w:rsidRPr="005C7F43" w:rsidRDefault="00D23A89" w:rsidP="005C7F43">
            <w:pPr>
              <w:rPr>
                <w:sz w:val="22"/>
                <w:szCs w:val="22"/>
              </w:rPr>
            </w:pPr>
            <w:r w:rsidRPr="005C7F43">
              <w:rPr>
                <w:sz w:val="22"/>
                <w:szCs w:val="22"/>
              </w:rPr>
              <w:t>бюджет поселения (акцизы), из них:</w:t>
            </w:r>
          </w:p>
          <w:p w14:paraId="08018FFB" w14:textId="77777777" w:rsidR="00D23A89" w:rsidRPr="005C7F43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ремонт автомобильных дорог</w:t>
            </w:r>
          </w:p>
          <w:p w14:paraId="3EFD3A5E" w14:textId="77777777" w:rsidR="00D23A89" w:rsidRPr="005C7F43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строительный контроль</w:t>
            </w:r>
          </w:p>
          <w:p w14:paraId="13B50C1B" w14:textId="77777777" w:rsidR="00D23A89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диагностика автомобильных дорог</w:t>
            </w:r>
          </w:p>
          <w:p w14:paraId="239E2720" w14:textId="77777777" w:rsidR="005D1F42" w:rsidRPr="00D64BA8" w:rsidRDefault="00D64BA8" w:rsidP="005D1F42">
            <w:pPr>
              <w:jc w:val="right"/>
              <w:rPr>
                <w:i/>
                <w:sz w:val="22"/>
                <w:szCs w:val="22"/>
              </w:rPr>
            </w:pPr>
            <w:r w:rsidRPr="00D64BA8">
              <w:rPr>
                <w:i/>
                <w:sz w:val="22"/>
                <w:szCs w:val="22"/>
              </w:rPr>
              <w:t>разработка и сопровождение сметной документации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FBCC3" w14:textId="77777777" w:rsidR="00D23A89" w:rsidRPr="00D23A89" w:rsidRDefault="00AF1465" w:rsidP="000D183A">
            <w:pPr>
              <w:jc w:val="center"/>
            </w:pPr>
            <w:r>
              <w:t>2116,000</w:t>
            </w:r>
          </w:p>
          <w:p w14:paraId="5F0938EA" w14:textId="77777777" w:rsidR="00D23A89" w:rsidRPr="00674100" w:rsidRDefault="00D23A89" w:rsidP="000D183A">
            <w:pPr>
              <w:jc w:val="center"/>
            </w:pPr>
          </w:p>
          <w:p w14:paraId="7FD94C0F" w14:textId="77777777" w:rsidR="00AF1465" w:rsidRDefault="00AF1465" w:rsidP="000D183A">
            <w:pPr>
              <w:jc w:val="center"/>
            </w:pPr>
            <w:r>
              <w:t>2116,000</w:t>
            </w:r>
          </w:p>
          <w:p w14:paraId="4E47E099" w14:textId="77777777" w:rsidR="00D23A89" w:rsidRPr="00674100" w:rsidRDefault="00AF1465" w:rsidP="000D183A">
            <w:pPr>
              <w:jc w:val="center"/>
            </w:pPr>
            <w:r>
              <w:t>0,000</w:t>
            </w:r>
          </w:p>
          <w:p w14:paraId="36801EE1" w14:textId="77777777" w:rsidR="00D23A89" w:rsidRPr="00674100" w:rsidRDefault="00AF1465" w:rsidP="000D183A">
            <w:pPr>
              <w:jc w:val="center"/>
            </w:pPr>
            <w:r>
              <w:t>0,000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D7AA6" w14:textId="77777777" w:rsidR="00D23A89" w:rsidRPr="00674100" w:rsidRDefault="00AF1465" w:rsidP="000D183A">
            <w:pPr>
              <w:jc w:val="center"/>
            </w:pPr>
            <w:r>
              <w:t>1145,102</w:t>
            </w:r>
          </w:p>
          <w:p w14:paraId="27C71523" w14:textId="77777777" w:rsidR="00D23A89" w:rsidRPr="00D23A89" w:rsidRDefault="00D23A89" w:rsidP="000D183A">
            <w:pPr>
              <w:jc w:val="center"/>
            </w:pPr>
          </w:p>
          <w:p w14:paraId="1B82A9AC" w14:textId="77777777" w:rsidR="00AF1465" w:rsidRPr="00674100" w:rsidRDefault="00AF1465" w:rsidP="00AF1465">
            <w:pPr>
              <w:jc w:val="center"/>
            </w:pPr>
            <w:r>
              <w:t>10</w:t>
            </w:r>
            <w:r w:rsidR="005D1F42">
              <w:t>2</w:t>
            </w:r>
            <w:r>
              <w:t>7,318</w:t>
            </w:r>
          </w:p>
          <w:p w14:paraId="7EB3E9AC" w14:textId="77777777" w:rsidR="00D23A89" w:rsidRPr="00674100" w:rsidRDefault="00D23A89" w:rsidP="000D183A">
            <w:pPr>
              <w:jc w:val="center"/>
            </w:pPr>
            <w:r w:rsidRPr="00674100">
              <w:t>75,084</w:t>
            </w:r>
          </w:p>
          <w:p w14:paraId="5718628B" w14:textId="77777777" w:rsidR="00D23A89" w:rsidRDefault="00D23A89" w:rsidP="000D183A">
            <w:pPr>
              <w:jc w:val="center"/>
            </w:pPr>
            <w:r w:rsidRPr="00674100">
              <w:t>12,700</w:t>
            </w:r>
          </w:p>
          <w:p w14:paraId="5D896076" w14:textId="77777777" w:rsidR="00D64BA8" w:rsidRDefault="00D64BA8" w:rsidP="000D183A">
            <w:pPr>
              <w:jc w:val="center"/>
            </w:pPr>
          </w:p>
          <w:p w14:paraId="7A467345" w14:textId="77777777" w:rsidR="005D1F42" w:rsidRPr="00674100" w:rsidRDefault="005D1F42" w:rsidP="000D183A">
            <w:pPr>
              <w:jc w:val="center"/>
            </w:pPr>
            <w:r>
              <w:t>30,000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10730" w14:textId="77777777" w:rsidR="00D23A89" w:rsidRPr="00C476E7" w:rsidRDefault="005D1F42" w:rsidP="000D183A">
            <w:pPr>
              <w:jc w:val="center"/>
            </w:pPr>
            <w:r>
              <w:t>373,740</w:t>
            </w:r>
          </w:p>
          <w:p w14:paraId="373DB6A5" w14:textId="77777777" w:rsidR="00D23A89" w:rsidRPr="00D23A89" w:rsidRDefault="00D23A89" w:rsidP="000D183A">
            <w:pPr>
              <w:jc w:val="center"/>
            </w:pPr>
          </w:p>
          <w:p w14:paraId="5594BBAC" w14:textId="77777777" w:rsidR="00D23A89" w:rsidRPr="00C476E7" w:rsidRDefault="00D23A89" w:rsidP="000D183A">
            <w:pPr>
              <w:jc w:val="center"/>
            </w:pPr>
            <w:r w:rsidRPr="00C476E7">
              <w:t>255,95</w:t>
            </w:r>
            <w:r w:rsidR="005D1F42">
              <w:t>6</w:t>
            </w:r>
          </w:p>
          <w:p w14:paraId="45F08642" w14:textId="77777777" w:rsidR="00D23A89" w:rsidRPr="00C476E7" w:rsidRDefault="005D1F42" w:rsidP="000D183A">
            <w:pPr>
              <w:jc w:val="center"/>
            </w:pPr>
            <w:r>
              <w:t>75,084</w:t>
            </w:r>
          </w:p>
          <w:p w14:paraId="375B6479" w14:textId="77777777" w:rsidR="00D23A89" w:rsidRDefault="005D1F42" w:rsidP="000D183A">
            <w:pPr>
              <w:jc w:val="center"/>
            </w:pPr>
            <w:r>
              <w:t>12,700</w:t>
            </w:r>
          </w:p>
          <w:p w14:paraId="482A4F45" w14:textId="77777777" w:rsidR="00D64BA8" w:rsidRDefault="00D64BA8" w:rsidP="000D183A">
            <w:pPr>
              <w:jc w:val="center"/>
              <w:rPr>
                <w:color w:val="FF0000"/>
              </w:rPr>
            </w:pPr>
          </w:p>
          <w:p w14:paraId="1A2FF7B0" w14:textId="77777777" w:rsidR="005D1F42" w:rsidRPr="00D64BA8" w:rsidRDefault="005D1F42" w:rsidP="000D183A">
            <w:pPr>
              <w:jc w:val="center"/>
            </w:pPr>
            <w:r w:rsidRPr="00D64BA8">
              <w:t>30,000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EAD0" w14:textId="77777777" w:rsidR="00D23A89" w:rsidRPr="00674100" w:rsidRDefault="00D64BA8" w:rsidP="000D183A">
            <w:pPr>
              <w:jc w:val="center"/>
            </w:pPr>
            <w:r>
              <w:t>33</w:t>
            </w:r>
          </w:p>
          <w:p w14:paraId="0B65F92B" w14:textId="77777777" w:rsidR="00D23A89" w:rsidRDefault="00D23A89" w:rsidP="00D23A89">
            <w:pPr>
              <w:jc w:val="center"/>
            </w:pPr>
          </w:p>
          <w:p w14:paraId="6214A4A9" w14:textId="77777777" w:rsidR="00D64BA8" w:rsidRDefault="00D23A89" w:rsidP="00D64BA8">
            <w:pPr>
              <w:jc w:val="center"/>
            </w:pPr>
            <w:r>
              <w:t>2</w:t>
            </w:r>
            <w:r w:rsidR="00D64BA8">
              <w:t>5</w:t>
            </w:r>
          </w:p>
          <w:p w14:paraId="4CFDD085" w14:textId="77777777" w:rsidR="00D64BA8" w:rsidRDefault="00D64BA8" w:rsidP="00D64BA8">
            <w:pPr>
              <w:jc w:val="center"/>
            </w:pPr>
            <w:r>
              <w:t>100</w:t>
            </w:r>
          </w:p>
          <w:p w14:paraId="40355216" w14:textId="77777777" w:rsidR="00D64BA8" w:rsidRDefault="00D64BA8" w:rsidP="00D64BA8">
            <w:pPr>
              <w:jc w:val="center"/>
            </w:pPr>
            <w:r>
              <w:t>100</w:t>
            </w:r>
          </w:p>
          <w:p w14:paraId="589AF2AD" w14:textId="77777777" w:rsidR="00D64BA8" w:rsidRDefault="00D64BA8" w:rsidP="00D64BA8"/>
          <w:p w14:paraId="4B5CCB23" w14:textId="77777777" w:rsidR="00D23A89" w:rsidRPr="00D64BA8" w:rsidRDefault="00D64BA8" w:rsidP="00D64BA8">
            <w:pPr>
              <w:jc w:val="center"/>
            </w:pPr>
            <w:r>
              <w:t>100</w:t>
            </w:r>
          </w:p>
        </w:tc>
      </w:tr>
      <w:tr w:rsidR="00D23A89" w:rsidRPr="008442F6" w14:paraId="597C3E92" w14:textId="77777777" w:rsidTr="00D23A89">
        <w:trPr>
          <w:trHeight w:val="115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53A77" w14:textId="77777777" w:rsidR="00D23A89" w:rsidRPr="005C7F43" w:rsidRDefault="00D23A89" w:rsidP="005C7F43">
            <w:pPr>
              <w:rPr>
                <w:b/>
                <w:i/>
                <w:sz w:val="22"/>
                <w:szCs w:val="22"/>
              </w:rPr>
            </w:pPr>
            <w:r w:rsidRPr="005C7F43">
              <w:rPr>
                <w:b/>
                <w:i/>
                <w:sz w:val="22"/>
                <w:szCs w:val="22"/>
              </w:rPr>
              <w:t>Расходы на дорожную деятельность в отношении автомобильных дорог местного значения, а также осуществление иных полномочий в области использования автомобильных дорог и осуществление дорожной деятельности (содержание дорог),за счёт: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0C69E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03E057A5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508F09EA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1A7C3FF6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2BAE6DB3" w14:textId="77777777" w:rsidR="00D23A89" w:rsidRPr="005C7F43" w:rsidRDefault="00AF1465" w:rsidP="000D183A">
            <w:pPr>
              <w:jc w:val="center"/>
              <w:rPr>
                <w:b/>
              </w:rPr>
            </w:pPr>
            <w:r>
              <w:rPr>
                <w:b/>
              </w:rPr>
              <w:t>693,295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341BE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40EE0E6F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07AC8E32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01D7CDCA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4EFE65A5" w14:textId="77777777" w:rsidR="00D23A89" w:rsidRPr="005C7F43" w:rsidRDefault="00AF1465" w:rsidP="000D183A">
            <w:pPr>
              <w:jc w:val="center"/>
              <w:rPr>
                <w:b/>
              </w:rPr>
            </w:pPr>
            <w:r>
              <w:rPr>
                <w:b/>
              </w:rPr>
              <w:t>1929,044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E4BAE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3DFA096F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3C48BC25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4D66A298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7578822C" w14:textId="77777777" w:rsidR="00D23A89" w:rsidRPr="005C7F43" w:rsidRDefault="005D1F42" w:rsidP="000D183A">
            <w:pPr>
              <w:jc w:val="center"/>
              <w:rPr>
                <w:b/>
              </w:rPr>
            </w:pPr>
            <w:r>
              <w:rPr>
                <w:b/>
              </w:rPr>
              <w:t>1818,474</w:t>
            </w:r>
          </w:p>
          <w:p w14:paraId="2B26D3D6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0B998A58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CFE07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368A24E4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6CB60A34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1EB262C1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3C835550" w14:textId="77777777" w:rsidR="00D23A89" w:rsidRPr="005C7F43" w:rsidRDefault="00D64BA8" w:rsidP="000D183A">
            <w:pPr>
              <w:jc w:val="center"/>
              <w:rPr>
                <w:b/>
              </w:rPr>
            </w:pPr>
            <w:r>
              <w:rPr>
                <w:b/>
              </w:rPr>
              <w:t>94</w:t>
            </w:r>
          </w:p>
          <w:p w14:paraId="156CB7AE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  <w:p w14:paraId="06CF4AFB" w14:textId="77777777" w:rsidR="00D23A89" w:rsidRPr="005C7F43" w:rsidRDefault="00D23A89" w:rsidP="000D183A">
            <w:pPr>
              <w:jc w:val="center"/>
              <w:rPr>
                <w:b/>
              </w:rPr>
            </w:pPr>
          </w:p>
        </w:tc>
      </w:tr>
      <w:tr w:rsidR="00D23A89" w:rsidRPr="00802FE4" w14:paraId="58F96688" w14:textId="77777777" w:rsidTr="00D23A89">
        <w:trPr>
          <w:trHeight w:val="115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95A82" w14:textId="77777777" w:rsidR="00D23A89" w:rsidRPr="005C7F43" w:rsidRDefault="00D23A89" w:rsidP="005C7F43">
            <w:pPr>
              <w:rPr>
                <w:sz w:val="22"/>
                <w:szCs w:val="22"/>
              </w:rPr>
            </w:pPr>
            <w:r w:rsidRPr="005C7F43">
              <w:rPr>
                <w:sz w:val="22"/>
                <w:szCs w:val="22"/>
              </w:rPr>
              <w:t>районный бюджет,</w:t>
            </w:r>
          </w:p>
          <w:p w14:paraId="6091DD2E" w14:textId="77777777" w:rsidR="00D23A89" w:rsidRPr="005C7F43" w:rsidRDefault="00D23A89" w:rsidP="005C7F43">
            <w:pPr>
              <w:rPr>
                <w:sz w:val="22"/>
                <w:szCs w:val="22"/>
              </w:rPr>
            </w:pPr>
            <w:r w:rsidRPr="005C7F43">
              <w:rPr>
                <w:sz w:val="22"/>
                <w:szCs w:val="22"/>
              </w:rPr>
              <w:t>из них:</w:t>
            </w:r>
          </w:p>
          <w:p w14:paraId="56DF1124" w14:textId="77777777" w:rsidR="00D23A89" w:rsidRPr="005C7F43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очистка дорог от снега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16D57" w14:textId="77777777" w:rsidR="00D23A89" w:rsidRPr="008442F6" w:rsidRDefault="00D23A89" w:rsidP="000D183A">
            <w:pPr>
              <w:jc w:val="center"/>
            </w:pPr>
            <w:r>
              <w:t>693,295</w:t>
            </w:r>
          </w:p>
          <w:p w14:paraId="39EC8596" w14:textId="77777777" w:rsidR="00D23A89" w:rsidRPr="008442F6" w:rsidRDefault="00D23A89" w:rsidP="000D183A">
            <w:pPr>
              <w:jc w:val="center"/>
            </w:pPr>
          </w:p>
          <w:p w14:paraId="41CDA34F" w14:textId="77777777" w:rsidR="00D23A89" w:rsidRPr="008442F6" w:rsidRDefault="00D23A89" w:rsidP="000D183A">
            <w:pPr>
              <w:jc w:val="center"/>
            </w:pPr>
            <w:r w:rsidRPr="00D23A89">
              <w:t>693,295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E30C" w14:textId="77777777" w:rsidR="00D23A89" w:rsidRPr="008442F6" w:rsidRDefault="00D23A89" w:rsidP="000D183A">
            <w:pPr>
              <w:jc w:val="center"/>
            </w:pPr>
            <w:r>
              <w:t>693,295</w:t>
            </w:r>
          </w:p>
          <w:p w14:paraId="3558F291" w14:textId="77777777" w:rsidR="00D23A89" w:rsidRPr="008442F6" w:rsidRDefault="00D23A89" w:rsidP="000D183A">
            <w:pPr>
              <w:jc w:val="center"/>
            </w:pPr>
          </w:p>
          <w:p w14:paraId="305E68C9" w14:textId="77777777" w:rsidR="00D23A89" w:rsidRPr="008442F6" w:rsidRDefault="00D23A89" w:rsidP="000D183A">
            <w:pPr>
              <w:jc w:val="center"/>
            </w:pPr>
            <w:r w:rsidRPr="00D23A89">
              <w:t>693,295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6C521" w14:textId="77777777" w:rsidR="00D23A89" w:rsidRPr="008442F6" w:rsidRDefault="00D23A89" w:rsidP="000D183A">
            <w:pPr>
              <w:jc w:val="center"/>
            </w:pPr>
            <w:r>
              <w:t>693,295</w:t>
            </w:r>
          </w:p>
          <w:p w14:paraId="20256239" w14:textId="77777777" w:rsidR="00D23A89" w:rsidRPr="008442F6" w:rsidRDefault="00D23A89" w:rsidP="000D183A">
            <w:pPr>
              <w:jc w:val="center"/>
            </w:pPr>
          </w:p>
          <w:p w14:paraId="5535F960" w14:textId="77777777" w:rsidR="00D23A89" w:rsidRPr="008442F6" w:rsidRDefault="00D23A89" w:rsidP="000D183A">
            <w:pPr>
              <w:jc w:val="center"/>
            </w:pPr>
            <w:r w:rsidRPr="00D23A89">
              <w:t>693,295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CBB75" w14:textId="77777777" w:rsidR="00D23A89" w:rsidRPr="008442F6" w:rsidRDefault="00D23A89" w:rsidP="000D183A">
            <w:pPr>
              <w:jc w:val="center"/>
            </w:pPr>
            <w:r w:rsidRPr="008442F6">
              <w:t>100</w:t>
            </w:r>
          </w:p>
          <w:p w14:paraId="07A03A58" w14:textId="77777777" w:rsidR="00D23A89" w:rsidRPr="008442F6" w:rsidRDefault="00D23A89" w:rsidP="000D183A">
            <w:pPr>
              <w:jc w:val="center"/>
            </w:pPr>
          </w:p>
          <w:p w14:paraId="28EAF658" w14:textId="77777777" w:rsidR="00D23A89" w:rsidRPr="00D23A89" w:rsidRDefault="00D23A89" w:rsidP="000D183A">
            <w:pPr>
              <w:jc w:val="center"/>
            </w:pPr>
            <w:r w:rsidRPr="00D23A89">
              <w:t>100</w:t>
            </w:r>
          </w:p>
        </w:tc>
      </w:tr>
      <w:tr w:rsidR="00D23A89" w:rsidRPr="008442F6" w14:paraId="2179B0A9" w14:textId="77777777" w:rsidTr="005C7F43">
        <w:trPr>
          <w:trHeight w:val="557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F6411" w14:textId="77777777" w:rsidR="00D23A89" w:rsidRPr="005C7F43" w:rsidRDefault="00D23A89" w:rsidP="005C7F43">
            <w:pPr>
              <w:rPr>
                <w:sz w:val="22"/>
                <w:szCs w:val="22"/>
              </w:rPr>
            </w:pPr>
            <w:r w:rsidRPr="005C7F43">
              <w:rPr>
                <w:sz w:val="22"/>
                <w:szCs w:val="22"/>
              </w:rPr>
              <w:t>бюджет поселения (акцизы)</w:t>
            </w:r>
          </w:p>
          <w:p w14:paraId="7F0ED942" w14:textId="77777777" w:rsidR="00D23A89" w:rsidRPr="005C7F43" w:rsidRDefault="00D23A89" w:rsidP="005C7F43">
            <w:pPr>
              <w:rPr>
                <w:sz w:val="22"/>
                <w:szCs w:val="22"/>
              </w:rPr>
            </w:pPr>
            <w:r w:rsidRPr="005C7F43">
              <w:rPr>
                <w:sz w:val="22"/>
                <w:szCs w:val="22"/>
              </w:rPr>
              <w:t xml:space="preserve">из них на: 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1A731" w14:textId="77777777" w:rsidR="00D23A89" w:rsidRPr="008442F6" w:rsidRDefault="00AF1465" w:rsidP="000D183A">
            <w:pPr>
              <w:jc w:val="center"/>
            </w:pPr>
            <w:r>
              <w:t>0,000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80A7E" w14:textId="77777777" w:rsidR="00D23A89" w:rsidRPr="008442F6" w:rsidRDefault="005D1F42" w:rsidP="000D183A">
            <w:pPr>
              <w:jc w:val="center"/>
            </w:pPr>
            <w:r>
              <w:t>1235,749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7822E" w14:textId="77777777" w:rsidR="00D23A89" w:rsidRPr="008442F6" w:rsidRDefault="005D1F42" w:rsidP="000D183A">
            <w:pPr>
              <w:jc w:val="center"/>
            </w:pPr>
            <w:r>
              <w:t>1125,179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E2AC" w14:textId="77777777" w:rsidR="00D23A89" w:rsidRPr="008442F6" w:rsidRDefault="00D64BA8" w:rsidP="000D183A">
            <w:pPr>
              <w:jc w:val="center"/>
            </w:pPr>
            <w:r>
              <w:t>91</w:t>
            </w:r>
          </w:p>
        </w:tc>
      </w:tr>
      <w:tr w:rsidR="00D23A89" w:rsidRPr="00674100" w14:paraId="056040F1" w14:textId="77777777" w:rsidTr="00D23A89">
        <w:trPr>
          <w:trHeight w:val="115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0482" w14:textId="77777777" w:rsidR="00D23A89" w:rsidRPr="005C7F43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lastRenderedPageBreak/>
              <w:t>услуги трактора (вывоз снега) работы по восстановлению поперечного профиля и ровности проезжей части, автомобильных дорог с гравийным или грунтовым покрытием без добавления новых материалов</w:t>
            </w:r>
          </w:p>
          <w:p w14:paraId="0E68C326" w14:textId="77777777" w:rsidR="00D23A89" w:rsidRPr="005C7F43" w:rsidRDefault="00D23A89" w:rsidP="005C7F43">
            <w:pPr>
              <w:rPr>
                <w:sz w:val="22"/>
                <w:szCs w:val="22"/>
              </w:rPr>
            </w:pPr>
          </w:p>
          <w:p w14:paraId="64134D10" w14:textId="77777777" w:rsidR="00D23A89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работы по скашиванию травы на подъездных путях к д. Красный Яр, д. Екимово, д. Еловка</w:t>
            </w:r>
          </w:p>
          <w:p w14:paraId="53804ADC" w14:textId="77777777" w:rsidR="00D64BA8" w:rsidRDefault="00D64BA8" w:rsidP="005C7F43">
            <w:pPr>
              <w:jc w:val="right"/>
              <w:rPr>
                <w:i/>
                <w:sz w:val="22"/>
                <w:szCs w:val="22"/>
              </w:rPr>
            </w:pPr>
            <w:r w:rsidRPr="00D64BA8">
              <w:rPr>
                <w:i/>
                <w:sz w:val="22"/>
                <w:szCs w:val="22"/>
              </w:rPr>
              <w:t>ремонт дороги (ямочный ремонт с. Вороново)</w:t>
            </w:r>
          </w:p>
          <w:p w14:paraId="7BC4B0E9" w14:textId="77777777" w:rsidR="00D64BA8" w:rsidRPr="005C7F43" w:rsidRDefault="00D64BA8" w:rsidP="005C7F43">
            <w:pPr>
              <w:jc w:val="right"/>
              <w:rPr>
                <w:i/>
                <w:sz w:val="22"/>
                <w:szCs w:val="22"/>
              </w:rPr>
            </w:pPr>
            <w:r w:rsidRPr="00D64BA8">
              <w:rPr>
                <w:i/>
                <w:sz w:val="22"/>
                <w:szCs w:val="22"/>
              </w:rPr>
              <w:t>дорожные знаки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3D66D" w14:textId="77777777" w:rsidR="00D23A89" w:rsidRPr="00D23A89" w:rsidRDefault="00AF1465" w:rsidP="000D183A">
            <w:pPr>
              <w:jc w:val="center"/>
            </w:pPr>
            <w:r>
              <w:t>0,000</w:t>
            </w:r>
          </w:p>
          <w:p w14:paraId="4B05F022" w14:textId="77777777" w:rsidR="00D23A89" w:rsidRPr="00D23A89" w:rsidRDefault="00AF1465" w:rsidP="000D183A">
            <w:pPr>
              <w:jc w:val="center"/>
            </w:pPr>
            <w:r>
              <w:t>0,000</w:t>
            </w:r>
          </w:p>
          <w:p w14:paraId="3DDA2EB4" w14:textId="77777777" w:rsidR="00D23A89" w:rsidRPr="00674100" w:rsidRDefault="00D23A89" w:rsidP="00D23A89">
            <w:pPr>
              <w:jc w:val="center"/>
            </w:pPr>
          </w:p>
          <w:p w14:paraId="763E8DDF" w14:textId="77777777" w:rsidR="00D23A89" w:rsidRPr="00674100" w:rsidRDefault="00D23A89" w:rsidP="00D23A89">
            <w:pPr>
              <w:jc w:val="center"/>
            </w:pPr>
          </w:p>
          <w:p w14:paraId="58D5A616" w14:textId="77777777" w:rsidR="00D23A89" w:rsidRPr="00674100" w:rsidRDefault="00D23A89" w:rsidP="00D23A89">
            <w:pPr>
              <w:jc w:val="center"/>
            </w:pPr>
          </w:p>
          <w:p w14:paraId="1751806C" w14:textId="77777777" w:rsidR="00D23A89" w:rsidRPr="00674100" w:rsidRDefault="00D23A89" w:rsidP="00D23A89">
            <w:pPr>
              <w:jc w:val="center"/>
            </w:pPr>
          </w:p>
          <w:p w14:paraId="2CB86E53" w14:textId="77777777" w:rsidR="00D23A89" w:rsidRPr="00674100" w:rsidRDefault="00D23A89" w:rsidP="00D23A89">
            <w:pPr>
              <w:jc w:val="center"/>
            </w:pPr>
          </w:p>
          <w:p w14:paraId="3A6D3DBF" w14:textId="77777777" w:rsidR="00D23A89" w:rsidRPr="00D23A89" w:rsidRDefault="00D23A89" w:rsidP="00D23A89">
            <w:pPr>
              <w:jc w:val="center"/>
            </w:pPr>
          </w:p>
          <w:p w14:paraId="0BE688D4" w14:textId="77777777" w:rsidR="00D23A89" w:rsidRPr="00D23A89" w:rsidRDefault="00D23A89" w:rsidP="00D23A89">
            <w:pPr>
              <w:jc w:val="center"/>
            </w:pPr>
          </w:p>
          <w:p w14:paraId="261BE896" w14:textId="77777777" w:rsidR="00D64BA8" w:rsidRDefault="00AF1465" w:rsidP="000D183A">
            <w:pPr>
              <w:jc w:val="center"/>
            </w:pPr>
            <w:r>
              <w:t>0,000</w:t>
            </w:r>
          </w:p>
          <w:p w14:paraId="17B6857B" w14:textId="77777777" w:rsidR="00D64BA8" w:rsidRPr="00D64BA8" w:rsidRDefault="00D64BA8" w:rsidP="00D64BA8"/>
          <w:p w14:paraId="502B81FF" w14:textId="77777777" w:rsidR="00D64BA8" w:rsidRPr="00D64BA8" w:rsidRDefault="00D64BA8" w:rsidP="00D64BA8"/>
          <w:p w14:paraId="3026E3F6" w14:textId="77777777" w:rsidR="00D64BA8" w:rsidRDefault="00D64BA8" w:rsidP="00D64BA8">
            <w:pPr>
              <w:jc w:val="center"/>
            </w:pPr>
            <w:r>
              <w:t>0,000</w:t>
            </w:r>
          </w:p>
          <w:p w14:paraId="5F04236A" w14:textId="77777777" w:rsidR="00D64BA8" w:rsidRDefault="00D64BA8" w:rsidP="00D64BA8">
            <w:pPr>
              <w:jc w:val="center"/>
            </w:pPr>
          </w:p>
          <w:p w14:paraId="3CCF8B8D" w14:textId="77777777" w:rsidR="00D23A89" w:rsidRPr="00D64BA8" w:rsidRDefault="00D64BA8" w:rsidP="00D64BA8">
            <w:pPr>
              <w:jc w:val="center"/>
            </w:pPr>
            <w:r>
              <w:t>0,000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653C" w14:textId="77777777" w:rsidR="00D23A89" w:rsidRPr="00D23A89" w:rsidRDefault="00D23A89" w:rsidP="000D183A">
            <w:pPr>
              <w:jc w:val="center"/>
            </w:pPr>
            <w:r w:rsidRPr="00D23A89">
              <w:t>505,770</w:t>
            </w:r>
          </w:p>
          <w:p w14:paraId="2C1D6D70" w14:textId="77777777" w:rsidR="00D23A89" w:rsidRPr="00D23A89" w:rsidRDefault="00D23A89" w:rsidP="000D183A">
            <w:pPr>
              <w:jc w:val="center"/>
            </w:pPr>
            <w:r w:rsidRPr="00D23A89">
              <w:t>98,000</w:t>
            </w:r>
          </w:p>
          <w:p w14:paraId="7FFC35D4" w14:textId="77777777" w:rsidR="00D23A89" w:rsidRPr="00674100" w:rsidRDefault="00D23A89" w:rsidP="00D23A89">
            <w:pPr>
              <w:jc w:val="center"/>
            </w:pPr>
          </w:p>
          <w:p w14:paraId="09AA110C" w14:textId="77777777" w:rsidR="00D23A89" w:rsidRPr="00674100" w:rsidRDefault="00D23A89" w:rsidP="00D23A89">
            <w:pPr>
              <w:jc w:val="center"/>
            </w:pPr>
          </w:p>
          <w:p w14:paraId="5C5CC15D" w14:textId="77777777" w:rsidR="00D23A89" w:rsidRPr="00674100" w:rsidRDefault="00D23A89" w:rsidP="00D23A89">
            <w:pPr>
              <w:jc w:val="center"/>
            </w:pPr>
          </w:p>
          <w:p w14:paraId="6D72FBFA" w14:textId="77777777" w:rsidR="00D23A89" w:rsidRPr="00674100" w:rsidRDefault="00D23A89" w:rsidP="00D23A89">
            <w:pPr>
              <w:jc w:val="center"/>
            </w:pPr>
          </w:p>
          <w:p w14:paraId="6F3994F0" w14:textId="77777777" w:rsidR="00D23A89" w:rsidRPr="00674100" w:rsidRDefault="00D23A89" w:rsidP="00D23A89">
            <w:pPr>
              <w:jc w:val="center"/>
            </w:pPr>
          </w:p>
          <w:p w14:paraId="0F13A36B" w14:textId="77777777" w:rsidR="00D23A89" w:rsidRPr="00674100" w:rsidRDefault="00D23A89" w:rsidP="00D23A89">
            <w:pPr>
              <w:jc w:val="center"/>
            </w:pPr>
          </w:p>
          <w:p w14:paraId="7F70E675" w14:textId="77777777" w:rsidR="00D23A89" w:rsidRPr="00D23A89" w:rsidRDefault="00D23A89" w:rsidP="00D23A89">
            <w:pPr>
              <w:jc w:val="center"/>
            </w:pPr>
          </w:p>
          <w:p w14:paraId="29460540" w14:textId="77777777" w:rsidR="00D64BA8" w:rsidRDefault="00D23A89" w:rsidP="000D183A">
            <w:pPr>
              <w:jc w:val="center"/>
            </w:pPr>
            <w:r w:rsidRPr="00674100">
              <w:t>29,800</w:t>
            </w:r>
          </w:p>
          <w:p w14:paraId="7E442DB4" w14:textId="77777777" w:rsidR="00D64BA8" w:rsidRPr="00D64BA8" w:rsidRDefault="00D64BA8" w:rsidP="00D64BA8"/>
          <w:p w14:paraId="189A6135" w14:textId="77777777" w:rsidR="00D64BA8" w:rsidRDefault="00D64BA8" w:rsidP="00D64BA8"/>
          <w:p w14:paraId="758FE9D2" w14:textId="77777777" w:rsidR="00D64BA8" w:rsidRDefault="00D64BA8" w:rsidP="00D64BA8">
            <w:pPr>
              <w:jc w:val="center"/>
            </w:pPr>
            <w:r>
              <w:t>598,579</w:t>
            </w:r>
          </w:p>
          <w:p w14:paraId="2D0A06A4" w14:textId="77777777" w:rsidR="00D23A89" w:rsidRDefault="00D23A89" w:rsidP="00D64BA8">
            <w:pPr>
              <w:jc w:val="center"/>
            </w:pPr>
          </w:p>
          <w:p w14:paraId="74AD8409" w14:textId="77777777" w:rsidR="00D64BA8" w:rsidRPr="00D64BA8" w:rsidRDefault="00D64BA8" w:rsidP="00D64BA8">
            <w:pPr>
              <w:jc w:val="center"/>
            </w:pPr>
            <w:r>
              <w:t>3,600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51E5" w14:textId="77777777" w:rsidR="00D23A89" w:rsidRPr="00D64BA8" w:rsidRDefault="00D23A89" w:rsidP="000D183A">
            <w:pPr>
              <w:jc w:val="center"/>
            </w:pPr>
            <w:r w:rsidRPr="00D64BA8">
              <w:t>395,200</w:t>
            </w:r>
          </w:p>
          <w:p w14:paraId="43E58526" w14:textId="77777777" w:rsidR="00D23A89" w:rsidRPr="00D64BA8" w:rsidRDefault="00D23A89" w:rsidP="000D183A">
            <w:pPr>
              <w:jc w:val="center"/>
            </w:pPr>
            <w:r w:rsidRPr="00D64BA8">
              <w:t>98,000</w:t>
            </w:r>
          </w:p>
          <w:p w14:paraId="5731DD2B" w14:textId="77777777" w:rsidR="00D23A89" w:rsidRPr="00D64BA8" w:rsidRDefault="00D23A89" w:rsidP="00D23A89">
            <w:pPr>
              <w:jc w:val="center"/>
            </w:pPr>
          </w:p>
          <w:p w14:paraId="2EFE96B6" w14:textId="77777777" w:rsidR="00D23A89" w:rsidRPr="00D64BA8" w:rsidRDefault="00D23A89" w:rsidP="00D23A89">
            <w:pPr>
              <w:jc w:val="center"/>
            </w:pPr>
          </w:p>
          <w:p w14:paraId="77E880A8" w14:textId="77777777" w:rsidR="00D23A89" w:rsidRPr="00D64BA8" w:rsidRDefault="00D23A89" w:rsidP="00D23A89">
            <w:pPr>
              <w:jc w:val="center"/>
            </w:pPr>
          </w:p>
          <w:p w14:paraId="2D9CA43E" w14:textId="77777777" w:rsidR="00D23A89" w:rsidRPr="00D64BA8" w:rsidRDefault="00D23A89" w:rsidP="00D23A89">
            <w:pPr>
              <w:jc w:val="center"/>
            </w:pPr>
          </w:p>
          <w:p w14:paraId="6D55B80F" w14:textId="77777777" w:rsidR="00D23A89" w:rsidRPr="00D64BA8" w:rsidRDefault="00D23A89" w:rsidP="00D23A89">
            <w:pPr>
              <w:jc w:val="center"/>
            </w:pPr>
          </w:p>
          <w:p w14:paraId="0C8319FA" w14:textId="77777777" w:rsidR="00D23A89" w:rsidRPr="00D64BA8" w:rsidRDefault="00D23A89" w:rsidP="00D23A89">
            <w:pPr>
              <w:jc w:val="center"/>
            </w:pPr>
          </w:p>
          <w:p w14:paraId="1C884F7C" w14:textId="77777777" w:rsidR="00D23A89" w:rsidRPr="00D64BA8" w:rsidRDefault="00D23A89" w:rsidP="00D23A89">
            <w:pPr>
              <w:jc w:val="center"/>
            </w:pPr>
          </w:p>
          <w:p w14:paraId="345DFC59" w14:textId="77777777" w:rsidR="00D64BA8" w:rsidRPr="00D64BA8" w:rsidRDefault="00D23A89" w:rsidP="000D183A">
            <w:pPr>
              <w:jc w:val="center"/>
            </w:pPr>
            <w:r w:rsidRPr="00D64BA8">
              <w:t>29,800</w:t>
            </w:r>
          </w:p>
          <w:p w14:paraId="14A6B3EF" w14:textId="77777777" w:rsidR="00D64BA8" w:rsidRPr="00D64BA8" w:rsidRDefault="00D64BA8" w:rsidP="00D64BA8"/>
          <w:p w14:paraId="5A5183E1" w14:textId="77777777" w:rsidR="00D64BA8" w:rsidRDefault="00D64BA8" w:rsidP="00D64BA8"/>
          <w:p w14:paraId="043D4774" w14:textId="77777777" w:rsidR="00D23A89" w:rsidRDefault="00D64BA8" w:rsidP="00D64BA8">
            <w:pPr>
              <w:jc w:val="center"/>
            </w:pPr>
            <w:r>
              <w:t>598,579</w:t>
            </w:r>
          </w:p>
          <w:p w14:paraId="3DEAD228" w14:textId="77777777" w:rsidR="00D64BA8" w:rsidRDefault="00D64BA8" w:rsidP="00D64BA8">
            <w:pPr>
              <w:jc w:val="center"/>
            </w:pPr>
          </w:p>
          <w:p w14:paraId="748D1807" w14:textId="77777777" w:rsidR="00D64BA8" w:rsidRPr="00D64BA8" w:rsidRDefault="00D64BA8" w:rsidP="00D64BA8">
            <w:pPr>
              <w:jc w:val="center"/>
            </w:pPr>
            <w:r>
              <w:t>3,600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FBA07" w14:textId="77777777" w:rsidR="00D23A89" w:rsidRPr="00D23A89" w:rsidRDefault="00D23A89" w:rsidP="000D183A">
            <w:pPr>
              <w:jc w:val="center"/>
            </w:pPr>
            <w:r w:rsidRPr="00D23A89">
              <w:t>78</w:t>
            </w:r>
          </w:p>
          <w:p w14:paraId="18F0978E" w14:textId="77777777" w:rsidR="00D23A89" w:rsidRDefault="00D23A89" w:rsidP="000D183A">
            <w:pPr>
              <w:jc w:val="center"/>
            </w:pPr>
            <w:r>
              <w:t>100</w:t>
            </w:r>
          </w:p>
          <w:p w14:paraId="60F2E379" w14:textId="77777777" w:rsidR="00D23A89" w:rsidRPr="00674100" w:rsidRDefault="00D23A89" w:rsidP="00D23A89">
            <w:pPr>
              <w:jc w:val="center"/>
            </w:pPr>
          </w:p>
          <w:p w14:paraId="610D7E55" w14:textId="77777777" w:rsidR="00D23A89" w:rsidRPr="00674100" w:rsidRDefault="00D23A89" w:rsidP="00D23A89">
            <w:pPr>
              <w:jc w:val="center"/>
            </w:pPr>
          </w:p>
          <w:p w14:paraId="5DB479DD" w14:textId="77777777" w:rsidR="00D23A89" w:rsidRPr="00674100" w:rsidRDefault="00D23A89" w:rsidP="00D23A89">
            <w:pPr>
              <w:jc w:val="center"/>
            </w:pPr>
          </w:p>
          <w:p w14:paraId="6FB3FE35" w14:textId="77777777" w:rsidR="00D23A89" w:rsidRPr="00674100" w:rsidRDefault="00D23A89" w:rsidP="00D23A89">
            <w:pPr>
              <w:jc w:val="center"/>
            </w:pPr>
          </w:p>
          <w:p w14:paraId="672C18CF" w14:textId="77777777" w:rsidR="00D23A89" w:rsidRPr="00674100" w:rsidRDefault="00D23A89" w:rsidP="00D23A89">
            <w:pPr>
              <w:jc w:val="center"/>
            </w:pPr>
          </w:p>
          <w:p w14:paraId="21C0AA39" w14:textId="77777777" w:rsidR="00D23A89" w:rsidRDefault="00D23A89" w:rsidP="00D23A89">
            <w:pPr>
              <w:jc w:val="center"/>
            </w:pPr>
          </w:p>
          <w:p w14:paraId="774F0B32" w14:textId="77777777" w:rsidR="00D23A89" w:rsidRDefault="00D23A89" w:rsidP="00D23A89">
            <w:pPr>
              <w:jc w:val="center"/>
            </w:pPr>
          </w:p>
          <w:p w14:paraId="2E6D69BD" w14:textId="77777777" w:rsidR="00D64BA8" w:rsidRDefault="00D23A89" w:rsidP="000D183A">
            <w:pPr>
              <w:jc w:val="center"/>
            </w:pPr>
            <w:r>
              <w:t>100</w:t>
            </w:r>
          </w:p>
          <w:p w14:paraId="367E32C8" w14:textId="77777777" w:rsidR="00D64BA8" w:rsidRPr="00D64BA8" w:rsidRDefault="00D64BA8" w:rsidP="00D64BA8"/>
          <w:p w14:paraId="226EE233" w14:textId="77777777" w:rsidR="00D64BA8" w:rsidRDefault="00D64BA8" w:rsidP="00D64BA8"/>
          <w:p w14:paraId="12E87334" w14:textId="77777777" w:rsidR="00D64BA8" w:rsidRDefault="00D64BA8" w:rsidP="00D64BA8">
            <w:pPr>
              <w:jc w:val="center"/>
            </w:pPr>
            <w:r>
              <w:t>100</w:t>
            </w:r>
          </w:p>
          <w:p w14:paraId="7A985FF6" w14:textId="77777777" w:rsidR="00D23A89" w:rsidRDefault="00D23A89" w:rsidP="00D64BA8">
            <w:pPr>
              <w:jc w:val="center"/>
            </w:pPr>
          </w:p>
          <w:p w14:paraId="42A66AE9" w14:textId="77777777" w:rsidR="00D64BA8" w:rsidRPr="00D64BA8" w:rsidRDefault="00D64BA8" w:rsidP="00D64BA8">
            <w:pPr>
              <w:jc w:val="center"/>
            </w:pPr>
            <w:r>
              <w:t>100</w:t>
            </w:r>
          </w:p>
        </w:tc>
      </w:tr>
      <w:tr w:rsidR="00D23A89" w:rsidRPr="008442F6" w14:paraId="45EB1EED" w14:textId="77777777" w:rsidTr="005C7F43">
        <w:trPr>
          <w:trHeight w:val="227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81E4A" w14:textId="77777777" w:rsidR="00D23A89" w:rsidRPr="005C7F43" w:rsidRDefault="00D23A89" w:rsidP="005C7F43">
            <w:pPr>
              <w:rPr>
                <w:b/>
                <w:sz w:val="22"/>
                <w:szCs w:val="22"/>
              </w:rPr>
            </w:pPr>
            <w:r w:rsidRPr="005C7F43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D453" w14:textId="77777777" w:rsidR="00D23A89" w:rsidRPr="005C7F43" w:rsidRDefault="00AF1465" w:rsidP="000D183A">
            <w:pPr>
              <w:jc w:val="center"/>
              <w:rPr>
                <w:b/>
              </w:rPr>
            </w:pPr>
            <w:r>
              <w:rPr>
                <w:b/>
              </w:rPr>
              <w:t>2931,579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44D05" w14:textId="77777777" w:rsidR="00D23A89" w:rsidRPr="005C7F43" w:rsidRDefault="00AF1465" w:rsidP="000D183A">
            <w:pPr>
              <w:jc w:val="center"/>
              <w:rPr>
                <w:b/>
              </w:rPr>
            </w:pPr>
            <w:r w:rsidRPr="005C7F43">
              <w:rPr>
                <w:b/>
              </w:rPr>
              <w:t>5519,825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7CA1" w14:textId="77777777" w:rsidR="00D23A89" w:rsidRPr="005C7F43" w:rsidRDefault="005D1F42" w:rsidP="000D183A">
            <w:pPr>
              <w:jc w:val="center"/>
              <w:rPr>
                <w:b/>
              </w:rPr>
            </w:pPr>
            <w:r>
              <w:rPr>
                <w:b/>
              </w:rPr>
              <w:t>4637,893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8EEBB" w14:textId="77777777" w:rsidR="00D23A89" w:rsidRPr="005C7F43" w:rsidRDefault="00D64BA8" w:rsidP="000D183A">
            <w:pPr>
              <w:jc w:val="center"/>
              <w:rPr>
                <w:b/>
              </w:rPr>
            </w:pPr>
            <w:r>
              <w:rPr>
                <w:b/>
              </w:rPr>
              <w:t>84</w:t>
            </w:r>
          </w:p>
        </w:tc>
      </w:tr>
      <w:tr w:rsidR="00D23A89" w:rsidRPr="008442F6" w14:paraId="02B1E3DC" w14:textId="77777777" w:rsidTr="00D23A89">
        <w:trPr>
          <w:trHeight w:val="1152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E5444" w14:textId="77777777" w:rsidR="00D23A89" w:rsidRPr="005C7F43" w:rsidRDefault="00D23A89" w:rsidP="005C7F43">
            <w:pPr>
              <w:rPr>
                <w:b/>
                <w:i/>
                <w:sz w:val="22"/>
                <w:szCs w:val="22"/>
              </w:rPr>
            </w:pPr>
            <w:r w:rsidRPr="005C7F43">
              <w:rPr>
                <w:b/>
                <w:i/>
                <w:sz w:val="22"/>
                <w:szCs w:val="22"/>
              </w:rPr>
              <w:t>Принятые полномочия по дорожной деятельности в отношении автомобильных дорог местного значения вне границ населенных пунктов в границах муниципального района (подъезд к Еловке -1,254 км, подъезд к Красному Яру -1,878 км,</w:t>
            </w:r>
          </w:p>
          <w:p w14:paraId="08C395AA" w14:textId="77777777" w:rsidR="00D23A89" w:rsidRPr="005C7F43" w:rsidRDefault="00D23A89" w:rsidP="005C7F43">
            <w:pPr>
              <w:rPr>
                <w:b/>
                <w:i/>
                <w:sz w:val="22"/>
                <w:szCs w:val="22"/>
              </w:rPr>
            </w:pPr>
            <w:r w:rsidRPr="005C7F43">
              <w:rPr>
                <w:b/>
                <w:i/>
                <w:sz w:val="22"/>
                <w:szCs w:val="22"/>
              </w:rPr>
              <w:t xml:space="preserve">подъезд к Екимово - 0,924 км), </w:t>
            </w:r>
            <w:proofErr w:type="spellStart"/>
            <w:r w:rsidRPr="005C7F43">
              <w:rPr>
                <w:b/>
                <w:i/>
                <w:sz w:val="22"/>
                <w:szCs w:val="22"/>
              </w:rPr>
              <w:t>изних</w:t>
            </w:r>
            <w:proofErr w:type="spellEnd"/>
            <w:r w:rsidRPr="005C7F43">
              <w:rPr>
                <w:b/>
                <w:i/>
                <w:sz w:val="22"/>
                <w:szCs w:val="22"/>
              </w:rPr>
              <w:t>:</w:t>
            </w:r>
          </w:p>
          <w:p w14:paraId="52514FE2" w14:textId="77777777" w:rsidR="00D23A89" w:rsidRPr="005C7F43" w:rsidRDefault="00D23A89" w:rsidP="005C7F43">
            <w:pPr>
              <w:jc w:val="right"/>
              <w:rPr>
                <w:i/>
                <w:sz w:val="22"/>
                <w:szCs w:val="22"/>
              </w:rPr>
            </w:pPr>
            <w:r w:rsidRPr="005C7F43">
              <w:rPr>
                <w:i/>
                <w:sz w:val="22"/>
                <w:szCs w:val="22"/>
              </w:rPr>
              <w:t>очистка дорог от снега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262A0" w14:textId="77777777" w:rsidR="00D23A89" w:rsidRPr="00D23A89" w:rsidRDefault="00D23A89" w:rsidP="000D183A">
            <w:pPr>
              <w:jc w:val="center"/>
            </w:pPr>
            <w:r w:rsidRPr="00D23A89">
              <w:t>360,935</w:t>
            </w:r>
          </w:p>
          <w:p w14:paraId="033E5F95" w14:textId="77777777" w:rsidR="00D23A89" w:rsidRPr="008442F6" w:rsidRDefault="00D23A89" w:rsidP="000D183A">
            <w:pPr>
              <w:jc w:val="center"/>
            </w:pPr>
          </w:p>
          <w:p w14:paraId="0AE5873D" w14:textId="77777777" w:rsidR="00D23A89" w:rsidRPr="008442F6" w:rsidRDefault="00D23A89" w:rsidP="00D23A89">
            <w:pPr>
              <w:jc w:val="center"/>
            </w:pPr>
          </w:p>
          <w:p w14:paraId="2281D3CE" w14:textId="77777777" w:rsidR="00D23A89" w:rsidRPr="00D23A89" w:rsidRDefault="00D23A89" w:rsidP="000D183A">
            <w:pPr>
              <w:jc w:val="center"/>
            </w:pPr>
          </w:p>
          <w:p w14:paraId="69A7497C" w14:textId="77777777" w:rsidR="00D23A89" w:rsidRPr="00D23A89" w:rsidRDefault="00D23A89" w:rsidP="000D183A">
            <w:pPr>
              <w:jc w:val="center"/>
            </w:pPr>
          </w:p>
          <w:p w14:paraId="51BB0BD3" w14:textId="77777777" w:rsidR="00D23A89" w:rsidRPr="00D23A89" w:rsidRDefault="00D23A89" w:rsidP="000D183A">
            <w:pPr>
              <w:jc w:val="center"/>
            </w:pPr>
          </w:p>
          <w:p w14:paraId="0FC183DC" w14:textId="77777777" w:rsidR="00D23A89" w:rsidRPr="00D23A89" w:rsidRDefault="00D23A89" w:rsidP="000D183A">
            <w:pPr>
              <w:jc w:val="center"/>
            </w:pPr>
          </w:p>
          <w:p w14:paraId="0DEC391C" w14:textId="77777777" w:rsidR="00D23A89" w:rsidRPr="00D23A89" w:rsidRDefault="00D23A89" w:rsidP="000D183A">
            <w:pPr>
              <w:jc w:val="center"/>
            </w:pPr>
          </w:p>
          <w:p w14:paraId="3A57A4C3" w14:textId="77777777" w:rsidR="00D23A89" w:rsidRPr="00D23A89" w:rsidRDefault="00D23A89" w:rsidP="000D183A">
            <w:pPr>
              <w:jc w:val="center"/>
            </w:pPr>
          </w:p>
          <w:p w14:paraId="4F58B284" w14:textId="77777777" w:rsidR="00D23A89" w:rsidRPr="00D23A89" w:rsidRDefault="00D23A89" w:rsidP="000D183A">
            <w:pPr>
              <w:jc w:val="center"/>
            </w:pPr>
          </w:p>
          <w:p w14:paraId="18C55E74" w14:textId="77777777" w:rsidR="00D23A89" w:rsidRPr="008442F6" w:rsidRDefault="00D23A89" w:rsidP="000D183A">
            <w:pPr>
              <w:jc w:val="center"/>
            </w:pPr>
            <w:r w:rsidRPr="00D23A89">
              <w:t>360,935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53C37" w14:textId="77777777" w:rsidR="00D23A89" w:rsidRPr="00D23A89" w:rsidRDefault="00AF1465" w:rsidP="000D183A">
            <w:pPr>
              <w:jc w:val="center"/>
            </w:pPr>
            <w:r>
              <w:t>360,935</w:t>
            </w:r>
          </w:p>
          <w:p w14:paraId="37A3ED09" w14:textId="77777777" w:rsidR="00D23A89" w:rsidRPr="008442F6" w:rsidRDefault="00D23A89" w:rsidP="000D183A">
            <w:pPr>
              <w:jc w:val="center"/>
            </w:pPr>
          </w:p>
          <w:p w14:paraId="26C9510E" w14:textId="77777777" w:rsidR="00D23A89" w:rsidRPr="008442F6" w:rsidRDefault="00D23A89" w:rsidP="00D23A89">
            <w:pPr>
              <w:jc w:val="center"/>
            </w:pPr>
          </w:p>
          <w:p w14:paraId="14375750" w14:textId="77777777" w:rsidR="00D23A89" w:rsidRPr="00D23A89" w:rsidRDefault="00D23A89" w:rsidP="000D183A">
            <w:pPr>
              <w:jc w:val="center"/>
            </w:pPr>
          </w:p>
          <w:p w14:paraId="2A1D47A5" w14:textId="77777777" w:rsidR="00D23A89" w:rsidRPr="00D23A89" w:rsidRDefault="00D23A89" w:rsidP="000D183A">
            <w:pPr>
              <w:jc w:val="center"/>
            </w:pPr>
          </w:p>
          <w:p w14:paraId="40524588" w14:textId="77777777" w:rsidR="00D23A89" w:rsidRPr="00D23A89" w:rsidRDefault="00D23A89" w:rsidP="000D183A">
            <w:pPr>
              <w:jc w:val="center"/>
            </w:pPr>
          </w:p>
          <w:p w14:paraId="2F423BEA" w14:textId="77777777" w:rsidR="00D23A89" w:rsidRPr="00D23A89" w:rsidRDefault="00D23A89" w:rsidP="000D183A">
            <w:pPr>
              <w:jc w:val="center"/>
            </w:pPr>
          </w:p>
          <w:p w14:paraId="1B013AC1" w14:textId="77777777" w:rsidR="00D23A89" w:rsidRPr="00D23A89" w:rsidRDefault="00D23A89" w:rsidP="000D183A">
            <w:pPr>
              <w:jc w:val="center"/>
            </w:pPr>
          </w:p>
          <w:p w14:paraId="1937C12D" w14:textId="77777777" w:rsidR="00D23A89" w:rsidRPr="00D23A89" w:rsidRDefault="00D23A89" w:rsidP="000D183A">
            <w:pPr>
              <w:jc w:val="center"/>
            </w:pPr>
          </w:p>
          <w:p w14:paraId="0AFAA4A2" w14:textId="77777777" w:rsidR="00D23A89" w:rsidRPr="008442F6" w:rsidRDefault="00D23A89" w:rsidP="000D183A">
            <w:pPr>
              <w:jc w:val="center"/>
            </w:pPr>
          </w:p>
          <w:p w14:paraId="4C8A80B1" w14:textId="77777777" w:rsidR="00D23A89" w:rsidRPr="008442F6" w:rsidRDefault="00D64BA8" w:rsidP="000D183A">
            <w:pPr>
              <w:jc w:val="center"/>
            </w:pPr>
            <w:r>
              <w:t>360,935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7D5B9" w14:textId="77777777" w:rsidR="00D23A89" w:rsidRPr="00D23A89" w:rsidRDefault="00D23A89" w:rsidP="000D183A">
            <w:pPr>
              <w:jc w:val="center"/>
            </w:pPr>
            <w:r w:rsidRPr="00D23A89">
              <w:t>266,705</w:t>
            </w:r>
          </w:p>
          <w:p w14:paraId="284F08BA" w14:textId="77777777" w:rsidR="00D23A89" w:rsidRPr="00D23A89" w:rsidRDefault="00D23A89" w:rsidP="000D183A">
            <w:pPr>
              <w:jc w:val="center"/>
            </w:pPr>
          </w:p>
          <w:p w14:paraId="7B0E9E69" w14:textId="77777777" w:rsidR="00D23A89" w:rsidRPr="008442F6" w:rsidRDefault="00D23A89" w:rsidP="000D183A">
            <w:pPr>
              <w:jc w:val="center"/>
            </w:pPr>
          </w:p>
          <w:p w14:paraId="7AE00FFC" w14:textId="77777777" w:rsidR="00D23A89" w:rsidRPr="00D23A89" w:rsidRDefault="00D23A89" w:rsidP="000D183A">
            <w:pPr>
              <w:jc w:val="center"/>
            </w:pPr>
          </w:p>
          <w:p w14:paraId="00D241D8" w14:textId="77777777" w:rsidR="00D23A89" w:rsidRPr="00D23A89" w:rsidRDefault="00D23A89" w:rsidP="000D183A">
            <w:pPr>
              <w:jc w:val="center"/>
            </w:pPr>
          </w:p>
          <w:p w14:paraId="1D34A25C" w14:textId="77777777" w:rsidR="00D23A89" w:rsidRPr="00D23A89" w:rsidRDefault="00D23A89" w:rsidP="000D183A">
            <w:pPr>
              <w:jc w:val="center"/>
            </w:pPr>
          </w:p>
          <w:p w14:paraId="07456151" w14:textId="77777777" w:rsidR="00D23A89" w:rsidRPr="00D23A89" w:rsidRDefault="00D23A89" w:rsidP="000D183A">
            <w:pPr>
              <w:jc w:val="center"/>
            </w:pPr>
          </w:p>
          <w:p w14:paraId="0BB320C1" w14:textId="77777777" w:rsidR="00D23A89" w:rsidRPr="00D23A89" w:rsidRDefault="00D23A89" w:rsidP="000D183A">
            <w:pPr>
              <w:jc w:val="center"/>
            </w:pPr>
          </w:p>
          <w:p w14:paraId="71FC5068" w14:textId="77777777" w:rsidR="00D23A89" w:rsidRPr="00D23A89" w:rsidRDefault="00D23A89" w:rsidP="000D183A">
            <w:pPr>
              <w:jc w:val="center"/>
            </w:pPr>
          </w:p>
          <w:p w14:paraId="77A5A87E" w14:textId="77777777" w:rsidR="00D23A89" w:rsidRPr="008442F6" w:rsidRDefault="00D23A89" w:rsidP="000D183A">
            <w:pPr>
              <w:jc w:val="center"/>
            </w:pPr>
          </w:p>
          <w:p w14:paraId="293DD200" w14:textId="77777777" w:rsidR="00D23A89" w:rsidRPr="008442F6" w:rsidRDefault="00D23A89" w:rsidP="000D183A">
            <w:pPr>
              <w:jc w:val="center"/>
            </w:pPr>
            <w:r>
              <w:t>266,705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E16F4" w14:textId="77777777" w:rsidR="00D23A89" w:rsidRPr="00D23A89" w:rsidRDefault="00D64BA8" w:rsidP="000D183A">
            <w:pPr>
              <w:jc w:val="center"/>
            </w:pPr>
            <w:r>
              <w:t>74</w:t>
            </w:r>
          </w:p>
          <w:p w14:paraId="08B35706" w14:textId="77777777" w:rsidR="00D23A89" w:rsidRPr="008442F6" w:rsidRDefault="00D23A89" w:rsidP="00D23A89">
            <w:pPr>
              <w:jc w:val="center"/>
            </w:pPr>
          </w:p>
          <w:p w14:paraId="631E467D" w14:textId="77777777" w:rsidR="00D23A89" w:rsidRPr="00D23A89" w:rsidRDefault="00D23A89" w:rsidP="00D23A89">
            <w:pPr>
              <w:jc w:val="center"/>
            </w:pPr>
          </w:p>
          <w:p w14:paraId="1B8303ED" w14:textId="77777777" w:rsidR="00D23A89" w:rsidRPr="00D23A89" w:rsidRDefault="00D23A89" w:rsidP="000D183A">
            <w:pPr>
              <w:jc w:val="center"/>
            </w:pPr>
          </w:p>
          <w:p w14:paraId="0C3A5EC3" w14:textId="77777777" w:rsidR="00D23A89" w:rsidRPr="00D23A89" w:rsidRDefault="00D23A89" w:rsidP="000D183A">
            <w:pPr>
              <w:jc w:val="center"/>
            </w:pPr>
          </w:p>
          <w:p w14:paraId="36521324" w14:textId="77777777" w:rsidR="00D23A89" w:rsidRPr="00D23A89" w:rsidRDefault="00D23A89" w:rsidP="000D183A">
            <w:pPr>
              <w:jc w:val="center"/>
            </w:pPr>
          </w:p>
          <w:p w14:paraId="05B51DAE" w14:textId="77777777" w:rsidR="00D23A89" w:rsidRPr="00D23A89" w:rsidRDefault="00D23A89" w:rsidP="000D183A">
            <w:pPr>
              <w:jc w:val="center"/>
            </w:pPr>
          </w:p>
          <w:p w14:paraId="10404846" w14:textId="77777777" w:rsidR="00D23A89" w:rsidRPr="00D23A89" w:rsidRDefault="00D23A89" w:rsidP="000D183A">
            <w:pPr>
              <w:jc w:val="center"/>
            </w:pPr>
          </w:p>
          <w:p w14:paraId="0D21516B" w14:textId="77777777" w:rsidR="00D23A89" w:rsidRPr="00D23A89" w:rsidRDefault="00D23A89" w:rsidP="000D183A">
            <w:pPr>
              <w:jc w:val="center"/>
            </w:pPr>
          </w:p>
          <w:p w14:paraId="523D1AE3" w14:textId="77777777" w:rsidR="00D23A89" w:rsidRPr="00D23A89" w:rsidRDefault="00D23A89" w:rsidP="000D183A">
            <w:pPr>
              <w:jc w:val="center"/>
            </w:pPr>
          </w:p>
          <w:p w14:paraId="0D3D45F8" w14:textId="77777777" w:rsidR="00D23A89" w:rsidRPr="008442F6" w:rsidRDefault="00D64BA8" w:rsidP="000D183A">
            <w:pPr>
              <w:jc w:val="center"/>
            </w:pPr>
            <w:r>
              <w:t>74</w:t>
            </w:r>
          </w:p>
        </w:tc>
      </w:tr>
      <w:tr w:rsidR="00D23A89" w:rsidRPr="008442F6" w14:paraId="021D1CDF" w14:textId="77777777" w:rsidTr="005C7F43">
        <w:trPr>
          <w:trHeight w:val="350"/>
        </w:trPr>
        <w:tc>
          <w:tcPr>
            <w:tcW w:w="3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1B33" w14:textId="77777777" w:rsidR="00D23A89" w:rsidRPr="005C7F43" w:rsidRDefault="00D23A89" w:rsidP="005C7F43">
            <w:pPr>
              <w:rPr>
                <w:b/>
                <w:sz w:val="22"/>
                <w:szCs w:val="22"/>
              </w:rPr>
            </w:pPr>
            <w:r w:rsidRPr="005C7F43">
              <w:rPr>
                <w:b/>
                <w:sz w:val="22"/>
                <w:szCs w:val="22"/>
              </w:rPr>
              <w:t>ВСЕГО: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8126" w14:textId="77777777" w:rsidR="00D23A89" w:rsidRPr="005C7F43" w:rsidRDefault="00AF1465" w:rsidP="000D183A">
            <w:pPr>
              <w:jc w:val="center"/>
              <w:rPr>
                <w:b/>
              </w:rPr>
            </w:pPr>
            <w:r>
              <w:rPr>
                <w:b/>
              </w:rPr>
              <w:t>3292,514</w:t>
            </w:r>
          </w:p>
        </w:tc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E3E8A" w14:textId="77777777" w:rsidR="00D23A89" w:rsidRPr="005C7F43" w:rsidRDefault="00AF1465" w:rsidP="000D183A">
            <w:pPr>
              <w:jc w:val="center"/>
              <w:rPr>
                <w:b/>
              </w:rPr>
            </w:pPr>
            <w:r>
              <w:rPr>
                <w:b/>
              </w:rPr>
              <w:t>5880,760</w:t>
            </w:r>
          </w:p>
        </w:tc>
        <w:tc>
          <w:tcPr>
            <w:tcW w:w="15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DC4C" w14:textId="77777777" w:rsidR="00D23A89" w:rsidRPr="005C7F43" w:rsidRDefault="005D1F42" w:rsidP="000D183A">
            <w:pPr>
              <w:jc w:val="center"/>
              <w:rPr>
                <w:b/>
              </w:rPr>
            </w:pPr>
            <w:r>
              <w:rPr>
                <w:b/>
              </w:rPr>
              <w:t>4904,598</w:t>
            </w:r>
          </w:p>
        </w:tc>
        <w:tc>
          <w:tcPr>
            <w:tcW w:w="14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D10DE" w14:textId="77777777" w:rsidR="00D23A89" w:rsidRPr="005C7F43" w:rsidRDefault="002A66E8" w:rsidP="000D183A">
            <w:pPr>
              <w:jc w:val="center"/>
              <w:rPr>
                <w:b/>
              </w:rPr>
            </w:pPr>
            <w:r>
              <w:rPr>
                <w:b/>
              </w:rPr>
              <w:t>83</w:t>
            </w:r>
          </w:p>
        </w:tc>
      </w:tr>
    </w:tbl>
    <w:p w14:paraId="31E9532E" w14:textId="77777777" w:rsidR="009D07B0" w:rsidRDefault="009D07B0" w:rsidP="009D07B0">
      <w:pPr>
        <w:jc w:val="right"/>
        <w:rPr>
          <w:color w:val="000000"/>
        </w:rPr>
      </w:pPr>
    </w:p>
    <w:p w14:paraId="5F28E015" w14:textId="77777777" w:rsidR="00BA14AE" w:rsidRPr="002B2659" w:rsidRDefault="00BA14AE" w:rsidP="00BA14AE">
      <w:pPr>
        <w:ind w:firstLine="708"/>
        <w:jc w:val="both"/>
      </w:pPr>
      <w:r w:rsidRPr="002B2659">
        <w:t>Остаток средств поступивших от уплаты акцизов и не использованных в  202</w:t>
      </w:r>
      <w:r w:rsidR="002A66E8">
        <w:t>4</w:t>
      </w:r>
      <w:r w:rsidRPr="002B2659">
        <w:t xml:space="preserve"> году в сумме </w:t>
      </w:r>
      <w:r w:rsidR="002A66E8">
        <w:t>967237</w:t>
      </w:r>
      <w:r w:rsidRPr="002B2659">
        <w:t xml:space="preserve"> (</w:t>
      </w:r>
      <w:r w:rsidR="002A66E8">
        <w:t>Девятьсот шестьдесят семь тысяч двести тридцать семь</w:t>
      </w:r>
      <w:r w:rsidRPr="002B2659">
        <w:t>) рубл</w:t>
      </w:r>
      <w:r w:rsidR="00707FFA">
        <w:t>ей</w:t>
      </w:r>
      <w:r w:rsidR="002A66E8">
        <w:t xml:space="preserve"> 82 </w:t>
      </w:r>
      <w:r w:rsidRPr="002B2659">
        <w:t>копе</w:t>
      </w:r>
      <w:r w:rsidR="002A66E8">
        <w:t xml:space="preserve">йки </w:t>
      </w:r>
      <w:r w:rsidRPr="002B2659">
        <w:t>направляются на увеличение бюджетных ассигнований муниципального дорожного фонда Вороновского сельского поселения в очередном финансовом году.</w:t>
      </w:r>
    </w:p>
    <w:bookmarkEnd w:id="3"/>
    <w:p w14:paraId="3E296457" w14:textId="77777777" w:rsidR="000F739C" w:rsidRDefault="000F739C" w:rsidP="00C95DF2">
      <w:pPr>
        <w:jc w:val="right"/>
        <w:rPr>
          <w:color w:val="000000"/>
        </w:rPr>
      </w:pPr>
    </w:p>
    <w:p w14:paraId="54FB27DC" w14:textId="77777777" w:rsidR="002A66E8" w:rsidRDefault="002A66E8" w:rsidP="00C95DF2">
      <w:pPr>
        <w:jc w:val="right"/>
        <w:rPr>
          <w:color w:val="000000"/>
        </w:rPr>
      </w:pPr>
    </w:p>
    <w:p w14:paraId="4234FCFC" w14:textId="77777777" w:rsidR="002A66E8" w:rsidRDefault="002A66E8" w:rsidP="00C95DF2">
      <w:pPr>
        <w:jc w:val="right"/>
        <w:rPr>
          <w:color w:val="000000"/>
        </w:rPr>
      </w:pPr>
    </w:p>
    <w:p w14:paraId="05DA3621" w14:textId="77777777" w:rsidR="002A66E8" w:rsidRDefault="002A66E8" w:rsidP="00C95DF2">
      <w:pPr>
        <w:jc w:val="right"/>
        <w:rPr>
          <w:color w:val="000000"/>
        </w:rPr>
      </w:pPr>
    </w:p>
    <w:p w14:paraId="1F5B36A7" w14:textId="77777777" w:rsidR="002A66E8" w:rsidRDefault="002A66E8" w:rsidP="00C95DF2">
      <w:pPr>
        <w:jc w:val="right"/>
        <w:rPr>
          <w:color w:val="000000"/>
        </w:rPr>
      </w:pPr>
    </w:p>
    <w:p w14:paraId="094C7405" w14:textId="77777777" w:rsidR="002A66E8" w:rsidRDefault="002A66E8" w:rsidP="00C95DF2">
      <w:pPr>
        <w:jc w:val="right"/>
        <w:rPr>
          <w:color w:val="000000"/>
        </w:rPr>
      </w:pPr>
    </w:p>
    <w:p w14:paraId="550BA501" w14:textId="77777777" w:rsidR="002A66E8" w:rsidRDefault="002A66E8" w:rsidP="00C95DF2">
      <w:pPr>
        <w:jc w:val="right"/>
        <w:rPr>
          <w:color w:val="000000"/>
        </w:rPr>
      </w:pPr>
    </w:p>
    <w:p w14:paraId="3AC5F240" w14:textId="77777777" w:rsidR="002A66E8" w:rsidRDefault="002A66E8" w:rsidP="00C95DF2">
      <w:pPr>
        <w:jc w:val="right"/>
        <w:rPr>
          <w:color w:val="000000"/>
        </w:rPr>
      </w:pPr>
    </w:p>
    <w:p w14:paraId="56EB67C0" w14:textId="77777777" w:rsidR="002A66E8" w:rsidRDefault="002A66E8" w:rsidP="00C95DF2">
      <w:pPr>
        <w:jc w:val="right"/>
        <w:rPr>
          <w:color w:val="000000"/>
        </w:rPr>
      </w:pPr>
    </w:p>
    <w:p w14:paraId="1FF81D2C" w14:textId="77777777" w:rsidR="002A66E8" w:rsidRDefault="002A66E8" w:rsidP="00C95DF2">
      <w:pPr>
        <w:jc w:val="right"/>
        <w:rPr>
          <w:color w:val="000000"/>
        </w:rPr>
      </w:pPr>
    </w:p>
    <w:p w14:paraId="0C83F475" w14:textId="77777777" w:rsidR="002A66E8" w:rsidRDefault="002A66E8" w:rsidP="00C95DF2">
      <w:pPr>
        <w:jc w:val="right"/>
        <w:rPr>
          <w:color w:val="000000"/>
        </w:rPr>
      </w:pPr>
    </w:p>
    <w:p w14:paraId="3D45ED51" w14:textId="77777777" w:rsidR="002A66E8" w:rsidRDefault="002A66E8" w:rsidP="00C95DF2">
      <w:pPr>
        <w:jc w:val="right"/>
        <w:rPr>
          <w:color w:val="000000"/>
        </w:rPr>
      </w:pPr>
    </w:p>
    <w:p w14:paraId="3EAE1AD6" w14:textId="77777777" w:rsidR="002A66E8" w:rsidRDefault="002A66E8" w:rsidP="00C95DF2">
      <w:pPr>
        <w:jc w:val="right"/>
        <w:rPr>
          <w:color w:val="000000"/>
        </w:rPr>
      </w:pPr>
    </w:p>
    <w:p w14:paraId="3848587D" w14:textId="77777777" w:rsidR="002A66E8" w:rsidRDefault="002A66E8" w:rsidP="00C95DF2">
      <w:pPr>
        <w:jc w:val="right"/>
        <w:rPr>
          <w:color w:val="000000"/>
        </w:rPr>
      </w:pPr>
    </w:p>
    <w:p w14:paraId="4A777798" w14:textId="77777777" w:rsidR="002A66E8" w:rsidRDefault="002A66E8" w:rsidP="00C95DF2">
      <w:pPr>
        <w:jc w:val="right"/>
        <w:rPr>
          <w:color w:val="000000"/>
        </w:rPr>
      </w:pPr>
    </w:p>
    <w:p w14:paraId="6433E74C" w14:textId="77777777" w:rsidR="002A66E8" w:rsidRDefault="002A66E8" w:rsidP="00C95DF2">
      <w:pPr>
        <w:jc w:val="right"/>
        <w:rPr>
          <w:color w:val="000000"/>
        </w:rPr>
      </w:pPr>
    </w:p>
    <w:p w14:paraId="363D29B9" w14:textId="77777777" w:rsidR="002A66E8" w:rsidRDefault="002A66E8" w:rsidP="00C95DF2">
      <w:pPr>
        <w:jc w:val="right"/>
        <w:rPr>
          <w:color w:val="000000"/>
        </w:rPr>
      </w:pPr>
    </w:p>
    <w:p w14:paraId="23FAF348" w14:textId="77777777" w:rsidR="004B2BAC" w:rsidRDefault="004B2BAC" w:rsidP="00C95DF2">
      <w:pPr>
        <w:jc w:val="right"/>
        <w:rPr>
          <w:color w:val="000000"/>
        </w:rPr>
      </w:pPr>
    </w:p>
    <w:p w14:paraId="43185C19" w14:textId="77777777" w:rsidR="004B2BAC" w:rsidRDefault="004B2BAC" w:rsidP="00C95DF2">
      <w:pPr>
        <w:jc w:val="right"/>
        <w:rPr>
          <w:color w:val="000000"/>
        </w:rPr>
      </w:pPr>
    </w:p>
    <w:p w14:paraId="63767340" w14:textId="6D53CE25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lastRenderedPageBreak/>
        <w:t xml:space="preserve">ПРИЛОЖЕНИЕ </w:t>
      </w:r>
      <w:r w:rsidR="00BA14AE">
        <w:rPr>
          <w:color w:val="000000"/>
        </w:rPr>
        <w:t>10</w:t>
      </w:r>
    </w:p>
    <w:p w14:paraId="52303E4F" w14:textId="77777777" w:rsidR="006C1C33" w:rsidRPr="000E2F83" w:rsidRDefault="006C1C33" w:rsidP="006C1C33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303D97">
        <w:rPr>
          <w:color w:val="000000"/>
        </w:rPr>
        <w:t>решению Совета</w:t>
      </w:r>
    </w:p>
    <w:p w14:paraId="1FD3314C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7DA34CE0" w14:textId="788D3B68" w:rsidR="00C95DF2" w:rsidRPr="000E2F83" w:rsidRDefault="007D7994" w:rsidP="007D7994">
      <w:pPr>
        <w:jc w:val="right"/>
        <w:rPr>
          <w:color w:val="000000"/>
        </w:rPr>
      </w:pPr>
      <w:r w:rsidRPr="006704A2">
        <w:t xml:space="preserve">от </w:t>
      </w:r>
      <w:r>
        <w:t>20.05.2025 № 120</w:t>
      </w:r>
    </w:p>
    <w:p w14:paraId="5C986F10" w14:textId="77777777" w:rsidR="00DB1907" w:rsidRDefault="00DB1907" w:rsidP="00C95DF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</w:p>
    <w:p w14:paraId="7CC92E19" w14:textId="4713C5CF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jc w:val="center"/>
        <w:rPr>
          <w:bCs/>
          <w:color w:val="000000"/>
        </w:rPr>
      </w:pPr>
      <w:r w:rsidRPr="000E2F83">
        <w:rPr>
          <w:bCs/>
          <w:color w:val="000000"/>
        </w:rPr>
        <w:t>ОТЧЁТ</w:t>
      </w:r>
    </w:p>
    <w:p w14:paraId="4CFA77AE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0E2F83">
        <w:rPr>
          <w:bCs/>
          <w:color w:val="000000"/>
        </w:rPr>
        <w:t>о Программе муниципальных внутренних заимствований</w:t>
      </w:r>
    </w:p>
    <w:p w14:paraId="3FCE3F21" w14:textId="77777777" w:rsidR="00697306" w:rsidRDefault="00697306" w:rsidP="00C95DF2">
      <w:pPr>
        <w:shd w:val="clear" w:color="auto" w:fill="FFFFFF"/>
        <w:autoSpaceDE w:val="0"/>
        <w:autoSpaceDN w:val="0"/>
        <w:adjustRightInd w:val="0"/>
        <w:jc w:val="center"/>
        <w:rPr>
          <w:color w:val="000000"/>
        </w:rPr>
      </w:pPr>
      <w:r w:rsidRPr="000E2F83">
        <w:rPr>
          <w:color w:val="000000"/>
        </w:rPr>
        <w:t xml:space="preserve">Администрации Вороновского сельского поселения </w:t>
      </w:r>
    </w:p>
    <w:p w14:paraId="6658A48F" w14:textId="77777777" w:rsidR="00DA733A" w:rsidRPr="000E2F83" w:rsidRDefault="00DA733A" w:rsidP="00DA733A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3646B8">
        <w:rPr>
          <w:color w:val="000000"/>
        </w:rPr>
        <w:t>2</w:t>
      </w:r>
      <w:r w:rsidR="002A66E8">
        <w:rPr>
          <w:color w:val="000000"/>
        </w:rPr>
        <w:t>4</w:t>
      </w:r>
      <w:r w:rsidR="00303D97">
        <w:rPr>
          <w:color w:val="000000"/>
        </w:rPr>
        <w:t xml:space="preserve"> год</w:t>
      </w:r>
    </w:p>
    <w:p w14:paraId="71ADFE67" w14:textId="77777777" w:rsidR="00C95DF2" w:rsidRPr="000E2F83" w:rsidRDefault="00C95DF2" w:rsidP="00C95DF2">
      <w:pPr>
        <w:rPr>
          <w:color w:val="000000"/>
        </w:rPr>
      </w:pPr>
    </w:p>
    <w:p w14:paraId="3B05AA4F" w14:textId="77777777" w:rsidR="00C95DF2" w:rsidRPr="000E2F83" w:rsidRDefault="00C95DF2" w:rsidP="00C95DF2">
      <w:pPr>
        <w:shd w:val="clear" w:color="auto" w:fill="FFFFFF"/>
        <w:autoSpaceDE w:val="0"/>
        <w:autoSpaceDN w:val="0"/>
        <w:adjustRightInd w:val="0"/>
        <w:ind w:firstLine="708"/>
        <w:jc w:val="both"/>
        <w:rPr>
          <w:color w:val="000000"/>
        </w:rPr>
      </w:pPr>
      <w:r w:rsidRPr="000E2F83">
        <w:rPr>
          <w:color w:val="000000"/>
        </w:rPr>
        <w:t>Наличие муниципального внутреннего долга в Вороновском сельском поселении на 01.</w:t>
      </w:r>
      <w:r w:rsidR="00303D97">
        <w:rPr>
          <w:color w:val="000000"/>
        </w:rPr>
        <w:t>01</w:t>
      </w:r>
      <w:r w:rsidRPr="000E2F83">
        <w:rPr>
          <w:color w:val="000000"/>
        </w:rPr>
        <w:t>.20</w:t>
      </w:r>
      <w:r w:rsidR="002A66E8">
        <w:rPr>
          <w:color w:val="000000"/>
        </w:rPr>
        <w:t>25</w:t>
      </w:r>
      <w:r w:rsidRPr="000E2F83">
        <w:rPr>
          <w:color w:val="000000"/>
        </w:rPr>
        <w:t>года отсутствует.</w:t>
      </w:r>
    </w:p>
    <w:tbl>
      <w:tblPr>
        <w:tblW w:w="9749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6237"/>
        <w:gridCol w:w="3512"/>
      </w:tblGrid>
      <w:tr w:rsidR="00C95DF2" w:rsidRPr="000E2F83" w14:paraId="2737B117" w14:textId="77777777" w:rsidTr="00C95DF2">
        <w:trPr>
          <w:trHeight w:val="34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36359F6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b/>
                <w:bCs/>
                <w:color w:val="000000"/>
              </w:rPr>
              <w:t>Перечень внутренних заимствований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57F1438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b/>
                <w:color w:val="000000"/>
              </w:rPr>
            </w:pPr>
            <w:r w:rsidRPr="000E2F83">
              <w:rPr>
                <w:b/>
                <w:bCs/>
                <w:color w:val="000000"/>
              </w:rPr>
              <w:t xml:space="preserve">Сумма </w:t>
            </w:r>
            <w:r w:rsidRPr="000E2F83">
              <w:rPr>
                <w:b/>
                <w:color w:val="000000"/>
              </w:rPr>
              <w:t>(тыс. руб.)</w:t>
            </w:r>
          </w:p>
        </w:tc>
      </w:tr>
      <w:tr w:rsidR="00C95DF2" w:rsidRPr="000E2F83" w14:paraId="77970756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E9185DE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Остаток на начало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C94634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104DD6B6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017543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Кредиты от кредитных организаций:</w:t>
            </w:r>
          </w:p>
          <w:p w14:paraId="6AFC7177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7199D23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23AA02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343DD097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4277FDB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4AB4EF4A" w14:textId="77777777" w:rsidTr="00C95DF2">
        <w:trPr>
          <w:trHeight w:val="331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532CD8D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b/>
                <w:color w:val="000000"/>
              </w:rPr>
            </w:pPr>
            <w:r w:rsidRPr="000E2F83">
              <w:rPr>
                <w:b/>
                <w:color w:val="000000"/>
              </w:rPr>
              <w:t>Кредиты, полученные от других бюджетов бюджетной системы Российской Федерации:</w:t>
            </w:r>
          </w:p>
          <w:p w14:paraId="59044DF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15311D2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8395CF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6BB0D8E8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7A7E204F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53AA636B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374CF17E" w14:textId="77777777" w:rsidTr="00C95DF2">
        <w:trPr>
          <w:trHeight w:val="653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CC78C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b/>
                <w:color w:val="000000"/>
              </w:rPr>
              <w:t>Общий объем внутренних заимствований</w:t>
            </w:r>
            <w:r w:rsidRPr="000E2F83">
              <w:rPr>
                <w:color w:val="000000"/>
              </w:rPr>
              <w:t>, направляемых на финансирование дефицита бюджета поселения и на погашение муниципальных долговых обязательств поселения</w:t>
            </w:r>
          </w:p>
          <w:p w14:paraId="0E8FFB49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привлечение</w:t>
            </w:r>
          </w:p>
          <w:p w14:paraId="44A7E68D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- погашение основной суммы долга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844908D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796A6F8C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34657A8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3C9D7D02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</w:p>
          <w:p w14:paraId="00D17952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  <w:p w14:paraId="7F27DCC2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  <w:tr w:rsidR="00C95DF2" w:rsidRPr="000E2F83" w14:paraId="233B1E5E" w14:textId="77777777" w:rsidTr="00C95DF2">
        <w:trPr>
          <w:trHeight w:val="336"/>
        </w:trPr>
        <w:tc>
          <w:tcPr>
            <w:tcW w:w="623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D94D43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rPr>
                <w:color w:val="000000"/>
              </w:rPr>
            </w:pPr>
            <w:r w:rsidRPr="000E2F83">
              <w:rPr>
                <w:color w:val="000000"/>
              </w:rPr>
              <w:t>Остаток на конец года</w:t>
            </w:r>
          </w:p>
        </w:tc>
        <w:tc>
          <w:tcPr>
            <w:tcW w:w="351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475B8B1" w14:textId="77777777" w:rsidR="00C95DF2" w:rsidRPr="000E2F83" w:rsidRDefault="00C95DF2" w:rsidP="00C95DF2">
            <w:pPr>
              <w:shd w:val="clear" w:color="auto" w:fill="FFFFFF"/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0</w:t>
            </w:r>
          </w:p>
        </w:tc>
      </w:tr>
    </w:tbl>
    <w:p w14:paraId="2E08BB3D" w14:textId="77777777" w:rsidR="00C95DF2" w:rsidRPr="000E2F83" w:rsidRDefault="00C95DF2" w:rsidP="00C95DF2">
      <w:pPr>
        <w:ind w:firstLine="709"/>
        <w:rPr>
          <w:color w:val="000000"/>
        </w:rPr>
      </w:pPr>
    </w:p>
    <w:p w14:paraId="2003EAC1" w14:textId="77777777" w:rsidR="00C95DF2" w:rsidRPr="000E2F83" w:rsidRDefault="00C95DF2" w:rsidP="00C95DF2">
      <w:pPr>
        <w:jc w:val="right"/>
        <w:rPr>
          <w:color w:val="000000"/>
        </w:rPr>
      </w:pPr>
      <w:r w:rsidRPr="000E2F83">
        <w:rPr>
          <w:color w:val="000000"/>
        </w:rPr>
        <w:t xml:space="preserve">ПРИЛОЖЕНИЕ </w:t>
      </w:r>
      <w:r w:rsidR="00BA14AE">
        <w:rPr>
          <w:color w:val="000000"/>
        </w:rPr>
        <w:t>11</w:t>
      </w:r>
    </w:p>
    <w:p w14:paraId="5151AE8D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к </w:t>
      </w:r>
      <w:r w:rsidR="00303D97">
        <w:rPr>
          <w:color w:val="000000"/>
        </w:rPr>
        <w:t>решению Совета</w:t>
      </w:r>
    </w:p>
    <w:p w14:paraId="45A23927" w14:textId="77777777" w:rsidR="00C95DF2" w:rsidRPr="000E2F83" w:rsidRDefault="00C95DF2" w:rsidP="00C95DF2">
      <w:pPr>
        <w:tabs>
          <w:tab w:val="left" w:pos="5760"/>
        </w:tabs>
        <w:jc w:val="right"/>
        <w:rPr>
          <w:color w:val="000000"/>
        </w:rPr>
      </w:pPr>
      <w:r w:rsidRPr="000E2F83">
        <w:rPr>
          <w:color w:val="000000"/>
        </w:rPr>
        <w:t xml:space="preserve">Вороновского сельского поселения </w:t>
      </w:r>
    </w:p>
    <w:p w14:paraId="310A8EA1" w14:textId="5EE9A2FC" w:rsidR="00C95DF2" w:rsidRPr="00B448F9" w:rsidRDefault="00DB1907" w:rsidP="00DB1907">
      <w:pPr>
        <w:jc w:val="right"/>
        <w:rPr>
          <w:b/>
        </w:rPr>
      </w:pPr>
      <w:r w:rsidRPr="006704A2">
        <w:t xml:space="preserve">от </w:t>
      </w:r>
      <w:r>
        <w:t>20.05.2025 № 120</w:t>
      </w:r>
    </w:p>
    <w:p w14:paraId="620D2928" w14:textId="77777777" w:rsidR="00DB1907" w:rsidRDefault="00DB1907" w:rsidP="00C95DF2">
      <w:pPr>
        <w:jc w:val="center"/>
        <w:rPr>
          <w:color w:val="000000"/>
        </w:rPr>
      </w:pPr>
    </w:p>
    <w:p w14:paraId="7D0E86E2" w14:textId="441E8626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>Сведения о численности муниципальных служащих</w:t>
      </w:r>
    </w:p>
    <w:p w14:paraId="3159887C" w14:textId="77777777" w:rsidR="00C95DF2" w:rsidRPr="000E2F83" w:rsidRDefault="00C95DF2" w:rsidP="00C95DF2">
      <w:pPr>
        <w:jc w:val="center"/>
        <w:rPr>
          <w:color w:val="000000"/>
        </w:rPr>
      </w:pPr>
      <w:r w:rsidRPr="000E2F83">
        <w:rPr>
          <w:color w:val="000000"/>
        </w:rPr>
        <w:t xml:space="preserve">органов </w:t>
      </w:r>
      <w:r w:rsidR="00C75CAE">
        <w:rPr>
          <w:color w:val="000000"/>
        </w:rPr>
        <w:t xml:space="preserve">местного </w:t>
      </w:r>
      <w:r w:rsidRPr="000E2F83">
        <w:rPr>
          <w:color w:val="000000"/>
        </w:rPr>
        <w:t>самоуправления, рабо</w:t>
      </w:r>
      <w:r w:rsidR="00697306">
        <w:rPr>
          <w:color w:val="000000"/>
        </w:rPr>
        <w:t>тников муниципальных учреждений</w:t>
      </w:r>
    </w:p>
    <w:p w14:paraId="52D5C49A" w14:textId="77777777" w:rsidR="00C95DF2" w:rsidRPr="000E2F83" w:rsidRDefault="00697306" w:rsidP="00C95DF2">
      <w:pPr>
        <w:jc w:val="center"/>
        <w:rPr>
          <w:color w:val="000000"/>
        </w:rPr>
      </w:pPr>
      <w:r>
        <w:rPr>
          <w:color w:val="000000"/>
        </w:rPr>
        <w:t>и ф</w:t>
      </w:r>
      <w:r w:rsidR="00C95DF2" w:rsidRPr="000E2F83">
        <w:rPr>
          <w:color w:val="000000"/>
        </w:rPr>
        <w:t xml:space="preserve">актические затраты на их денежное содержание </w:t>
      </w:r>
    </w:p>
    <w:p w14:paraId="6DE433B1" w14:textId="77777777" w:rsidR="00996EAC" w:rsidRPr="000E2F83" w:rsidRDefault="00996EAC" w:rsidP="00996EAC">
      <w:pPr>
        <w:shd w:val="clear" w:color="auto" w:fill="FFFFFF"/>
        <w:ind w:right="43"/>
        <w:jc w:val="center"/>
        <w:rPr>
          <w:color w:val="000000"/>
        </w:rPr>
      </w:pPr>
      <w:r w:rsidRPr="000E2F83">
        <w:rPr>
          <w:color w:val="000000"/>
        </w:rPr>
        <w:t>за 20</w:t>
      </w:r>
      <w:r w:rsidR="003646B8">
        <w:rPr>
          <w:color w:val="000000"/>
        </w:rPr>
        <w:t>2</w:t>
      </w:r>
      <w:r w:rsidR="002A66E8">
        <w:rPr>
          <w:color w:val="000000"/>
        </w:rPr>
        <w:t>4</w:t>
      </w:r>
      <w:r w:rsidR="00303D97">
        <w:rPr>
          <w:color w:val="000000"/>
        </w:rPr>
        <w:t xml:space="preserve"> год</w:t>
      </w:r>
    </w:p>
    <w:p w14:paraId="669FEEC8" w14:textId="77777777" w:rsidR="00C95DF2" w:rsidRPr="000E2F83" w:rsidRDefault="00C95DF2" w:rsidP="00C95DF2">
      <w:pPr>
        <w:jc w:val="center"/>
        <w:rPr>
          <w:color w:val="00000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85"/>
        <w:gridCol w:w="3286"/>
        <w:gridCol w:w="3286"/>
      </w:tblGrid>
      <w:tr w:rsidR="00C95DF2" w:rsidRPr="00757511" w14:paraId="353B3DE1" w14:textId="77777777" w:rsidTr="00757511">
        <w:tc>
          <w:tcPr>
            <w:tcW w:w="3285" w:type="dxa"/>
          </w:tcPr>
          <w:p w14:paraId="209854A3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Наименование</w:t>
            </w:r>
          </w:p>
        </w:tc>
        <w:tc>
          <w:tcPr>
            <w:tcW w:w="6572" w:type="dxa"/>
            <w:gridSpan w:val="2"/>
          </w:tcPr>
          <w:p w14:paraId="0EF3ACDC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Управление</w:t>
            </w:r>
          </w:p>
        </w:tc>
      </w:tr>
      <w:tr w:rsidR="00C95DF2" w:rsidRPr="00757511" w14:paraId="56B5E5AB" w14:textId="77777777" w:rsidTr="00757511">
        <w:tc>
          <w:tcPr>
            <w:tcW w:w="3285" w:type="dxa"/>
          </w:tcPr>
          <w:p w14:paraId="3CC19EEE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</w:p>
        </w:tc>
        <w:tc>
          <w:tcPr>
            <w:tcW w:w="3286" w:type="dxa"/>
          </w:tcPr>
          <w:p w14:paraId="6AFAE128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Лимит численности, шт. ед.</w:t>
            </w:r>
          </w:p>
        </w:tc>
        <w:tc>
          <w:tcPr>
            <w:tcW w:w="3286" w:type="dxa"/>
          </w:tcPr>
          <w:p w14:paraId="359CAD6C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 xml:space="preserve">Оплата труда и начисления </w:t>
            </w:r>
            <w:r w:rsidR="00085884">
              <w:rPr>
                <w:color w:val="000000"/>
              </w:rPr>
              <w:t xml:space="preserve">на выплаты по оплате труда, </w:t>
            </w:r>
            <w:r w:rsidR="00303D97">
              <w:rPr>
                <w:color w:val="000000"/>
              </w:rPr>
              <w:t xml:space="preserve">тыс. </w:t>
            </w:r>
            <w:r w:rsidRPr="00757511">
              <w:rPr>
                <w:color w:val="000000"/>
              </w:rPr>
              <w:t>руб.</w:t>
            </w:r>
          </w:p>
        </w:tc>
      </w:tr>
      <w:tr w:rsidR="00C95DF2" w:rsidRPr="00757511" w14:paraId="6ACFE6EB" w14:textId="77777777" w:rsidTr="00757511">
        <w:tc>
          <w:tcPr>
            <w:tcW w:w="3285" w:type="dxa"/>
          </w:tcPr>
          <w:p w14:paraId="1B38BE5E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286" w:type="dxa"/>
          </w:tcPr>
          <w:p w14:paraId="6AEBEF8B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286" w:type="dxa"/>
          </w:tcPr>
          <w:p w14:paraId="785187B3" w14:textId="77777777" w:rsidR="00C95DF2" w:rsidRPr="00757511" w:rsidRDefault="00C95DF2" w:rsidP="00757511">
            <w:pPr>
              <w:jc w:val="center"/>
              <w:rPr>
                <w:color w:val="000000"/>
                <w:sz w:val="20"/>
                <w:szCs w:val="20"/>
              </w:rPr>
            </w:pPr>
            <w:r w:rsidRPr="00757511">
              <w:rPr>
                <w:color w:val="000000"/>
                <w:sz w:val="20"/>
                <w:szCs w:val="20"/>
              </w:rPr>
              <w:t>3</w:t>
            </w:r>
          </w:p>
        </w:tc>
      </w:tr>
      <w:tr w:rsidR="00C95DF2" w:rsidRPr="00757511" w14:paraId="170B7377" w14:textId="77777777" w:rsidTr="00757511">
        <w:tc>
          <w:tcPr>
            <w:tcW w:w="9857" w:type="dxa"/>
            <w:gridSpan w:val="3"/>
          </w:tcPr>
          <w:p w14:paraId="44DAC02E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1. Органы муниципальной власти</w:t>
            </w:r>
          </w:p>
        </w:tc>
      </w:tr>
      <w:tr w:rsidR="00C95DF2" w:rsidRPr="00757511" w14:paraId="0BC4D834" w14:textId="77777777" w:rsidTr="00757511">
        <w:tc>
          <w:tcPr>
            <w:tcW w:w="3285" w:type="dxa"/>
          </w:tcPr>
          <w:p w14:paraId="2D594C09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Муниципальные должности</w:t>
            </w:r>
          </w:p>
        </w:tc>
        <w:tc>
          <w:tcPr>
            <w:tcW w:w="3286" w:type="dxa"/>
          </w:tcPr>
          <w:p w14:paraId="55C6CAC3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</w:t>
            </w:r>
          </w:p>
        </w:tc>
        <w:tc>
          <w:tcPr>
            <w:tcW w:w="3286" w:type="dxa"/>
          </w:tcPr>
          <w:p w14:paraId="465D7E58" w14:textId="77777777" w:rsidR="00C95DF2" w:rsidRPr="00757511" w:rsidRDefault="006A664D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889,965</w:t>
            </w:r>
          </w:p>
        </w:tc>
      </w:tr>
      <w:tr w:rsidR="00C95DF2" w:rsidRPr="00757511" w14:paraId="1B5C7906" w14:textId="77777777" w:rsidTr="00757511">
        <w:tc>
          <w:tcPr>
            <w:tcW w:w="3285" w:type="dxa"/>
          </w:tcPr>
          <w:p w14:paraId="19A6FB64" w14:textId="77777777" w:rsidR="00C95DF2" w:rsidRPr="00757511" w:rsidRDefault="00C95DF2" w:rsidP="00C95DF2">
            <w:pPr>
              <w:rPr>
                <w:color w:val="000000"/>
              </w:rPr>
            </w:pPr>
            <w:r w:rsidRPr="00757511">
              <w:rPr>
                <w:color w:val="000000"/>
              </w:rPr>
              <w:t>Должности муниципальной службы</w:t>
            </w:r>
          </w:p>
        </w:tc>
        <w:tc>
          <w:tcPr>
            <w:tcW w:w="3286" w:type="dxa"/>
          </w:tcPr>
          <w:p w14:paraId="3606DD28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4</w:t>
            </w:r>
          </w:p>
        </w:tc>
        <w:tc>
          <w:tcPr>
            <w:tcW w:w="3286" w:type="dxa"/>
          </w:tcPr>
          <w:p w14:paraId="405F195A" w14:textId="77777777" w:rsidR="00C95DF2" w:rsidRPr="00757511" w:rsidRDefault="006A664D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2265,187</w:t>
            </w:r>
          </w:p>
        </w:tc>
      </w:tr>
      <w:tr w:rsidR="00C95DF2" w:rsidRPr="00757511" w14:paraId="5CC3A6F7" w14:textId="77777777" w:rsidTr="00757511">
        <w:tc>
          <w:tcPr>
            <w:tcW w:w="3285" w:type="dxa"/>
          </w:tcPr>
          <w:p w14:paraId="459BA12A" w14:textId="77777777" w:rsidR="00C95DF2" w:rsidRPr="00757511" w:rsidRDefault="00C95DF2" w:rsidP="00C95DF2">
            <w:pPr>
              <w:rPr>
                <w:color w:val="000000"/>
              </w:rPr>
            </w:pPr>
            <w:r w:rsidRPr="00757511">
              <w:rPr>
                <w:color w:val="000000"/>
              </w:rPr>
              <w:t>Работники органов местного самоуправления</w:t>
            </w:r>
          </w:p>
        </w:tc>
        <w:tc>
          <w:tcPr>
            <w:tcW w:w="3286" w:type="dxa"/>
          </w:tcPr>
          <w:p w14:paraId="7E8294C2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7,2</w:t>
            </w:r>
          </w:p>
        </w:tc>
        <w:tc>
          <w:tcPr>
            <w:tcW w:w="3286" w:type="dxa"/>
          </w:tcPr>
          <w:p w14:paraId="7291C1C5" w14:textId="77777777" w:rsidR="00C95DF2" w:rsidRPr="00757511" w:rsidRDefault="006A664D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2506,021</w:t>
            </w:r>
          </w:p>
        </w:tc>
      </w:tr>
      <w:tr w:rsidR="00C95DF2" w:rsidRPr="00757511" w14:paraId="3C24E166" w14:textId="77777777" w:rsidTr="00757511">
        <w:tc>
          <w:tcPr>
            <w:tcW w:w="3285" w:type="dxa"/>
          </w:tcPr>
          <w:p w14:paraId="58E92A12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Всего:</w:t>
            </w:r>
          </w:p>
        </w:tc>
        <w:tc>
          <w:tcPr>
            <w:tcW w:w="3286" w:type="dxa"/>
          </w:tcPr>
          <w:p w14:paraId="03FFD44D" w14:textId="77777777" w:rsidR="00C95DF2" w:rsidRPr="00757511" w:rsidRDefault="00C95DF2" w:rsidP="00757511">
            <w:pPr>
              <w:jc w:val="center"/>
              <w:rPr>
                <w:color w:val="000000"/>
              </w:rPr>
            </w:pPr>
            <w:r w:rsidRPr="00757511">
              <w:rPr>
                <w:color w:val="000000"/>
              </w:rPr>
              <w:t>12,2</w:t>
            </w:r>
          </w:p>
        </w:tc>
        <w:tc>
          <w:tcPr>
            <w:tcW w:w="3286" w:type="dxa"/>
          </w:tcPr>
          <w:p w14:paraId="088046B2" w14:textId="77777777" w:rsidR="00C95DF2" w:rsidRPr="00757511" w:rsidRDefault="006A664D" w:rsidP="0075751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5661,173</w:t>
            </w:r>
          </w:p>
        </w:tc>
      </w:tr>
    </w:tbl>
    <w:p w14:paraId="6DE7CB83" w14:textId="2F5E625F" w:rsidR="00B14BEE" w:rsidRDefault="00C95DF2" w:rsidP="00C95DF2">
      <w:pPr>
        <w:jc w:val="center"/>
        <w:rPr>
          <w:b/>
          <w:color w:val="000000"/>
        </w:rPr>
      </w:pPr>
      <w:r w:rsidRPr="000E2F83">
        <w:rPr>
          <w:b/>
          <w:color w:val="000000"/>
        </w:rPr>
        <w:lastRenderedPageBreak/>
        <w:t>Пояснительная записка к отчету</w:t>
      </w:r>
      <w:r w:rsidR="001C7C48">
        <w:rPr>
          <w:b/>
          <w:color w:val="000000"/>
        </w:rPr>
        <w:t xml:space="preserve"> </w:t>
      </w:r>
      <w:r w:rsidRPr="000E2F83">
        <w:rPr>
          <w:b/>
          <w:color w:val="000000"/>
        </w:rPr>
        <w:t xml:space="preserve">об исполнении бюджета </w:t>
      </w:r>
    </w:p>
    <w:p w14:paraId="7077490A" w14:textId="77777777" w:rsidR="00471CAC" w:rsidRDefault="00471CAC" w:rsidP="00C95DF2">
      <w:pPr>
        <w:jc w:val="center"/>
        <w:rPr>
          <w:b/>
          <w:color w:val="000000"/>
        </w:rPr>
      </w:pPr>
      <w:r>
        <w:rPr>
          <w:b/>
          <w:color w:val="000000"/>
        </w:rPr>
        <w:t>муниципального образования «Вороновское сельское поселение»</w:t>
      </w:r>
    </w:p>
    <w:p w14:paraId="2B39E691" w14:textId="77777777" w:rsidR="00C95DF2" w:rsidRPr="000A5244" w:rsidRDefault="00C95DF2" w:rsidP="00C95DF2">
      <w:pPr>
        <w:jc w:val="center"/>
      </w:pPr>
      <w:r w:rsidRPr="000A5244">
        <w:rPr>
          <w:b/>
        </w:rPr>
        <w:t>за 20</w:t>
      </w:r>
      <w:r w:rsidR="00707FFA" w:rsidRPr="000A5244">
        <w:rPr>
          <w:b/>
        </w:rPr>
        <w:t>2</w:t>
      </w:r>
      <w:r w:rsidR="006A664D">
        <w:rPr>
          <w:b/>
        </w:rPr>
        <w:t>4</w:t>
      </w:r>
      <w:r w:rsidRPr="000A5244">
        <w:rPr>
          <w:b/>
        </w:rPr>
        <w:t xml:space="preserve"> год</w:t>
      </w:r>
    </w:p>
    <w:p w14:paraId="674F0BBC" w14:textId="77777777" w:rsidR="00C95DF2" w:rsidRPr="000E2F83" w:rsidRDefault="00C95DF2" w:rsidP="00C95DF2">
      <w:pPr>
        <w:jc w:val="center"/>
        <w:rPr>
          <w:color w:val="000000"/>
        </w:rPr>
      </w:pPr>
    </w:p>
    <w:p w14:paraId="5E821AF0" w14:textId="77777777" w:rsidR="002E4112" w:rsidRDefault="002E4112" w:rsidP="00455F60">
      <w:pPr>
        <w:rPr>
          <w:b/>
          <w:color w:val="000000"/>
        </w:rPr>
      </w:pPr>
    </w:p>
    <w:p w14:paraId="40505BC1" w14:textId="77777777" w:rsidR="00852649" w:rsidRPr="000E2F83" w:rsidRDefault="00852649" w:rsidP="00852649">
      <w:pPr>
        <w:jc w:val="center"/>
        <w:rPr>
          <w:color w:val="000000"/>
        </w:rPr>
      </w:pPr>
      <w:r w:rsidRPr="000E2F83">
        <w:rPr>
          <w:b/>
          <w:color w:val="000000"/>
        </w:rPr>
        <w:t>1. ДОХОДЫ</w:t>
      </w:r>
    </w:p>
    <w:p w14:paraId="65DCCA89" w14:textId="77777777" w:rsidR="00852649" w:rsidRPr="000E2F83" w:rsidRDefault="00852649" w:rsidP="00852649">
      <w:pPr>
        <w:shd w:val="clear" w:color="auto" w:fill="FFFFFF"/>
        <w:spacing w:before="216"/>
        <w:ind w:firstLine="700"/>
        <w:jc w:val="both"/>
        <w:rPr>
          <w:color w:val="000000"/>
        </w:rPr>
      </w:pPr>
      <w:r w:rsidRPr="000E2F83">
        <w:rPr>
          <w:color w:val="000000"/>
        </w:rPr>
        <w:t xml:space="preserve">Доходы бюджета </w:t>
      </w:r>
      <w:r>
        <w:rPr>
          <w:color w:val="000000"/>
        </w:rPr>
        <w:t>муниципального образования «</w:t>
      </w:r>
      <w:r w:rsidRPr="000E2F83">
        <w:rPr>
          <w:color w:val="000000"/>
        </w:rPr>
        <w:t>Вороновско</w:t>
      </w:r>
      <w:r>
        <w:rPr>
          <w:color w:val="000000"/>
        </w:rPr>
        <w:t>е</w:t>
      </w:r>
      <w:r w:rsidRPr="000E2F83">
        <w:rPr>
          <w:color w:val="000000"/>
        </w:rPr>
        <w:t xml:space="preserve"> сельско</w:t>
      </w:r>
      <w:r>
        <w:rPr>
          <w:color w:val="000000"/>
        </w:rPr>
        <w:t>е</w:t>
      </w:r>
      <w:r w:rsidRPr="000E2F83">
        <w:rPr>
          <w:color w:val="000000"/>
        </w:rPr>
        <w:t xml:space="preserve"> поселени</w:t>
      </w:r>
      <w:r>
        <w:rPr>
          <w:color w:val="000000"/>
        </w:rPr>
        <w:t>е»</w:t>
      </w:r>
      <w:r w:rsidRPr="000E2F83">
        <w:rPr>
          <w:color w:val="000000"/>
        </w:rPr>
        <w:t xml:space="preserve"> за 20</w:t>
      </w:r>
      <w:r>
        <w:rPr>
          <w:color w:val="000000"/>
        </w:rPr>
        <w:t>2</w:t>
      </w:r>
      <w:r w:rsidR="000D183A">
        <w:rPr>
          <w:color w:val="000000"/>
        </w:rPr>
        <w:t>4</w:t>
      </w:r>
      <w:r w:rsidRPr="000E2F83">
        <w:rPr>
          <w:color w:val="000000"/>
        </w:rPr>
        <w:t xml:space="preserve"> год</w:t>
      </w:r>
      <w:r>
        <w:rPr>
          <w:color w:val="000000"/>
        </w:rPr>
        <w:t>а</w:t>
      </w:r>
      <w:r w:rsidRPr="000E2F83">
        <w:rPr>
          <w:color w:val="000000"/>
        </w:rPr>
        <w:t xml:space="preserve"> с учетом фонда финансовой поддержки выполнены на </w:t>
      </w:r>
      <w:r>
        <w:rPr>
          <w:color w:val="000000"/>
        </w:rPr>
        <w:t>10</w:t>
      </w:r>
      <w:r w:rsidR="00EE095D">
        <w:rPr>
          <w:color w:val="000000"/>
        </w:rPr>
        <w:t>3</w:t>
      </w:r>
      <w:r w:rsidRPr="000E2F83">
        <w:rPr>
          <w:color w:val="000000"/>
        </w:rPr>
        <w:t xml:space="preserve">% и фактически составили </w:t>
      </w:r>
      <w:r w:rsidR="006427B1">
        <w:rPr>
          <w:color w:val="000000"/>
        </w:rPr>
        <w:t>19433,845</w:t>
      </w:r>
      <w:r w:rsidRPr="000E2F83">
        <w:rPr>
          <w:color w:val="000000"/>
        </w:rPr>
        <w:t xml:space="preserve"> тыс. руб. при плане </w:t>
      </w:r>
      <w:r w:rsidR="006427B1">
        <w:rPr>
          <w:color w:val="000000"/>
        </w:rPr>
        <w:t>18901,770</w:t>
      </w:r>
      <w:r w:rsidRPr="000E2F83">
        <w:rPr>
          <w:color w:val="000000"/>
        </w:rPr>
        <w:t xml:space="preserve"> тыс. руб.</w:t>
      </w:r>
    </w:p>
    <w:p w14:paraId="6252D849" w14:textId="77777777" w:rsidR="00852649" w:rsidRPr="000E2F83" w:rsidRDefault="00852649" w:rsidP="00852649">
      <w:pPr>
        <w:shd w:val="clear" w:color="auto" w:fill="FFFFFF"/>
        <w:spacing w:before="7"/>
        <w:ind w:right="-59" w:firstLine="700"/>
        <w:jc w:val="both"/>
        <w:rPr>
          <w:color w:val="000000"/>
        </w:rPr>
      </w:pPr>
      <w:r w:rsidRPr="000E2F83">
        <w:rPr>
          <w:color w:val="000000"/>
          <w:spacing w:val="-6"/>
        </w:rPr>
        <w:t xml:space="preserve">Собственные доходы местного бюджета составили </w:t>
      </w:r>
      <w:r w:rsidR="006427B1">
        <w:rPr>
          <w:color w:val="000000"/>
          <w:spacing w:val="-6"/>
        </w:rPr>
        <w:t>6996,976</w:t>
      </w:r>
      <w:r w:rsidRPr="000E2F83">
        <w:rPr>
          <w:color w:val="000000"/>
          <w:spacing w:val="-6"/>
        </w:rPr>
        <w:t xml:space="preserve"> тыс. руб. при плане               </w:t>
      </w:r>
      <w:r w:rsidR="006427B1">
        <w:rPr>
          <w:color w:val="000000"/>
          <w:spacing w:val="-6"/>
        </w:rPr>
        <w:t>6370,671</w:t>
      </w:r>
      <w:r w:rsidRPr="000E2F83">
        <w:rPr>
          <w:color w:val="000000"/>
          <w:spacing w:val="-6"/>
        </w:rPr>
        <w:t xml:space="preserve"> тыс. руб. или </w:t>
      </w:r>
      <w:r w:rsidR="006427B1">
        <w:rPr>
          <w:color w:val="000000"/>
          <w:spacing w:val="-6"/>
        </w:rPr>
        <w:t>110</w:t>
      </w:r>
      <w:r w:rsidRPr="000E2F83">
        <w:rPr>
          <w:color w:val="000000"/>
          <w:spacing w:val="-6"/>
        </w:rPr>
        <w:t xml:space="preserve"> % к </w:t>
      </w:r>
      <w:r w:rsidRPr="000E2F83">
        <w:rPr>
          <w:color w:val="000000"/>
        </w:rPr>
        <w:t xml:space="preserve">плану. Сумма фактически поступивших доходов за </w:t>
      </w:r>
      <w:r w:rsidRPr="00201112">
        <w:t>202</w:t>
      </w:r>
      <w:r w:rsidR="006427B1">
        <w:t xml:space="preserve">4 </w:t>
      </w:r>
      <w:r w:rsidRPr="00201112">
        <w:t xml:space="preserve">год составила </w:t>
      </w:r>
      <w:r w:rsidR="006427B1" w:rsidRPr="006427B1">
        <w:t>124</w:t>
      </w:r>
      <w:r w:rsidRPr="00201112">
        <w:t xml:space="preserve">% по сравнению с </w:t>
      </w:r>
      <w:r w:rsidR="00EE095D" w:rsidRPr="000E2F83">
        <w:rPr>
          <w:color w:val="000000"/>
        </w:rPr>
        <w:t>поступивши</w:t>
      </w:r>
      <w:r w:rsidR="00EE095D">
        <w:rPr>
          <w:color w:val="000000"/>
        </w:rPr>
        <w:t>ми</w:t>
      </w:r>
      <w:r w:rsidR="00EE095D" w:rsidRPr="000E2F83">
        <w:rPr>
          <w:color w:val="000000"/>
        </w:rPr>
        <w:t xml:space="preserve"> доход</w:t>
      </w:r>
      <w:r w:rsidR="00EE095D">
        <w:rPr>
          <w:color w:val="000000"/>
        </w:rPr>
        <w:t>ами</w:t>
      </w:r>
      <w:r w:rsidR="00EE095D" w:rsidRPr="000E2F83">
        <w:rPr>
          <w:color w:val="000000"/>
        </w:rPr>
        <w:t xml:space="preserve"> за 20</w:t>
      </w:r>
      <w:r w:rsidR="00EE095D">
        <w:rPr>
          <w:color w:val="000000"/>
        </w:rPr>
        <w:t>2</w:t>
      </w:r>
      <w:r w:rsidR="006427B1">
        <w:rPr>
          <w:color w:val="000000"/>
        </w:rPr>
        <w:t>3</w:t>
      </w:r>
      <w:r w:rsidR="00EE095D" w:rsidRPr="000E2F83">
        <w:rPr>
          <w:color w:val="000000"/>
        </w:rPr>
        <w:t>год</w:t>
      </w:r>
    </w:p>
    <w:p w14:paraId="1F4065A7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76"/>
        <w:gridCol w:w="2835"/>
        <w:gridCol w:w="2977"/>
        <w:gridCol w:w="1559"/>
      </w:tblGrid>
      <w:tr w:rsidR="00852649" w:rsidRPr="000E2F83" w14:paraId="1F20D5CD" w14:textId="77777777" w:rsidTr="00664263">
        <w:tc>
          <w:tcPr>
            <w:tcW w:w="2376" w:type="dxa"/>
          </w:tcPr>
          <w:p w14:paraId="0488782F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</w:p>
          <w:p w14:paraId="0277659D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Доходы всего</w:t>
            </w:r>
          </w:p>
        </w:tc>
        <w:tc>
          <w:tcPr>
            <w:tcW w:w="2835" w:type="dxa"/>
          </w:tcPr>
          <w:p w14:paraId="3981F6E7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Факт </w:t>
            </w:r>
          </w:p>
          <w:p w14:paraId="49E9BE9B" w14:textId="77777777" w:rsidR="00852649" w:rsidRPr="000E2F83" w:rsidRDefault="00852649" w:rsidP="00642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з</w:t>
            </w:r>
            <w:r w:rsidRPr="000E2F83">
              <w:rPr>
                <w:color w:val="000000"/>
              </w:rPr>
              <w:t>а20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3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2977" w:type="dxa"/>
          </w:tcPr>
          <w:p w14:paraId="2742241D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 xml:space="preserve">Факт </w:t>
            </w:r>
          </w:p>
          <w:p w14:paraId="2F704447" w14:textId="77777777" w:rsidR="00852649" w:rsidRPr="000E2F83" w:rsidRDefault="00852649" w:rsidP="006427B1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за 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4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1559" w:type="dxa"/>
          </w:tcPr>
          <w:p w14:paraId="00F8262C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%</w:t>
            </w:r>
          </w:p>
          <w:p w14:paraId="4ADD194F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исполнения</w:t>
            </w:r>
          </w:p>
        </w:tc>
      </w:tr>
      <w:tr w:rsidR="00852649" w:rsidRPr="000E2F83" w14:paraId="625F9BEA" w14:textId="77777777" w:rsidTr="00664263">
        <w:tc>
          <w:tcPr>
            <w:tcW w:w="2376" w:type="dxa"/>
          </w:tcPr>
          <w:p w14:paraId="49B6E034" w14:textId="77777777" w:rsidR="00852649" w:rsidRPr="000E2F83" w:rsidRDefault="00852649" w:rsidP="0010225E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Собственные</w:t>
            </w:r>
          </w:p>
        </w:tc>
        <w:tc>
          <w:tcPr>
            <w:tcW w:w="2835" w:type="dxa"/>
          </w:tcPr>
          <w:p w14:paraId="07C416B7" w14:textId="77777777" w:rsidR="00852649" w:rsidRPr="000E2F83" w:rsidRDefault="006427B1" w:rsidP="001022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5625,599</w:t>
            </w:r>
          </w:p>
        </w:tc>
        <w:tc>
          <w:tcPr>
            <w:tcW w:w="2977" w:type="dxa"/>
          </w:tcPr>
          <w:p w14:paraId="08A82C92" w14:textId="77777777" w:rsidR="00852649" w:rsidRPr="000E2F83" w:rsidRDefault="006427B1" w:rsidP="001022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6996,976</w:t>
            </w:r>
          </w:p>
        </w:tc>
        <w:tc>
          <w:tcPr>
            <w:tcW w:w="1559" w:type="dxa"/>
          </w:tcPr>
          <w:p w14:paraId="36C29875" w14:textId="77777777" w:rsidR="00852649" w:rsidRPr="000E2F83" w:rsidRDefault="00852649" w:rsidP="00642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6427B1">
              <w:rPr>
                <w:color w:val="000000"/>
              </w:rPr>
              <w:t>24</w:t>
            </w:r>
          </w:p>
        </w:tc>
      </w:tr>
    </w:tbl>
    <w:p w14:paraId="08ED50EE" w14:textId="77777777" w:rsidR="00852649" w:rsidRPr="000E2F83" w:rsidRDefault="00852649" w:rsidP="00852649">
      <w:pPr>
        <w:rPr>
          <w:color w:val="000000"/>
        </w:rPr>
      </w:pPr>
    </w:p>
    <w:p w14:paraId="134663AD" w14:textId="77777777" w:rsidR="00852649" w:rsidRPr="000E2F83" w:rsidRDefault="00852649" w:rsidP="00852649">
      <w:pPr>
        <w:rPr>
          <w:color w:val="000000"/>
        </w:rPr>
      </w:pPr>
      <w:r w:rsidRPr="000E2F83">
        <w:rPr>
          <w:b/>
          <w:color w:val="000000"/>
        </w:rPr>
        <w:t>Структура доходов местного бюджета характеризуется следующими показателями:</w:t>
      </w:r>
    </w:p>
    <w:p w14:paraId="0E6A9395" w14:textId="77777777" w:rsidR="00852649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781" w:type="dxa"/>
        <w:tblInd w:w="-102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84"/>
        <w:gridCol w:w="1701"/>
        <w:gridCol w:w="1276"/>
        <w:gridCol w:w="1276"/>
        <w:gridCol w:w="1275"/>
        <w:gridCol w:w="1276"/>
        <w:gridCol w:w="992"/>
        <w:gridCol w:w="993"/>
        <w:gridCol w:w="708"/>
      </w:tblGrid>
      <w:tr w:rsidR="00852649" w:rsidRPr="000B4756" w14:paraId="38CD4E1D" w14:textId="77777777" w:rsidTr="0010225E">
        <w:trPr>
          <w:trHeight w:hRule="exact" w:val="581"/>
        </w:trPr>
        <w:tc>
          <w:tcPr>
            <w:tcW w:w="28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9AC634B" w14:textId="77777777" w:rsidR="00852649" w:rsidRPr="000B4756" w:rsidRDefault="00852649" w:rsidP="0010225E">
            <w:pPr>
              <w:shd w:val="clear" w:color="auto" w:fill="FFFFFF"/>
              <w:spacing w:line="223" w:lineRule="exact"/>
              <w:ind w:left="-40" w:right="-40" w:firstLine="7"/>
              <w:rPr>
                <w:color w:val="000000"/>
              </w:rPr>
            </w:pPr>
            <w:r w:rsidRPr="000B4756">
              <w:rPr>
                <w:bCs/>
                <w:color w:val="000000"/>
              </w:rPr>
              <w:t>№ п</w:t>
            </w:r>
            <w:r>
              <w:rPr>
                <w:bCs/>
                <w:color w:val="000000"/>
              </w:rPr>
              <w:t>/</w:t>
            </w:r>
            <w:r w:rsidRPr="000B4756">
              <w:rPr>
                <w:bCs/>
                <w:color w:val="000000"/>
              </w:rPr>
              <w:t>п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69F582" w14:textId="77777777" w:rsidR="00852649" w:rsidRPr="000B4756" w:rsidRDefault="00852649" w:rsidP="0010225E">
            <w:pPr>
              <w:shd w:val="clear" w:color="auto" w:fill="FFFFFF"/>
              <w:ind w:left="194"/>
              <w:jc w:val="center"/>
              <w:rPr>
                <w:bCs/>
                <w:color w:val="000000"/>
                <w:spacing w:val="-2"/>
              </w:rPr>
            </w:pPr>
          </w:p>
          <w:p w14:paraId="5CFC5E15" w14:textId="77777777" w:rsidR="00852649" w:rsidRPr="000B4756" w:rsidRDefault="00852649" w:rsidP="0010225E">
            <w:pPr>
              <w:shd w:val="clear" w:color="auto" w:fill="FFFFFF"/>
              <w:jc w:val="center"/>
              <w:rPr>
                <w:bCs/>
                <w:color w:val="000000"/>
                <w:spacing w:val="-2"/>
              </w:rPr>
            </w:pPr>
            <w:r w:rsidRPr="000B4756">
              <w:rPr>
                <w:bCs/>
                <w:color w:val="000000"/>
                <w:spacing w:val="-2"/>
              </w:rPr>
              <w:t xml:space="preserve">Наименование    </w:t>
            </w:r>
          </w:p>
          <w:p w14:paraId="58B22E02" w14:textId="77777777" w:rsidR="00852649" w:rsidRPr="000B4756" w:rsidRDefault="00852649" w:rsidP="0010225E">
            <w:pPr>
              <w:shd w:val="clear" w:color="auto" w:fill="FFFFFF"/>
              <w:ind w:left="-602" w:right="-34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  <w:spacing w:val="-2"/>
              </w:rPr>
              <w:t>доходов</w:t>
            </w:r>
          </w:p>
        </w:tc>
        <w:tc>
          <w:tcPr>
            <w:tcW w:w="2552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69BEF86" w14:textId="77777777" w:rsidR="00852649" w:rsidRPr="000B4756" w:rsidRDefault="00852649" w:rsidP="006427B1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3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2551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740B7A0" w14:textId="77777777" w:rsidR="00852649" w:rsidRPr="000B4756" w:rsidRDefault="00852649" w:rsidP="006427B1">
            <w:pPr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4</w:t>
            </w:r>
            <w:r w:rsidRPr="000E2F83"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D16E0F" w14:textId="77777777" w:rsidR="00852649" w:rsidRPr="000B4756" w:rsidRDefault="00852649" w:rsidP="0010225E">
            <w:pPr>
              <w:shd w:val="clear" w:color="auto" w:fill="FFFFFF"/>
              <w:ind w:left="29"/>
              <w:jc w:val="center"/>
              <w:rPr>
                <w:bCs/>
                <w:color w:val="000000"/>
                <w:spacing w:val="-3"/>
              </w:rPr>
            </w:pPr>
          </w:p>
          <w:p w14:paraId="557815BB" w14:textId="77777777" w:rsidR="00852649" w:rsidRPr="000B4756" w:rsidRDefault="00852649" w:rsidP="0010225E">
            <w:pPr>
              <w:shd w:val="clear" w:color="auto" w:fill="FFFFFF"/>
              <w:ind w:left="29"/>
              <w:jc w:val="center"/>
              <w:rPr>
                <w:bCs/>
                <w:color w:val="000000"/>
                <w:spacing w:val="-3"/>
              </w:rPr>
            </w:pPr>
            <w:r w:rsidRPr="000B4756">
              <w:rPr>
                <w:bCs/>
                <w:color w:val="000000"/>
                <w:spacing w:val="-3"/>
              </w:rPr>
              <w:t xml:space="preserve">% </w:t>
            </w:r>
          </w:p>
          <w:p w14:paraId="7AE6906E" w14:textId="77777777" w:rsidR="00852649" w:rsidRPr="000B4756" w:rsidRDefault="00852649" w:rsidP="0010225E">
            <w:pPr>
              <w:shd w:val="clear" w:color="auto" w:fill="FFFFFF"/>
              <w:ind w:left="29" w:right="-40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  <w:spacing w:val="-3"/>
              </w:rPr>
              <w:t>Исполнения (6:5*100)</w:t>
            </w:r>
          </w:p>
        </w:tc>
        <w:tc>
          <w:tcPr>
            <w:tcW w:w="993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A3FC292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</w:p>
          <w:p w14:paraId="7B18498E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Темп роста</w:t>
            </w:r>
          </w:p>
          <w:p w14:paraId="6DCAC9CA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к</w:t>
            </w:r>
          </w:p>
          <w:p w14:paraId="17AC384E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3</w:t>
            </w:r>
            <w:r w:rsidRPr="000B4756">
              <w:rPr>
                <w:color w:val="000000"/>
              </w:rPr>
              <w:t xml:space="preserve"> году, %</w:t>
            </w:r>
          </w:p>
          <w:p w14:paraId="44F8CDCB" w14:textId="77777777" w:rsidR="00852649" w:rsidRPr="000B4756" w:rsidRDefault="00852649" w:rsidP="0010225E">
            <w:pPr>
              <w:shd w:val="clear" w:color="auto" w:fill="FFFFFF"/>
              <w:spacing w:line="223" w:lineRule="exact"/>
              <w:ind w:right="-40"/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(6:4*100)</w:t>
            </w:r>
          </w:p>
        </w:tc>
        <w:tc>
          <w:tcPr>
            <w:tcW w:w="708" w:type="dxa"/>
            <w:vMerge w:val="restar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7FBCD33" w14:textId="77777777" w:rsidR="00852649" w:rsidRPr="000B4756" w:rsidRDefault="00852649" w:rsidP="0010225E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</w:p>
          <w:p w14:paraId="31FBD8F2" w14:textId="77777777" w:rsidR="00852649" w:rsidRPr="000B4756" w:rsidRDefault="00852649" w:rsidP="0010225E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</w:p>
          <w:p w14:paraId="25BE9754" w14:textId="77777777" w:rsidR="00852649" w:rsidRPr="000B4756" w:rsidRDefault="00852649" w:rsidP="0010225E">
            <w:pPr>
              <w:shd w:val="clear" w:color="auto" w:fill="FFFFFF"/>
              <w:spacing w:line="223" w:lineRule="exact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</w:rPr>
              <w:t>Удельный вес,</w:t>
            </w:r>
          </w:p>
          <w:p w14:paraId="1BC03C12" w14:textId="77777777" w:rsidR="00852649" w:rsidRPr="000B4756" w:rsidRDefault="00852649" w:rsidP="0010225E">
            <w:pPr>
              <w:shd w:val="clear" w:color="auto" w:fill="FFFFFF"/>
              <w:spacing w:line="223" w:lineRule="exact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%</w:t>
            </w:r>
          </w:p>
        </w:tc>
      </w:tr>
      <w:tr w:rsidR="00852649" w:rsidRPr="000B4756" w14:paraId="733343D6" w14:textId="77777777" w:rsidTr="0010225E">
        <w:trPr>
          <w:trHeight w:hRule="exact" w:val="1446"/>
        </w:trPr>
        <w:tc>
          <w:tcPr>
            <w:tcW w:w="28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A84A1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70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FEE303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F57D1B6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План</w:t>
            </w:r>
          </w:p>
          <w:p w14:paraId="67153B56" w14:textId="77777777" w:rsidR="00852649" w:rsidRPr="000B4756" w:rsidRDefault="00852649" w:rsidP="006427B1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3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49234C6" w14:textId="77777777" w:rsidR="00852649" w:rsidRPr="000B4756" w:rsidRDefault="00852649" w:rsidP="0010225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Факт</w:t>
            </w:r>
          </w:p>
          <w:p w14:paraId="67FF644C" w14:textId="77777777" w:rsidR="00852649" w:rsidRPr="000B4756" w:rsidRDefault="00852649" w:rsidP="006427B1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3</w:t>
            </w:r>
            <w:r>
              <w:rPr>
                <w:color w:val="000000"/>
              </w:rPr>
              <w:t>год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BB7A5AE" w14:textId="77777777" w:rsidR="00852649" w:rsidRPr="000B4756" w:rsidRDefault="00852649" w:rsidP="0010225E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План</w:t>
            </w:r>
          </w:p>
          <w:p w14:paraId="5F5BD788" w14:textId="77777777" w:rsidR="00852649" w:rsidRPr="000B4756" w:rsidRDefault="00852649" w:rsidP="006427B1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16855A5" w14:textId="77777777" w:rsidR="00852649" w:rsidRPr="000B4756" w:rsidRDefault="00852649" w:rsidP="0010225E">
            <w:pPr>
              <w:shd w:val="clear" w:color="auto" w:fill="FFFFFF"/>
              <w:jc w:val="center"/>
              <w:rPr>
                <w:bCs/>
                <w:color w:val="000000"/>
              </w:rPr>
            </w:pPr>
            <w:r w:rsidRPr="000B4756">
              <w:rPr>
                <w:bCs/>
                <w:color w:val="000000"/>
              </w:rPr>
              <w:t>Факт</w:t>
            </w:r>
          </w:p>
          <w:p w14:paraId="7AAA8197" w14:textId="77777777" w:rsidR="00852649" w:rsidRPr="000B4756" w:rsidRDefault="00852649" w:rsidP="006427B1">
            <w:pPr>
              <w:jc w:val="center"/>
              <w:rPr>
                <w:color w:val="000000"/>
              </w:rPr>
            </w:pPr>
            <w:r w:rsidRPr="000B4756">
              <w:rPr>
                <w:color w:val="000000"/>
              </w:rPr>
              <w:t>20</w:t>
            </w:r>
            <w:r>
              <w:rPr>
                <w:color w:val="000000"/>
              </w:rPr>
              <w:t>2</w:t>
            </w:r>
            <w:r w:rsidR="006427B1">
              <w:rPr>
                <w:color w:val="000000"/>
              </w:rPr>
              <w:t>4</w:t>
            </w:r>
            <w:r>
              <w:rPr>
                <w:color w:val="000000"/>
              </w:rPr>
              <w:t xml:space="preserve"> год</w:t>
            </w:r>
          </w:p>
        </w:tc>
        <w:tc>
          <w:tcPr>
            <w:tcW w:w="992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3A7836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993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022A149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  <w:tc>
          <w:tcPr>
            <w:tcW w:w="708" w:type="dxa"/>
            <w:vMerge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923620" w14:textId="77777777" w:rsidR="00852649" w:rsidRPr="000B4756" w:rsidRDefault="00852649" w:rsidP="0010225E">
            <w:pPr>
              <w:jc w:val="center"/>
              <w:rPr>
                <w:b/>
                <w:color w:val="000000"/>
              </w:rPr>
            </w:pPr>
          </w:p>
        </w:tc>
      </w:tr>
      <w:tr w:rsidR="00852649" w:rsidRPr="000B4756" w14:paraId="37E30EC9" w14:textId="77777777" w:rsidTr="0010225E">
        <w:trPr>
          <w:trHeight w:hRule="exact" w:val="28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E5D42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0C71D5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277F5CF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1DE2BD" w14:textId="77777777" w:rsidR="00852649" w:rsidRPr="00AE27A3" w:rsidRDefault="00852649" w:rsidP="0010225E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AE27A3">
              <w:rPr>
                <w:bCs/>
                <w:color w:val="000000"/>
                <w:sz w:val="18"/>
                <w:szCs w:val="18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8902CA7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0DBACA" w14:textId="77777777" w:rsidR="00852649" w:rsidRPr="00AE27A3" w:rsidRDefault="00852649" w:rsidP="0010225E">
            <w:pPr>
              <w:shd w:val="clear" w:color="auto" w:fill="FFFFFF"/>
              <w:jc w:val="center"/>
              <w:rPr>
                <w:bCs/>
                <w:color w:val="000000"/>
                <w:sz w:val="18"/>
                <w:szCs w:val="18"/>
              </w:rPr>
            </w:pPr>
            <w:r w:rsidRPr="00AE27A3">
              <w:rPr>
                <w:bCs/>
                <w:color w:val="000000"/>
                <w:sz w:val="18"/>
                <w:szCs w:val="18"/>
              </w:rPr>
              <w:t>6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C3B319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7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1BA8626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8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B91EE4" w14:textId="77777777" w:rsidR="00852649" w:rsidRPr="00AE27A3" w:rsidRDefault="00852649" w:rsidP="0010225E">
            <w:pPr>
              <w:jc w:val="center"/>
              <w:rPr>
                <w:color w:val="000000"/>
                <w:sz w:val="18"/>
                <w:szCs w:val="18"/>
              </w:rPr>
            </w:pPr>
            <w:r w:rsidRPr="00AE27A3">
              <w:rPr>
                <w:color w:val="000000"/>
                <w:sz w:val="18"/>
                <w:szCs w:val="18"/>
              </w:rPr>
              <w:t>9</w:t>
            </w:r>
          </w:p>
        </w:tc>
      </w:tr>
      <w:tr w:rsidR="006427B1" w:rsidRPr="000B4756" w14:paraId="15DA474B" w14:textId="77777777" w:rsidTr="0010225E">
        <w:trPr>
          <w:trHeight w:hRule="exact" w:val="568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BB0C77" w14:textId="77777777" w:rsidR="006427B1" w:rsidRPr="000B4756" w:rsidRDefault="006427B1" w:rsidP="00EE095D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ED9E3BB" w14:textId="77777777" w:rsidR="006427B1" w:rsidRPr="000B4756" w:rsidRDefault="006427B1" w:rsidP="00EE095D">
            <w:pPr>
              <w:shd w:val="clear" w:color="auto" w:fill="FFFFFF"/>
              <w:ind w:left="7"/>
              <w:rPr>
                <w:color w:val="000000"/>
              </w:rPr>
            </w:pPr>
            <w:r w:rsidRPr="000B4756">
              <w:rPr>
                <w:color w:val="000000"/>
              </w:rPr>
              <w:t>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802671C" w14:textId="77777777" w:rsidR="006427B1" w:rsidRPr="000E2F83" w:rsidRDefault="006427B1" w:rsidP="0007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5069,567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3A5F69" w14:textId="77777777" w:rsidR="006427B1" w:rsidRPr="000E2F83" w:rsidRDefault="006427B1" w:rsidP="0007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5589,879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D6B087F" w14:textId="77777777" w:rsidR="006427B1" w:rsidRPr="000E2F83" w:rsidRDefault="006427B1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5801,000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31E9AC" w14:textId="77777777" w:rsidR="006427B1" w:rsidRPr="000E2F83" w:rsidRDefault="006427B1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6116,642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BDE36F1" w14:textId="77777777" w:rsidR="006427B1" w:rsidRPr="000E2F83" w:rsidRDefault="006427B1" w:rsidP="007F5CE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7F5CE3">
              <w:rPr>
                <w:color w:val="000000"/>
              </w:rPr>
              <w:t>05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EE6BA8" w14:textId="77777777" w:rsidR="006427B1" w:rsidRPr="00E34E45" w:rsidRDefault="006427B1" w:rsidP="00EE095D">
            <w:pPr>
              <w:jc w:val="center"/>
            </w:pPr>
            <w:r>
              <w:t>109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3A4D708" w14:textId="77777777" w:rsidR="006427B1" w:rsidRPr="00027C8F" w:rsidRDefault="007F5CE3" w:rsidP="00EE095D">
            <w:pPr>
              <w:jc w:val="center"/>
            </w:pPr>
            <w:r>
              <w:t>31</w:t>
            </w:r>
          </w:p>
        </w:tc>
      </w:tr>
      <w:tr w:rsidR="006427B1" w:rsidRPr="000B4756" w14:paraId="16D65E5A" w14:textId="77777777" w:rsidTr="0010225E">
        <w:trPr>
          <w:trHeight w:hRule="exact" w:val="562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EDC59C" w14:textId="77777777" w:rsidR="006427B1" w:rsidRPr="000B4756" w:rsidRDefault="006427B1" w:rsidP="00EE095D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2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9C2E8CF" w14:textId="77777777" w:rsidR="006427B1" w:rsidRPr="000B4756" w:rsidRDefault="006427B1" w:rsidP="00EE095D">
            <w:pPr>
              <w:shd w:val="clear" w:color="auto" w:fill="FFFFFF"/>
              <w:rPr>
                <w:color w:val="000000"/>
              </w:rPr>
            </w:pPr>
            <w:r w:rsidRPr="000B4756">
              <w:rPr>
                <w:color w:val="000000"/>
              </w:rPr>
              <w:t>Неналоговые доходы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6A1FD8" w14:textId="77777777" w:rsidR="006427B1" w:rsidRPr="000E2F83" w:rsidRDefault="006427B1" w:rsidP="0007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12,442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5488B8" w14:textId="77777777" w:rsidR="006427B1" w:rsidRPr="000E2F83" w:rsidRDefault="006427B1" w:rsidP="0007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35,720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D0DE039" w14:textId="77777777" w:rsidR="006427B1" w:rsidRPr="000E2F83" w:rsidRDefault="006427B1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569,671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85FBB54" w14:textId="77777777" w:rsidR="006427B1" w:rsidRPr="000E2F83" w:rsidRDefault="006427B1" w:rsidP="006427B1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880,334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BA27070" w14:textId="77777777" w:rsidR="006427B1" w:rsidRPr="000E2F83" w:rsidRDefault="007F5CE3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155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C05A3E" w14:textId="77777777" w:rsidR="006427B1" w:rsidRPr="00E34E45" w:rsidRDefault="007F5CE3" w:rsidP="00EE095D">
            <w:pPr>
              <w:jc w:val="center"/>
            </w:pPr>
            <w:r>
              <w:t>2464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B52E98B" w14:textId="77777777" w:rsidR="006427B1" w:rsidRPr="00027C8F" w:rsidRDefault="007F5CE3" w:rsidP="00EE095D">
            <w:pPr>
              <w:jc w:val="center"/>
            </w:pPr>
            <w:r>
              <w:t>5</w:t>
            </w:r>
          </w:p>
        </w:tc>
      </w:tr>
      <w:tr w:rsidR="006427B1" w:rsidRPr="000B4756" w14:paraId="2D1F5EA9" w14:textId="77777777" w:rsidTr="0010225E">
        <w:trPr>
          <w:trHeight w:hRule="exact" w:val="536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8EE68E7" w14:textId="77777777" w:rsidR="006427B1" w:rsidRPr="000B4756" w:rsidRDefault="006427B1" w:rsidP="00EE095D">
            <w:pPr>
              <w:shd w:val="clear" w:color="auto" w:fill="FFFFFF"/>
              <w:ind w:right="-40"/>
              <w:rPr>
                <w:color w:val="000000"/>
              </w:rPr>
            </w:pPr>
            <w:r w:rsidRPr="000B4756">
              <w:rPr>
                <w:color w:val="000000"/>
              </w:rPr>
              <w:t>3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3B4754" w14:textId="77777777" w:rsidR="006427B1" w:rsidRPr="000B4756" w:rsidRDefault="006427B1" w:rsidP="00EE095D">
            <w:pPr>
              <w:shd w:val="clear" w:color="auto" w:fill="FFFFFF"/>
              <w:rPr>
                <w:color w:val="000000"/>
              </w:rPr>
            </w:pPr>
            <w:r w:rsidRPr="000B4756">
              <w:rPr>
                <w:color w:val="000000"/>
                <w:spacing w:val="-3"/>
              </w:rPr>
              <w:t>Безвозмездные п</w:t>
            </w:r>
            <w:r>
              <w:rPr>
                <w:color w:val="000000"/>
                <w:spacing w:val="-3"/>
              </w:rPr>
              <w:t>оступления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62C1A16" w14:textId="77777777" w:rsidR="006427B1" w:rsidRPr="000E2F83" w:rsidRDefault="006427B1" w:rsidP="0007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11940,845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4F19D26" w14:textId="77777777" w:rsidR="006427B1" w:rsidRPr="000E2F83" w:rsidRDefault="006427B1" w:rsidP="00072643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11940,845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26AEDE" w14:textId="77777777" w:rsidR="006427B1" w:rsidRPr="000E2F83" w:rsidRDefault="006427B1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12531,099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B0F626D" w14:textId="77777777" w:rsidR="006427B1" w:rsidRPr="000E2F83" w:rsidRDefault="006427B1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12436,869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683FB91A" w14:textId="77777777" w:rsidR="006427B1" w:rsidRPr="000E2F83" w:rsidRDefault="007F5CE3" w:rsidP="00EE095D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99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FACFB8D" w14:textId="77777777" w:rsidR="006427B1" w:rsidRPr="00E34E45" w:rsidRDefault="006427B1" w:rsidP="007F5CE3">
            <w:pPr>
              <w:jc w:val="center"/>
            </w:pPr>
            <w:r>
              <w:t>10</w:t>
            </w:r>
            <w:r w:rsidR="007F5CE3">
              <w:t>4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A3B39A5" w14:textId="77777777" w:rsidR="006427B1" w:rsidRPr="00027C8F" w:rsidRDefault="006427B1" w:rsidP="007F5CE3">
            <w:pPr>
              <w:jc w:val="center"/>
            </w:pPr>
            <w:r>
              <w:t>6</w:t>
            </w:r>
            <w:r w:rsidR="007F5CE3">
              <w:t>4</w:t>
            </w:r>
          </w:p>
        </w:tc>
      </w:tr>
      <w:tr w:rsidR="006427B1" w:rsidRPr="000B4756" w14:paraId="792BD2DC" w14:textId="77777777" w:rsidTr="0010225E"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7F4C91" w14:textId="77777777" w:rsidR="006427B1" w:rsidRPr="000B4756" w:rsidRDefault="006427B1" w:rsidP="00EE095D">
            <w:pPr>
              <w:shd w:val="clear" w:color="auto" w:fill="FFFFFF"/>
              <w:ind w:left="115"/>
              <w:rPr>
                <w:color w:val="000000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A921FA" w14:textId="77777777" w:rsidR="006427B1" w:rsidRPr="000B4756" w:rsidRDefault="006427B1" w:rsidP="00EE095D">
            <w:pPr>
              <w:shd w:val="clear" w:color="auto" w:fill="FFFFFF"/>
              <w:ind w:left="770" w:hanging="385"/>
              <w:rPr>
                <w:color w:val="000000"/>
              </w:rPr>
            </w:pPr>
            <w:r w:rsidRPr="000B4756">
              <w:rPr>
                <w:b/>
                <w:bCs/>
                <w:color w:val="000000"/>
              </w:rPr>
              <w:t>ИТОГО: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88962B7" w14:textId="77777777" w:rsidR="006427B1" w:rsidRPr="000E2F83" w:rsidRDefault="006427B1" w:rsidP="000726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17022,854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9CD9B9" w14:textId="77777777" w:rsidR="006427B1" w:rsidRPr="000E2F83" w:rsidRDefault="006427B1" w:rsidP="000726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17566,444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5986D7" w14:textId="77777777" w:rsidR="006427B1" w:rsidRPr="000E2F83" w:rsidRDefault="006427B1" w:rsidP="00EE095D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18901,770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96D0E2" w14:textId="77777777" w:rsidR="006427B1" w:rsidRPr="000E2F83" w:rsidRDefault="006427B1" w:rsidP="006427B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19433,845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ED81B6F" w14:textId="77777777" w:rsidR="006427B1" w:rsidRPr="000E2F83" w:rsidRDefault="006427B1" w:rsidP="007F5CE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</w:t>
            </w:r>
            <w:r w:rsidR="007F5CE3">
              <w:rPr>
                <w:b/>
                <w:color w:val="000000"/>
                <w:sz w:val="22"/>
                <w:szCs w:val="22"/>
              </w:rPr>
              <w:t>3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3A1470C" w14:textId="77777777" w:rsidR="006427B1" w:rsidRPr="00E34E45" w:rsidRDefault="006427B1" w:rsidP="007F5CE3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  <w:r w:rsidR="007F5CE3">
              <w:rPr>
                <w:b/>
              </w:rPr>
              <w:t>11</w:t>
            </w:r>
          </w:p>
        </w:tc>
        <w:tc>
          <w:tcPr>
            <w:tcW w:w="70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2F430B" w14:textId="77777777" w:rsidR="006427B1" w:rsidRPr="00027C8F" w:rsidRDefault="006427B1" w:rsidP="00EE095D">
            <w:pPr>
              <w:jc w:val="center"/>
              <w:rPr>
                <w:b/>
              </w:rPr>
            </w:pPr>
            <w:r w:rsidRPr="00027C8F">
              <w:rPr>
                <w:b/>
              </w:rPr>
              <w:t>100</w:t>
            </w:r>
          </w:p>
        </w:tc>
      </w:tr>
    </w:tbl>
    <w:p w14:paraId="21454845" w14:textId="77777777" w:rsidR="00852649" w:rsidRDefault="00852649" w:rsidP="00852649">
      <w:pPr>
        <w:jc w:val="center"/>
        <w:rPr>
          <w:rFonts w:ascii="Arial" w:hAnsi="Arial" w:cs="Arial"/>
          <w:b/>
          <w:color w:val="000000"/>
        </w:rPr>
      </w:pPr>
    </w:p>
    <w:p w14:paraId="79F24CC4" w14:textId="77777777" w:rsidR="00852649" w:rsidRPr="005B51C6" w:rsidRDefault="00852649" w:rsidP="00852649">
      <w:pPr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>Структура доходов мес</w:t>
      </w:r>
      <w:r>
        <w:rPr>
          <w:rFonts w:ascii="Arial" w:hAnsi="Arial" w:cs="Arial"/>
          <w:b/>
          <w:color w:val="000000"/>
        </w:rPr>
        <w:t xml:space="preserve">тного бюджета </w:t>
      </w:r>
      <w:r w:rsidR="000A5244">
        <w:rPr>
          <w:rFonts w:ascii="Arial" w:hAnsi="Arial" w:cs="Arial"/>
          <w:b/>
          <w:color w:val="000000"/>
        </w:rPr>
        <w:t>за 202</w:t>
      </w:r>
      <w:r w:rsidR="007F5CE3">
        <w:rPr>
          <w:rFonts w:ascii="Arial" w:hAnsi="Arial" w:cs="Arial"/>
          <w:b/>
          <w:color w:val="000000"/>
        </w:rPr>
        <w:t xml:space="preserve">4 </w:t>
      </w:r>
      <w:r w:rsidR="00325AB5">
        <w:rPr>
          <w:rFonts w:ascii="Arial" w:hAnsi="Arial" w:cs="Arial"/>
          <w:b/>
          <w:color w:val="000000"/>
        </w:rPr>
        <w:t>год</w:t>
      </w:r>
    </w:p>
    <w:p w14:paraId="5F77E2E7" w14:textId="77777777" w:rsidR="00852649" w:rsidRPr="00F26B95" w:rsidRDefault="007F5CE3" w:rsidP="00852649">
      <w:pPr>
        <w:jc w:val="center"/>
        <w:rPr>
          <w:b/>
          <w:color w:val="000000"/>
        </w:rPr>
      </w:pPr>
      <w:r w:rsidRPr="007F5CE3">
        <w:rPr>
          <w:b/>
          <w:noProof/>
          <w:color w:val="000000"/>
        </w:rPr>
        <w:drawing>
          <wp:inline distT="0" distB="0" distL="0" distR="0" wp14:anchorId="1EBDEC0E" wp14:editId="77159393">
            <wp:extent cx="5692140" cy="1744980"/>
            <wp:effectExtent l="19050" t="0" r="3810" b="0"/>
            <wp:docPr id="2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2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14:paraId="1548A0BF" w14:textId="77777777" w:rsidR="00852649" w:rsidRPr="00325AB5" w:rsidRDefault="00852649" w:rsidP="00852649">
      <w:pPr>
        <w:ind w:firstLine="708"/>
        <w:jc w:val="both"/>
      </w:pPr>
      <w:r w:rsidRPr="00325AB5">
        <w:t xml:space="preserve">Налоговые и неналоговые доходы </w:t>
      </w:r>
      <w:r w:rsidR="00325AB5" w:rsidRPr="00325AB5">
        <w:t>за</w:t>
      </w:r>
      <w:r w:rsidRPr="00325AB5">
        <w:t xml:space="preserve"> 202</w:t>
      </w:r>
      <w:r w:rsidR="007F5CE3">
        <w:t>4</w:t>
      </w:r>
      <w:r w:rsidRPr="00325AB5">
        <w:t xml:space="preserve"> год по отношению к финансовой помощи составили – </w:t>
      </w:r>
      <w:r w:rsidR="007F5CE3">
        <w:t>56</w:t>
      </w:r>
      <w:r w:rsidRPr="00325AB5">
        <w:t xml:space="preserve"> %.</w:t>
      </w:r>
    </w:p>
    <w:p w14:paraId="1E4B7749" w14:textId="77777777" w:rsidR="00852649" w:rsidRPr="00135070" w:rsidRDefault="00852649" w:rsidP="00852649">
      <w:pPr>
        <w:ind w:firstLine="708"/>
        <w:jc w:val="both"/>
        <w:rPr>
          <w:b/>
        </w:rPr>
      </w:pPr>
      <w:r w:rsidRPr="00135070">
        <w:rPr>
          <w:b/>
        </w:rPr>
        <w:t>Налоговые и неналоговые доходы бюджета Вороновского сельского поселения</w:t>
      </w:r>
      <w:r w:rsidRPr="00135070">
        <w:t>, зачисляемые в бюджет поселения за 202</w:t>
      </w:r>
      <w:r w:rsidR="007F5CE3">
        <w:t>4</w:t>
      </w:r>
      <w:r w:rsidRPr="00135070">
        <w:t xml:space="preserve"> год, поступили в размере </w:t>
      </w:r>
      <w:r w:rsidR="007F5CE3">
        <w:t>6996,976</w:t>
      </w:r>
      <w:r w:rsidRPr="00135070">
        <w:t xml:space="preserve"> тыс. руб.</w:t>
      </w:r>
    </w:p>
    <w:p w14:paraId="502BF253" w14:textId="77777777" w:rsidR="00852649" w:rsidRPr="00DD0253" w:rsidRDefault="00852649" w:rsidP="00852649">
      <w:pPr>
        <w:ind w:firstLine="708"/>
        <w:jc w:val="both"/>
      </w:pPr>
      <w:r w:rsidRPr="00DD0253">
        <w:lastRenderedPageBreak/>
        <w:t>За 202</w:t>
      </w:r>
      <w:r w:rsidR="007F5CE3">
        <w:t xml:space="preserve">4 </w:t>
      </w:r>
      <w:r w:rsidRPr="00DD0253">
        <w:t>год в структуре налоговых и неналоговых поступлений в местный бюджет, наибольший удельный вес составили:</w:t>
      </w:r>
    </w:p>
    <w:p w14:paraId="40FC4CF1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1. Налог на доходы физических лиц – </w:t>
      </w:r>
      <w:r w:rsidR="009D34C6" w:rsidRPr="001C3977">
        <w:t>2682,643</w:t>
      </w:r>
      <w:r>
        <w:rPr>
          <w:color w:val="000000"/>
        </w:rPr>
        <w:t xml:space="preserve"> тыс</w:t>
      </w:r>
      <w:r w:rsidRPr="000E2F83">
        <w:rPr>
          <w:color w:val="000000"/>
        </w:rPr>
        <w:t>. руб. (</w:t>
      </w:r>
      <w:r w:rsidR="001C3977">
        <w:rPr>
          <w:color w:val="000000"/>
        </w:rPr>
        <w:t>38</w:t>
      </w:r>
      <w:r>
        <w:rPr>
          <w:color w:val="000000"/>
        </w:rPr>
        <w:t xml:space="preserve">% </w:t>
      </w:r>
      <w:r w:rsidRPr="000E2F83">
        <w:rPr>
          <w:color w:val="000000"/>
        </w:rPr>
        <w:t>от общего поступления собственных доходов);</w:t>
      </w:r>
    </w:p>
    <w:p w14:paraId="2A209DE2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2.Доходы от уплаты акцизов – </w:t>
      </w:r>
      <w:r w:rsidR="009D34C6">
        <w:rPr>
          <w:color w:val="000000"/>
        </w:rPr>
        <w:t>2201,306</w:t>
      </w:r>
      <w:r w:rsidRPr="000E2F83">
        <w:rPr>
          <w:color w:val="000000"/>
        </w:rPr>
        <w:t xml:space="preserve"> тыс. руб. (</w:t>
      </w:r>
      <w:r w:rsidR="00DB5A84">
        <w:rPr>
          <w:color w:val="000000"/>
        </w:rPr>
        <w:t>3</w:t>
      </w:r>
      <w:r w:rsidR="001C3977">
        <w:rPr>
          <w:color w:val="000000"/>
        </w:rPr>
        <w:t>2</w:t>
      </w:r>
      <w:r w:rsidRPr="000E2F83">
        <w:rPr>
          <w:color w:val="000000"/>
        </w:rPr>
        <w:t>%</w:t>
      </w:r>
      <w:r>
        <w:rPr>
          <w:color w:val="000000"/>
        </w:rPr>
        <w:t>);</w:t>
      </w:r>
    </w:p>
    <w:p w14:paraId="4055A2E5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color w:val="000000"/>
        </w:rPr>
        <w:t xml:space="preserve">3. Земельный налог – </w:t>
      </w:r>
      <w:r w:rsidR="009D34C6">
        <w:rPr>
          <w:color w:val="000000"/>
        </w:rPr>
        <w:t>1097,72</w:t>
      </w:r>
      <w:r w:rsidR="00E40926">
        <w:rPr>
          <w:color w:val="000000"/>
        </w:rPr>
        <w:t>3</w:t>
      </w:r>
      <w:r w:rsidRPr="000E2F83">
        <w:rPr>
          <w:color w:val="000000"/>
        </w:rPr>
        <w:t>тыс. руб. (</w:t>
      </w:r>
      <w:r w:rsidR="001C3977">
        <w:rPr>
          <w:color w:val="000000"/>
        </w:rPr>
        <w:t>16</w:t>
      </w:r>
      <w:r w:rsidRPr="000E2F83">
        <w:rPr>
          <w:color w:val="000000"/>
        </w:rPr>
        <w:t>% от общего поступления собственных доходов);</w:t>
      </w:r>
    </w:p>
    <w:p w14:paraId="30570315" w14:textId="77777777" w:rsidR="00852649" w:rsidRDefault="00852649" w:rsidP="0085264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4. </w:t>
      </w:r>
      <w:r w:rsidR="001C3977">
        <w:rPr>
          <w:color w:val="000000"/>
        </w:rPr>
        <w:t>Доходы от продажи земельных участков – 855,849 тыс. руб. (12%);</w:t>
      </w:r>
    </w:p>
    <w:p w14:paraId="151E18F2" w14:textId="77777777" w:rsidR="00852649" w:rsidRDefault="00852649" w:rsidP="0085264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5. </w:t>
      </w:r>
      <w:r w:rsidR="001C3977" w:rsidRPr="000E2F83">
        <w:rPr>
          <w:color w:val="000000"/>
        </w:rPr>
        <w:t xml:space="preserve">Налог на имущество – </w:t>
      </w:r>
      <w:r w:rsidR="001C3977">
        <w:rPr>
          <w:color w:val="000000"/>
        </w:rPr>
        <w:t>130,621</w:t>
      </w:r>
      <w:r w:rsidR="001C3977" w:rsidRPr="000E2F83">
        <w:rPr>
          <w:color w:val="000000"/>
        </w:rPr>
        <w:t xml:space="preserve"> тыс. руб. (</w:t>
      </w:r>
      <w:r w:rsidR="001C3977">
        <w:rPr>
          <w:color w:val="000000"/>
        </w:rPr>
        <w:t>2</w:t>
      </w:r>
      <w:r w:rsidR="001C3977" w:rsidRPr="000E2F83">
        <w:rPr>
          <w:color w:val="000000"/>
        </w:rPr>
        <w:t>%)</w:t>
      </w:r>
      <w:r w:rsidR="001C3977">
        <w:rPr>
          <w:color w:val="000000"/>
        </w:rPr>
        <w:t>;</w:t>
      </w:r>
    </w:p>
    <w:p w14:paraId="3EAFA700" w14:textId="77777777" w:rsidR="00325AB5" w:rsidRDefault="00325AB5" w:rsidP="0085264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6. </w:t>
      </w:r>
      <w:r w:rsidR="001C3977">
        <w:rPr>
          <w:color w:val="000000"/>
        </w:rPr>
        <w:t>Прочие поступления от использования имущества – 11,589 тыс. руб. (0%);</w:t>
      </w:r>
    </w:p>
    <w:p w14:paraId="73A66F7B" w14:textId="77777777" w:rsidR="00852649" w:rsidRDefault="00DB5A84" w:rsidP="00852649">
      <w:pPr>
        <w:ind w:firstLine="708"/>
        <w:jc w:val="both"/>
        <w:rPr>
          <w:color w:val="000000"/>
        </w:rPr>
      </w:pPr>
      <w:r>
        <w:rPr>
          <w:color w:val="000000"/>
        </w:rPr>
        <w:t>7</w:t>
      </w:r>
      <w:r w:rsidR="00852649">
        <w:rPr>
          <w:color w:val="000000"/>
        </w:rPr>
        <w:t xml:space="preserve">. </w:t>
      </w:r>
      <w:r w:rsidR="001C3977">
        <w:t>Арендная плата за земли – 10,396 тыс. рублей (0%);</w:t>
      </w:r>
    </w:p>
    <w:p w14:paraId="530FC2A2" w14:textId="77777777" w:rsidR="00325AB5" w:rsidRDefault="00DB5A84" w:rsidP="00852649">
      <w:pPr>
        <w:ind w:firstLine="708"/>
        <w:jc w:val="both"/>
        <w:rPr>
          <w:color w:val="000000"/>
        </w:rPr>
      </w:pPr>
      <w:r>
        <w:rPr>
          <w:color w:val="000000"/>
        </w:rPr>
        <w:t>8</w:t>
      </w:r>
      <w:r w:rsidR="00325AB5">
        <w:rPr>
          <w:color w:val="000000"/>
        </w:rPr>
        <w:t xml:space="preserve">. </w:t>
      </w:r>
      <w:r w:rsidR="001C3977">
        <w:rPr>
          <w:color w:val="000000"/>
        </w:rPr>
        <w:t>Единый сельскохозяйственный налог – 4,349 тыс. руб. (0%);</w:t>
      </w:r>
    </w:p>
    <w:p w14:paraId="1EAAB1EC" w14:textId="77777777" w:rsidR="00852649" w:rsidRDefault="00DB5A84" w:rsidP="00852649">
      <w:pPr>
        <w:ind w:firstLine="708"/>
        <w:jc w:val="both"/>
        <w:rPr>
          <w:color w:val="000000"/>
        </w:rPr>
      </w:pPr>
      <w:r>
        <w:rPr>
          <w:color w:val="000000"/>
        </w:rPr>
        <w:t>9</w:t>
      </w:r>
      <w:r w:rsidR="00852649">
        <w:rPr>
          <w:color w:val="000000"/>
        </w:rPr>
        <w:t xml:space="preserve">. </w:t>
      </w:r>
      <w:r w:rsidR="001C3977">
        <w:rPr>
          <w:color w:val="000000"/>
        </w:rPr>
        <w:t>Административные штрафы – 2,500 тыс. руб. (0%).</w:t>
      </w:r>
    </w:p>
    <w:p w14:paraId="157861E2" w14:textId="77777777" w:rsidR="00852649" w:rsidRPr="000E2F83" w:rsidRDefault="00852649" w:rsidP="00852649">
      <w:pPr>
        <w:ind w:firstLine="708"/>
        <w:jc w:val="both"/>
        <w:rPr>
          <w:color w:val="000000"/>
        </w:rPr>
      </w:pPr>
    </w:p>
    <w:p w14:paraId="464FE8F4" w14:textId="77777777" w:rsidR="00852649" w:rsidRPr="005B51C6" w:rsidRDefault="00852649" w:rsidP="00852649">
      <w:pPr>
        <w:ind w:firstLine="709"/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>Структура налогов</w:t>
      </w:r>
      <w:r>
        <w:rPr>
          <w:rFonts w:ascii="Arial" w:hAnsi="Arial" w:cs="Arial"/>
          <w:b/>
          <w:color w:val="000000"/>
        </w:rPr>
        <w:t xml:space="preserve">ых и неналоговых доходов </w:t>
      </w:r>
      <w:r w:rsidR="006F3C9E">
        <w:rPr>
          <w:rFonts w:ascii="Arial" w:hAnsi="Arial" w:cs="Arial"/>
          <w:b/>
          <w:color w:val="000000"/>
        </w:rPr>
        <w:t xml:space="preserve">за </w:t>
      </w:r>
      <w:r w:rsidRPr="005B51C6">
        <w:rPr>
          <w:rFonts w:ascii="Arial" w:hAnsi="Arial" w:cs="Arial"/>
          <w:b/>
          <w:color w:val="000000"/>
        </w:rPr>
        <w:t>20</w:t>
      </w:r>
      <w:r>
        <w:rPr>
          <w:rFonts w:ascii="Arial" w:hAnsi="Arial" w:cs="Arial"/>
          <w:b/>
          <w:color w:val="000000"/>
        </w:rPr>
        <w:t>2</w:t>
      </w:r>
      <w:r w:rsidR="001C3977">
        <w:rPr>
          <w:rFonts w:ascii="Arial" w:hAnsi="Arial" w:cs="Arial"/>
          <w:b/>
          <w:color w:val="000000"/>
        </w:rPr>
        <w:t>4</w:t>
      </w:r>
      <w:r w:rsidR="006F3C9E">
        <w:rPr>
          <w:rFonts w:ascii="Arial" w:hAnsi="Arial" w:cs="Arial"/>
          <w:b/>
          <w:color w:val="000000"/>
        </w:rPr>
        <w:t xml:space="preserve"> год</w:t>
      </w:r>
    </w:p>
    <w:p w14:paraId="02A8A7EB" w14:textId="77777777" w:rsidR="00852649" w:rsidRPr="000E2F83" w:rsidRDefault="001C3977" w:rsidP="00852649">
      <w:pPr>
        <w:jc w:val="center"/>
        <w:rPr>
          <w:color w:val="000000"/>
        </w:rPr>
      </w:pPr>
      <w:r w:rsidRPr="001C3977">
        <w:rPr>
          <w:noProof/>
          <w:color w:val="000000"/>
        </w:rPr>
        <w:drawing>
          <wp:inline distT="0" distB="0" distL="0" distR="0" wp14:anchorId="11CB5AFA" wp14:editId="416DE3F0">
            <wp:extent cx="4572000" cy="1958340"/>
            <wp:effectExtent l="19050" t="0" r="0" b="0"/>
            <wp:docPr id="6" name="Диаграмма 2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4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14:paraId="1B3E9C98" w14:textId="77777777" w:rsidR="00852649" w:rsidRPr="000E2F83" w:rsidRDefault="00852649" w:rsidP="00852649">
      <w:pPr>
        <w:ind w:firstLine="708"/>
        <w:rPr>
          <w:color w:val="000000"/>
        </w:rPr>
      </w:pPr>
      <w:r w:rsidRPr="000E2F83">
        <w:rPr>
          <w:color w:val="000000"/>
        </w:rPr>
        <w:t>Основную долю собственных доходов составля</w:t>
      </w:r>
      <w:r>
        <w:rPr>
          <w:color w:val="000000"/>
        </w:rPr>
        <w:t xml:space="preserve">ет налог на доходы физических лиц </w:t>
      </w:r>
      <w:r w:rsidRPr="000E2F83">
        <w:rPr>
          <w:color w:val="000000"/>
        </w:rPr>
        <w:t xml:space="preserve">- </w:t>
      </w:r>
      <w:r w:rsidR="001C3977">
        <w:rPr>
          <w:color w:val="000000"/>
        </w:rPr>
        <w:t>38</w:t>
      </w:r>
      <w:r w:rsidRPr="000E2F83">
        <w:rPr>
          <w:color w:val="000000"/>
        </w:rPr>
        <w:t>%</w:t>
      </w:r>
      <w:r w:rsidR="001C3977">
        <w:rPr>
          <w:color w:val="000000"/>
        </w:rPr>
        <w:t xml:space="preserve"> и доходы от уплаты акцизов 32%</w:t>
      </w:r>
      <w:r w:rsidRPr="000E2F83">
        <w:rPr>
          <w:color w:val="000000"/>
        </w:rPr>
        <w:t>.</w:t>
      </w:r>
    </w:p>
    <w:p w14:paraId="4C0A2BDE" w14:textId="77777777" w:rsidR="00852649" w:rsidRPr="000E2F83" w:rsidRDefault="00852649" w:rsidP="00852649">
      <w:pPr>
        <w:shd w:val="clear" w:color="auto" w:fill="FFFFFF"/>
        <w:ind w:firstLine="708"/>
        <w:jc w:val="both"/>
        <w:rPr>
          <w:color w:val="000000"/>
          <w:spacing w:val="-1"/>
        </w:rPr>
      </w:pPr>
      <w:r w:rsidRPr="000E2F83">
        <w:rPr>
          <w:color w:val="000000"/>
          <w:spacing w:val="-9"/>
        </w:rPr>
        <w:t xml:space="preserve">Поступление </w:t>
      </w:r>
      <w:r w:rsidRPr="000E2F83">
        <w:rPr>
          <w:b/>
          <w:color w:val="000000"/>
          <w:spacing w:val="-9"/>
        </w:rPr>
        <w:t xml:space="preserve">налоговых доходов </w:t>
      </w:r>
      <w:r w:rsidRPr="000E2F83">
        <w:rPr>
          <w:color w:val="000000"/>
          <w:spacing w:val="-9"/>
        </w:rPr>
        <w:t xml:space="preserve">в местный бюджет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1C3977">
        <w:rPr>
          <w:color w:val="000000"/>
        </w:rPr>
        <w:t>4</w:t>
      </w:r>
      <w:r w:rsidRPr="000E2F83">
        <w:rPr>
          <w:color w:val="000000"/>
        </w:rPr>
        <w:t xml:space="preserve"> год, составили </w:t>
      </w:r>
      <w:r w:rsidR="00564FC3">
        <w:rPr>
          <w:color w:val="000000"/>
        </w:rPr>
        <w:t>6112,642</w:t>
      </w:r>
      <w:r w:rsidRPr="000E2F83">
        <w:rPr>
          <w:color w:val="000000"/>
        </w:rPr>
        <w:t xml:space="preserve"> тыс. руб. при плане </w:t>
      </w:r>
      <w:r w:rsidR="00564FC3">
        <w:rPr>
          <w:color w:val="000000"/>
        </w:rPr>
        <w:t>5801,000</w:t>
      </w:r>
      <w:r w:rsidRPr="000E2F83">
        <w:rPr>
          <w:color w:val="000000"/>
        </w:rPr>
        <w:t xml:space="preserve"> тыс. руб. или </w:t>
      </w:r>
      <w:r>
        <w:rPr>
          <w:color w:val="000000"/>
        </w:rPr>
        <w:t>1</w:t>
      </w:r>
      <w:r w:rsidR="00564FC3">
        <w:rPr>
          <w:color w:val="000000"/>
        </w:rPr>
        <w:t>05</w:t>
      </w:r>
      <w:r w:rsidRPr="000E2F83">
        <w:rPr>
          <w:color w:val="000000"/>
        </w:rPr>
        <w:t>%</w:t>
      </w:r>
      <w:r>
        <w:rPr>
          <w:color w:val="000000"/>
        </w:rPr>
        <w:t xml:space="preserve"> исполнения</w:t>
      </w:r>
      <w:r w:rsidRPr="000E2F83">
        <w:rPr>
          <w:color w:val="000000"/>
        </w:rPr>
        <w:t xml:space="preserve">. Разница между планом и фактом составляет </w:t>
      </w:r>
      <w:r w:rsidR="00564FC3">
        <w:rPr>
          <w:color w:val="000000"/>
        </w:rPr>
        <w:t>315,642</w:t>
      </w:r>
      <w:r w:rsidRPr="000E2F83">
        <w:rPr>
          <w:color w:val="000000"/>
        </w:rPr>
        <w:t>тыс. руб.</w:t>
      </w:r>
    </w:p>
    <w:p w14:paraId="3D41BA6A" w14:textId="501CA0F6" w:rsidR="00852649" w:rsidRPr="000E2F83" w:rsidRDefault="00852649" w:rsidP="00852649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7"/>
        </w:rPr>
        <w:t xml:space="preserve">Поступление </w:t>
      </w:r>
      <w:r w:rsidRPr="000E2F83">
        <w:rPr>
          <w:i/>
          <w:color w:val="000000"/>
          <w:spacing w:val="-7"/>
        </w:rPr>
        <w:t>налога на доходы физических лиц</w:t>
      </w:r>
      <w:r w:rsidRPr="000E2F83">
        <w:rPr>
          <w:color w:val="000000"/>
        </w:rPr>
        <w:t>за20</w:t>
      </w:r>
      <w:r>
        <w:rPr>
          <w:color w:val="000000"/>
        </w:rPr>
        <w:t>2</w:t>
      </w:r>
      <w:r w:rsidR="00564FC3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4E5B87">
        <w:rPr>
          <w:color w:val="000000"/>
        </w:rPr>
        <w:t xml:space="preserve"> </w:t>
      </w:r>
      <w:r w:rsidRPr="000E2F83">
        <w:rPr>
          <w:color w:val="000000"/>
          <w:spacing w:val="-11"/>
        </w:rPr>
        <w:t>в местный бюджет,</w:t>
      </w:r>
      <w:r w:rsidRPr="000E2F83">
        <w:rPr>
          <w:color w:val="000000"/>
          <w:spacing w:val="-7"/>
        </w:rPr>
        <w:t xml:space="preserve"> выполнен</w:t>
      </w:r>
      <w:r>
        <w:rPr>
          <w:color w:val="000000"/>
          <w:spacing w:val="-7"/>
        </w:rPr>
        <w:t>о</w:t>
      </w:r>
      <w:r w:rsidRPr="000E2F83">
        <w:rPr>
          <w:color w:val="000000"/>
          <w:spacing w:val="-7"/>
        </w:rPr>
        <w:t xml:space="preserve"> на </w:t>
      </w:r>
      <w:r w:rsidR="00564FC3">
        <w:rPr>
          <w:color w:val="000000"/>
          <w:spacing w:val="-7"/>
        </w:rPr>
        <w:t>105</w:t>
      </w:r>
      <w:r w:rsidRPr="000E2F83">
        <w:rPr>
          <w:color w:val="000000"/>
          <w:spacing w:val="-7"/>
        </w:rPr>
        <w:t xml:space="preserve">% (при плане </w:t>
      </w:r>
      <w:r w:rsidR="00564FC3">
        <w:rPr>
          <w:color w:val="000000"/>
          <w:spacing w:val="-7"/>
        </w:rPr>
        <w:t>2544,000</w:t>
      </w:r>
      <w:r w:rsidRPr="000E2F83">
        <w:rPr>
          <w:color w:val="000000"/>
          <w:spacing w:val="-7"/>
        </w:rPr>
        <w:t xml:space="preserve"> тыс. руб., </w:t>
      </w:r>
      <w:r w:rsidRPr="000E2F83">
        <w:rPr>
          <w:color w:val="000000"/>
          <w:spacing w:val="-8"/>
        </w:rPr>
        <w:t xml:space="preserve">поступило </w:t>
      </w:r>
      <w:r w:rsidR="00564FC3">
        <w:rPr>
          <w:color w:val="000000"/>
          <w:spacing w:val="-8"/>
        </w:rPr>
        <w:t>2682,643 т</w:t>
      </w:r>
      <w:r w:rsidRPr="000E2F83">
        <w:rPr>
          <w:color w:val="000000"/>
          <w:spacing w:val="-8"/>
        </w:rPr>
        <w:t xml:space="preserve">ыс. руб. или на </w:t>
      </w:r>
      <w:r w:rsidR="00564FC3">
        <w:rPr>
          <w:color w:val="000000"/>
          <w:spacing w:val="-8"/>
        </w:rPr>
        <w:t>138,643</w:t>
      </w:r>
      <w:r>
        <w:rPr>
          <w:color w:val="000000"/>
          <w:spacing w:val="-8"/>
        </w:rPr>
        <w:t xml:space="preserve"> тыс.</w:t>
      </w:r>
      <w:r w:rsidRPr="000E2F83">
        <w:rPr>
          <w:color w:val="000000"/>
          <w:spacing w:val="-8"/>
        </w:rPr>
        <w:t xml:space="preserve"> рублей </w:t>
      </w:r>
      <w:r>
        <w:rPr>
          <w:color w:val="000000"/>
          <w:spacing w:val="-8"/>
        </w:rPr>
        <w:t xml:space="preserve">больше </w:t>
      </w:r>
      <w:r w:rsidRPr="000E2F83">
        <w:rPr>
          <w:color w:val="000000"/>
          <w:spacing w:val="-8"/>
        </w:rPr>
        <w:t xml:space="preserve">плановых показателей). </w:t>
      </w:r>
    </w:p>
    <w:p w14:paraId="1D995B63" w14:textId="45119F64" w:rsidR="00852649" w:rsidRPr="000E2F83" w:rsidRDefault="00852649" w:rsidP="00852649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7"/>
        </w:rPr>
        <w:t xml:space="preserve">Поступление </w:t>
      </w:r>
      <w:r w:rsidRPr="000E2F83">
        <w:rPr>
          <w:i/>
          <w:color w:val="000000"/>
          <w:spacing w:val="-7"/>
        </w:rPr>
        <w:t xml:space="preserve">налога от уплаты акцизов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564FC3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4E5B87">
        <w:rPr>
          <w:color w:val="000000"/>
        </w:rPr>
        <w:t xml:space="preserve"> </w:t>
      </w:r>
      <w:r w:rsidRPr="000E2F83">
        <w:rPr>
          <w:color w:val="000000"/>
          <w:spacing w:val="-7"/>
        </w:rPr>
        <w:t xml:space="preserve">составило </w:t>
      </w:r>
      <w:r w:rsidR="00564FC3">
        <w:rPr>
          <w:color w:val="000000"/>
          <w:spacing w:val="-7"/>
        </w:rPr>
        <w:t>2201,306</w:t>
      </w:r>
      <w:r w:rsidRPr="000E2F83">
        <w:rPr>
          <w:color w:val="000000"/>
          <w:spacing w:val="-7"/>
        </w:rPr>
        <w:t xml:space="preserve"> тыс. руб. при плане </w:t>
      </w:r>
      <w:r w:rsidR="00564FC3">
        <w:rPr>
          <w:color w:val="000000"/>
          <w:spacing w:val="-7"/>
        </w:rPr>
        <w:t>2116,000</w:t>
      </w:r>
      <w:r w:rsidRPr="000E2F83">
        <w:rPr>
          <w:color w:val="000000"/>
          <w:spacing w:val="-7"/>
        </w:rPr>
        <w:t xml:space="preserve"> тыс. руб., что на </w:t>
      </w:r>
      <w:r w:rsidR="00564FC3">
        <w:rPr>
          <w:color w:val="000000"/>
          <w:spacing w:val="-7"/>
        </w:rPr>
        <w:t>85,306</w:t>
      </w:r>
      <w:r>
        <w:rPr>
          <w:color w:val="000000"/>
          <w:spacing w:val="-7"/>
        </w:rPr>
        <w:t xml:space="preserve"> тыс.</w:t>
      </w:r>
      <w:r w:rsidRPr="000E2F83">
        <w:rPr>
          <w:color w:val="000000"/>
          <w:spacing w:val="-7"/>
        </w:rPr>
        <w:t xml:space="preserve"> руб. </w:t>
      </w:r>
      <w:r>
        <w:rPr>
          <w:color w:val="000000"/>
          <w:spacing w:val="-7"/>
        </w:rPr>
        <w:t>больше</w:t>
      </w:r>
      <w:r w:rsidRPr="000E2F83">
        <w:rPr>
          <w:color w:val="000000"/>
          <w:spacing w:val="-9"/>
        </w:rPr>
        <w:t xml:space="preserve"> запланированной суммы</w:t>
      </w:r>
      <w:r>
        <w:rPr>
          <w:color w:val="000000"/>
          <w:spacing w:val="-9"/>
        </w:rPr>
        <w:t>, исполнение составило 1</w:t>
      </w:r>
      <w:r w:rsidR="00564FC3">
        <w:rPr>
          <w:color w:val="000000"/>
          <w:spacing w:val="-9"/>
        </w:rPr>
        <w:t>04</w:t>
      </w:r>
      <w:r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1F53A781" w14:textId="440D9344" w:rsidR="00852649" w:rsidRPr="000E2F83" w:rsidRDefault="00852649" w:rsidP="00852649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9"/>
        </w:rPr>
        <w:t>Поступлени</w:t>
      </w:r>
      <w:r>
        <w:rPr>
          <w:color w:val="000000"/>
          <w:spacing w:val="-9"/>
        </w:rPr>
        <w:t xml:space="preserve">я </w:t>
      </w:r>
      <w:r>
        <w:rPr>
          <w:i/>
          <w:color w:val="000000"/>
          <w:spacing w:val="-9"/>
        </w:rPr>
        <w:t xml:space="preserve">единого сельскохозяйственного налога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564FC3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4E5B87">
        <w:rPr>
          <w:color w:val="000000"/>
        </w:rPr>
        <w:t xml:space="preserve"> </w:t>
      </w:r>
      <w:r>
        <w:rPr>
          <w:color w:val="000000"/>
          <w:spacing w:val="-11"/>
        </w:rPr>
        <w:t xml:space="preserve">при плане </w:t>
      </w:r>
      <w:r w:rsidR="00564FC3">
        <w:rPr>
          <w:color w:val="000000"/>
          <w:spacing w:val="-11"/>
        </w:rPr>
        <w:t>1,000</w:t>
      </w:r>
      <w:r>
        <w:rPr>
          <w:color w:val="000000"/>
          <w:spacing w:val="-7"/>
        </w:rPr>
        <w:t xml:space="preserve">тыс. руб. </w:t>
      </w:r>
      <w:r w:rsidRPr="000E2F83">
        <w:rPr>
          <w:color w:val="000000"/>
          <w:spacing w:val="-7"/>
        </w:rPr>
        <w:t>составило</w:t>
      </w:r>
      <w:r w:rsidR="00564FC3">
        <w:rPr>
          <w:color w:val="000000"/>
          <w:spacing w:val="-7"/>
        </w:rPr>
        <w:t>4,349</w:t>
      </w:r>
      <w:r w:rsidR="00B37D0C">
        <w:rPr>
          <w:color w:val="000000"/>
          <w:spacing w:val="-7"/>
        </w:rPr>
        <w:t xml:space="preserve"> тыс. руб.</w:t>
      </w:r>
      <w:r>
        <w:rPr>
          <w:color w:val="000000"/>
          <w:spacing w:val="-7"/>
        </w:rPr>
        <w:t>,</w:t>
      </w:r>
      <w:r w:rsidR="004E5B87">
        <w:rPr>
          <w:color w:val="000000"/>
          <w:spacing w:val="-7"/>
        </w:rPr>
        <w:t xml:space="preserve"> </w:t>
      </w:r>
      <w:r w:rsidRPr="000E2F83">
        <w:rPr>
          <w:color w:val="000000"/>
          <w:spacing w:val="-7"/>
        </w:rPr>
        <w:t xml:space="preserve">что на </w:t>
      </w:r>
      <w:r w:rsidR="00564FC3">
        <w:rPr>
          <w:color w:val="000000"/>
          <w:spacing w:val="-7"/>
        </w:rPr>
        <w:t>3,349</w:t>
      </w:r>
      <w:r>
        <w:rPr>
          <w:color w:val="000000"/>
          <w:spacing w:val="-7"/>
        </w:rPr>
        <w:t xml:space="preserve"> тыс.</w:t>
      </w:r>
      <w:r w:rsidRPr="000E2F83">
        <w:rPr>
          <w:color w:val="000000"/>
          <w:spacing w:val="-7"/>
        </w:rPr>
        <w:t xml:space="preserve"> руб. </w:t>
      </w:r>
      <w:r w:rsidR="00564FC3">
        <w:rPr>
          <w:color w:val="000000"/>
          <w:spacing w:val="-7"/>
        </w:rPr>
        <w:t>больше</w:t>
      </w:r>
      <w:r w:rsidRPr="000E2F83">
        <w:rPr>
          <w:color w:val="000000"/>
          <w:spacing w:val="-9"/>
        </w:rPr>
        <w:t xml:space="preserve"> запланированной суммы</w:t>
      </w:r>
      <w:r>
        <w:rPr>
          <w:color w:val="000000"/>
          <w:spacing w:val="-9"/>
        </w:rPr>
        <w:t>, исполнение составило</w:t>
      </w:r>
      <w:r w:rsidR="00564FC3">
        <w:rPr>
          <w:color w:val="000000"/>
          <w:spacing w:val="-9"/>
        </w:rPr>
        <w:t>435</w:t>
      </w:r>
      <w:r>
        <w:rPr>
          <w:color w:val="000000"/>
          <w:spacing w:val="-9"/>
        </w:rPr>
        <w:t>%</w:t>
      </w:r>
      <w:r w:rsidRPr="000E2F83">
        <w:rPr>
          <w:color w:val="000000"/>
          <w:spacing w:val="-9"/>
        </w:rPr>
        <w:t>.</w:t>
      </w:r>
    </w:p>
    <w:p w14:paraId="674DBEBA" w14:textId="57D7669A" w:rsidR="00B37D0C" w:rsidRPr="000E2F83" w:rsidRDefault="00852649" w:rsidP="00B37D0C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  <w:spacing w:val="-9"/>
        </w:rPr>
        <w:t xml:space="preserve">Поступление </w:t>
      </w:r>
      <w:r w:rsidRPr="000E2F83">
        <w:rPr>
          <w:i/>
          <w:color w:val="000000"/>
          <w:spacing w:val="-6"/>
        </w:rPr>
        <w:t xml:space="preserve">налога на имущество физических лиц </w:t>
      </w:r>
      <w:r w:rsidRPr="000E2F83">
        <w:rPr>
          <w:color w:val="000000"/>
          <w:spacing w:val="-9"/>
        </w:rPr>
        <w:t xml:space="preserve">в местный бюджет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564FC3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Pr="000E2F83">
        <w:rPr>
          <w:color w:val="000000"/>
          <w:spacing w:val="-6"/>
        </w:rPr>
        <w:t xml:space="preserve">, </w:t>
      </w:r>
      <w:r w:rsidRPr="000E2F83">
        <w:rPr>
          <w:color w:val="000000"/>
          <w:spacing w:val="-9"/>
        </w:rPr>
        <w:t xml:space="preserve">фактически составило </w:t>
      </w:r>
      <w:r w:rsidR="00564FC3">
        <w:rPr>
          <w:color w:val="000000"/>
          <w:spacing w:val="-9"/>
        </w:rPr>
        <w:t>130,621</w:t>
      </w:r>
      <w:r w:rsidRPr="000E2F83">
        <w:rPr>
          <w:color w:val="000000"/>
          <w:spacing w:val="-9"/>
        </w:rPr>
        <w:t xml:space="preserve"> тыс. руб. при плане </w:t>
      </w:r>
      <w:r w:rsidR="00B37D0C">
        <w:rPr>
          <w:color w:val="000000"/>
          <w:spacing w:val="-9"/>
        </w:rPr>
        <w:t>1</w:t>
      </w:r>
      <w:r w:rsidR="00564FC3">
        <w:rPr>
          <w:color w:val="000000"/>
          <w:spacing w:val="-9"/>
        </w:rPr>
        <w:t>40</w:t>
      </w:r>
      <w:r w:rsidR="00B37D0C">
        <w:rPr>
          <w:color w:val="000000"/>
          <w:spacing w:val="-9"/>
        </w:rPr>
        <w:t>,000</w:t>
      </w:r>
      <w:r w:rsidRPr="000E2F83">
        <w:rPr>
          <w:color w:val="000000"/>
          <w:spacing w:val="-9"/>
        </w:rPr>
        <w:t xml:space="preserve"> тыс. руб., что на </w:t>
      </w:r>
      <w:r w:rsidR="00564FC3">
        <w:rPr>
          <w:color w:val="000000"/>
          <w:spacing w:val="-9"/>
        </w:rPr>
        <w:t xml:space="preserve">9,379 </w:t>
      </w:r>
      <w:r w:rsidRPr="000E2F83">
        <w:rPr>
          <w:color w:val="000000"/>
          <w:spacing w:val="-9"/>
        </w:rPr>
        <w:t xml:space="preserve">тыс. руб. </w:t>
      </w:r>
      <w:r w:rsidR="00564FC3">
        <w:rPr>
          <w:color w:val="000000"/>
          <w:spacing w:val="-9"/>
        </w:rPr>
        <w:t>меньше</w:t>
      </w:r>
      <w:r w:rsidR="004E5B87">
        <w:rPr>
          <w:color w:val="000000"/>
          <w:spacing w:val="-9"/>
        </w:rPr>
        <w:t xml:space="preserve"> </w:t>
      </w:r>
      <w:r w:rsidRPr="000E2F83">
        <w:rPr>
          <w:color w:val="000000"/>
          <w:spacing w:val="-9"/>
        </w:rPr>
        <w:t>запланированной суммы</w:t>
      </w:r>
      <w:r w:rsidR="00B37D0C">
        <w:rPr>
          <w:color w:val="000000"/>
          <w:spacing w:val="-9"/>
        </w:rPr>
        <w:t xml:space="preserve">, исполнение составило </w:t>
      </w:r>
      <w:r w:rsidR="00564FC3">
        <w:rPr>
          <w:color w:val="000000"/>
          <w:spacing w:val="-9"/>
        </w:rPr>
        <w:t>93</w:t>
      </w:r>
      <w:r w:rsidR="00B37D0C">
        <w:rPr>
          <w:color w:val="000000"/>
          <w:spacing w:val="-9"/>
        </w:rPr>
        <w:t>%</w:t>
      </w:r>
      <w:r w:rsidR="00B37D0C" w:rsidRPr="000E2F83">
        <w:rPr>
          <w:color w:val="000000"/>
          <w:spacing w:val="-9"/>
        </w:rPr>
        <w:t>.</w:t>
      </w:r>
    </w:p>
    <w:p w14:paraId="2C9ACE9F" w14:textId="665CEDF9" w:rsidR="00B37D0C" w:rsidRPr="000E2F83" w:rsidRDefault="00852649" w:rsidP="00B37D0C">
      <w:pPr>
        <w:shd w:val="clear" w:color="auto" w:fill="FFFFFF"/>
        <w:ind w:left="7" w:right="2" w:firstLine="701"/>
        <w:jc w:val="both"/>
        <w:rPr>
          <w:color w:val="000000"/>
          <w:spacing w:val="-8"/>
        </w:rPr>
      </w:pPr>
      <w:r w:rsidRPr="000E2F83">
        <w:rPr>
          <w:color w:val="000000"/>
        </w:rPr>
        <w:t xml:space="preserve">Поступление по </w:t>
      </w:r>
      <w:r w:rsidRPr="000E2F83">
        <w:rPr>
          <w:i/>
          <w:color w:val="000000"/>
        </w:rPr>
        <w:t>земельному налогу</w:t>
      </w:r>
      <w:r w:rsidRPr="000E2F83">
        <w:rPr>
          <w:color w:val="000000"/>
        </w:rPr>
        <w:t>за20</w:t>
      </w:r>
      <w:r>
        <w:rPr>
          <w:color w:val="000000"/>
        </w:rPr>
        <w:t>2</w:t>
      </w:r>
      <w:r w:rsidR="00564FC3">
        <w:rPr>
          <w:color w:val="000000"/>
        </w:rPr>
        <w:t xml:space="preserve">4 </w:t>
      </w:r>
      <w:r w:rsidRPr="000E2F83">
        <w:rPr>
          <w:color w:val="000000"/>
        </w:rPr>
        <w:t xml:space="preserve">год, при плане </w:t>
      </w:r>
      <w:r w:rsidR="00564FC3">
        <w:rPr>
          <w:color w:val="000000"/>
        </w:rPr>
        <w:t>1000,000</w:t>
      </w:r>
      <w:r w:rsidRPr="000E2F83">
        <w:rPr>
          <w:color w:val="000000"/>
        </w:rPr>
        <w:t xml:space="preserve"> тыс. руб., составило </w:t>
      </w:r>
      <w:r w:rsidR="00564FC3">
        <w:rPr>
          <w:color w:val="000000"/>
        </w:rPr>
        <w:t xml:space="preserve">1097,723 </w:t>
      </w:r>
      <w:r w:rsidRPr="000E2F83">
        <w:rPr>
          <w:color w:val="000000"/>
        </w:rPr>
        <w:t xml:space="preserve">тыс. руб., или на </w:t>
      </w:r>
      <w:r w:rsidR="00564FC3">
        <w:rPr>
          <w:color w:val="000000"/>
        </w:rPr>
        <w:t>97,723</w:t>
      </w:r>
      <w:r w:rsidRPr="000E2F83">
        <w:rPr>
          <w:color w:val="000000"/>
        </w:rPr>
        <w:t xml:space="preserve"> тыс. руб. </w:t>
      </w:r>
      <w:r>
        <w:rPr>
          <w:color w:val="000000"/>
        </w:rPr>
        <w:t>больше</w:t>
      </w:r>
      <w:r w:rsidR="004E5B87">
        <w:rPr>
          <w:color w:val="000000"/>
        </w:rPr>
        <w:t xml:space="preserve"> </w:t>
      </w:r>
      <w:r w:rsidRPr="000E2F83">
        <w:rPr>
          <w:color w:val="000000"/>
          <w:spacing w:val="-9"/>
        </w:rPr>
        <w:t>запланированной суммы</w:t>
      </w:r>
      <w:r w:rsidR="00B37D0C">
        <w:rPr>
          <w:color w:val="000000"/>
          <w:spacing w:val="-9"/>
        </w:rPr>
        <w:t>,</w:t>
      </w:r>
      <w:r w:rsidR="004E5B87">
        <w:rPr>
          <w:color w:val="000000"/>
          <w:spacing w:val="-9"/>
        </w:rPr>
        <w:t xml:space="preserve"> </w:t>
      </w:r>
      <w:r w:rsidR="00B37D0C">
        <w:rPr>
          <w:color w:val="000000"/>
          <w:spacing w:val="-9"/>
        </w:rPr>
        <w:t>исполнение составило 1</w:t>
      </w:r>
      <w:r w:rsidR="00564FC3">
        <w:rPr>
          <w:color w:val="000000"/>
          <w:spacing w:val="-9"/>
        </w:rPr>
        <w:t>10</w:t>
      </w:r>
      <w:r w:rsidR="00B37D0C">
        <w:rPr>
          <w:color w:val="000000"/>
          <w:spacing w:val="-9"/>
        </w:rPr>
        <w:t>%</w:t>
      </w:r>
      <w:r w:rsidR="00B37D0C" w:rsidRPr="000E2F83">
        <w:rPr>
          <w:color w:val="000000"/>
          <w:spacing w:val="-9"/>
        </w:rPr>
        <w:t>.</w:t>
      </w:r>
    </w:p>
    <w:p w14:paraId="49F57690" w14:textId="5ECBC878" w:rsidR="00852649" w:rsidRDefault="00852649" w:rsidP="00852649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b/>
          <w:color w:val="000000"/>
        </w:rPr>
        <w:t>Н</w:t>
      </w:r>
      <w:r w:rsidRPr="000E2F83">
        <w:rPr>
          <w:b/>
          <w:color w:val="000000"/>
        </w:rPr>
        <w:t>еналоговы</w:t>
      </w:r>
      <w:r>
        <w:rPr>
          <w:b/>
          <w:color w:val="000000"/>
        </w:rPr>
        <w:t>е</w:t>
      </w:r>
      <w:r w:rsidR="004E5B87">
        <w:rPr>
          <w:b/>
          <w:color w:val="000000"/>
        </w:rPr>
        <w:t xml:space="preserve"> </w:t>
      </w:r>
      <w:r w:rsidRPr="000E2F83">
        <w:rPr>
          <w:b/>
          <w:color w:val="000000"/>
        </w:rPr>
        <w:t>доход</w:t>
      </w:r>
      <w:r>
        <w:rPr>
          <w:b/>
          <w:color w:val="000000"/>
        </w:rPr>
        <w:t>ы</w:t>
      </w:r>
      <w:r w:rsidR="004E5B87">
        <w:rPr>
          <w:b/>
          <w:color w:val="000000"/>
        </w:rPr>
        <w:t xml:space="preserve"> </w:t>
      </w:r>
      <w:r>
        <w:rPr>
          <w:color w:val="000000"/>
        </w:rPr>
        <w:t xml:space="preserve">при плане </w:t>
      </w:r>
      <w:r w:rsidR="00AB38FA">
        <w:rPr>
          <w:color w:val="000000"/>
        </w:rPr>
        <w:t xml:space="preserve">569,671 </w:t>
      </w:r>
      <w:r w:rsidRPr="000E2F83">
        <w:rPr>
          <w:color w:val="000000"/>
        </w:rPr>
        <w:t>тыс. руб</w:t>
      </w:r>
      <w:r>
        <w:rPr>
          <w:color w:val="000000"/>
        </w:rPr>
        <w:t>.</w:t>
      </w:r>
      <w:r w:rsidR="004E5B87">
        <w:rPr>
          <w:color w:val="000000"/>
        </w:rPr>
        <w:t xml:space="preserve"> </w:t>
      </w:r>
      <w:r w:rsidRPr="000E2F83">
        <w:rPr>
          <w:color w:val="000000"/>
        </w:rPr>
        <w:t>за</w:t>
      </w:r>
      <w:r w:rsidR="004E5B87">
        <w:rPr>
          <w:color w:val="000000"/>
        </w:rPr>
        <w:t xml:space="preserve"> </w:t>
      </w:r>
      <w:r w:rsidRPr="000E2F83">
        <w:rPr>
          <w:color w:val="000000"/>
        </w:rPr>
        <w:t>20</w:t>
      </w:r>
      <w:r>
        <w:rPr>
          <w:color w:val="000000"/>
        </w:rPr>
        <w:t>2</w:t>
      </w:r>
      <w:r w:rsidR="00AB38FA">
        <w:rPr>
          <w:color w:val="000000"/>
        </w:rPr>
        <w:t>4</w:t>
      </w:r>
      <w:r w:rsidRPr="000E2F83">
        <w:rPr>
          <w:color w:val="000000"/>
        </w:rPr>
        <w:t>год</w:t>
      </w:r>
      <w:r>
        <w:rPr>
          <w:color w:val="000000"/>
        </w:rPr>
        <w:t xml:space="preserve">исполнение составило </w:t>
      </w:r>
      <w:r w:rsidR="00AB38FA">
        <w:rPr>
          <w:color w:val="000000"/>
        </w:rPr>
        <w:t>880,334</w:t>
      </w:r>
      <w:r>
        <w:rPr>
          <w:color w:val="000000"/>
        </w:rPr>
        <w:t xml:space="preserve"> тыс. рублей</w:t>
      </w:r>
      <w:r w:rsidR="00AB38FA">
        <w:rPr>
          <w:color w:val="000000"/>
        </w:rPr>
        <w:t>, или 155%исполнения:</w:t>
      </w:r>
    </w:p>
    <w:p w14:paraId="68D2531E" w14:textId="77777777" w:rsidR="00852649" w:rsidRDefault="00852649" w:rsidP="00852649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color w:val="000000"/>
        </w:rPr>
        <w:t xml:space="preserve">Доходы от продажи земельных участков </w:t>
      </w:r>
      <w:r w:rsidR="00AB38FA">
        <w:rPr>
          <w:color w:val="000000"/>
        </w:rPr>
        <w:t>855,849</w:t>
      </w:r>
      <w:r>
        <w:rPr>
          <w:color w:val="000000"/>
        </w:rPr>
        <w:t xml:space="preserve"> тыс. рублей;</w:t>
      </w:r>
    </w:p>
    <w:p w14:paraId="67CB99CF" w14:textId="77777777" w:rsidR="00B37D0C" w:rsidRDefault="00B37D0C" w:rsidP="00852649">
      <w:pPr>
        <w:shd w:val="clear" w:color="auto" w:fill="FFFFFF"/>
        <w:ind w:right="2" w:firstLine="708"/>
        <w:jc w:val="both"/>
        <w:rPr>
          <w:color w:val="000000"/>
        </w:rPr>
      </w:pPr>
      <w:r>
        <w:t xml:space="preserve">Арендная плата за земли </w:t>
      </w:r>
      <w:r w:rsidR="00AB38FA">
        <w:t>10,396</w:t>
      </w:r>
      <w:r>
        <w:t xml:space="preserve"> тыс. рублей;</w:t>
      </w:r>
    </w:p>
    <w:p w14:paraId="08D89A55" w14:textId="77777777" w:rsidR="00852649" w:rsidRDefault="00852649" w:rsidP="00852649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color w:val="000000"/>
        </w:rPr>
        <w:t xml:space="preserve">Доходы поступили от уплаты административного штрафа </w:t>
      </w:r>
      <w:r w:rsidR="00AB38FA">
        <w:rPr>
          <w:color w:val="000000"/>
        </w:rPr>
        <w:t>2,500</w:t>
      </w:r>
      <w:r>
        <w:rPr>
          <w:color w:val="000000"/>
        </w:rPr>
        <w:t xml:space="preserve"> тыс. рублей;</w:t>
      </w:r>
    </w:p>
    <w:p w14:paraId="78A55337" w14:textId="77777777" w:rsidR="00852649" w:rsidRDefault="00852649" w:rsidP="00852649">
      <w:pPr>
        <w:shd w:val="clear" w:color="auto" w:fill="FFFFFF"/>
        <w:ind w:right="2" w:firstLine="708"/>
        <w:jc w:val="both"/>
        <w:rPr>
          <w:color w:val="000000"/>
        </w:rPr>
      </w:pPr>
      <w:r>
        <w:rPr>
          <w:color w:val="000000"/>
        </w:rPr>
        <w:t xml:space="preserve">Прочие поступления от использования имущества </w:t>
      </w:r>
      <w:r w:rsidR="00AB38FA">
        <w:rPr>
          <w:color w:val="000000"/>
        </w:rPr>
        <w:t>11,589</w:t>
      </w:r>
      <w:r>
        <w:rPr>
          <w:color w:val="000000"/>
        </w:rPr>
        <w:t xml:space="preserve"> тыс. рублей.</w:t>
      </w:r>
    </w:p>
    <w:p w14:paraId="4EA16769" w14:textId="77777777" w:rsidR="00852649" w:rsidRPr="00D61F64" w:rsidRDefault="00852649" w:rsidP="00852649">
      <w:pPr>
        <w:jc w:val="center"/>
        <w:rPr>
          <w:b/>
        </w:rPr>
      </w:pPr>
      <w:r w:rsidRPr="00D61F64">
        <w:rPr>
          <w:b/>
        </w:rPr>
        <w:lastRenderedPageBreak/>
        <w:t xml:space="preserve">Сравнительный анализ собираемости налоговых и неналоговых </w:t>
      </w:r>
    </w:p>
    <w:p w14:paraId="2108F67F" w14:textId="77777777" w:rsidR="00852649" w:rsidRPr="00D61F64" w:rsidRDefault="00852649" w:rsidP="00852649">
      <w:pPr>
        <w:jc w:val="center"/>
        <w:rPr>
          <w:b/>
        </w:rPr>
      </w:pPr>
      <w:r w:rsidRPr="00D61F64">
        <w:rPr>
          <w:b/>
        </w:rPr>
        <w:t>платежей в местный бюджет</w:t>
      </w:r>
    </w:p>
    <w:p w14:paraId="6FE52752" w14:textId="77777777" w:rsidR="00852649" w:rsidRPr="00D61F64" w:rsidRDefault="00852649" w:rsidP="00852649">
      <w:pPr>
        <w:jc w:val="center"/>
      </w:pPr>
    </w:p>
    <w:p w14:paraId="4522760A" w14:textId="77777777" w:rsidR="00852649" w:rsidRPr="00BB6ECB" w:rsidRDefault="00852649" w:rsidP="00852649">
      <w:r w:rsidRPr="00BB6ECB">
        <w:t>Характер изменения задолженности за 202</w:t>
      </w:r>
      <w:r w:rsidR="00AE4954" w:rsidRPr="00BB6ECB">
        <w:t xml:space="preserve">4 </w:t>
      </w:r>
      <w:r w:rsidRPr="00BB6ECB">
        <w:t>годи за 202</w:t>
      </w:r>
      <w:r w:rsidR="00AE4954" w:rsidRPr="00BB6ECB">
        <w:t>3</w:t>
      </w:r>
      <w:r w:rsidRPr="00BB6ECB">
        <w:t xml:space="preserve"> год, показан в следующей таблице:</w:t>
      </w:r>
    </w:p>
    <w:p w14:paraId="56174435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10321" w:type="dxa"/>
        <w:tblInd w:w="-50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3600"/>
        <w:gridCol w:w="1080"/>
        <w:gridCol w:w="1060"/>
        <w:gridCol w:w="1179"/>
        <w:gridCol w:w="1134"/>
        <w:gridCol w:w="992"/>
        <w:gridCol w:w="1276"/>
      </w:tblGrid>
      <w:tr w:rsidR="00852649" w:rsidRPr="000E2F83" w14:paraId="5DAF27B8" w14:textId="77777777" w:rsidTr="0010225E">
        <w:trPr>
          <w:trHeight w:hRule="exact" w:val="1348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A098A4" w14:textId="77777777" w:rsidR="00852649" w:rsidRPr="000E2F83" w:rsidRDefault="00852649" w:rsidP="0010225E">
            <w:pPr>
              <w:shd w:val="clear" w:color="auto" w:fill="FFFFFF"/>
              <w:ind w:left="634"/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14:paraId="0D0CC14B" w14:textId="77777777" w:rsidR="00852649" w:rsidRPr="000E2F83" w:rsidRDefault="00852649" w:rsidP="0010225E">
            <w:pPr>
              <w:shd w:val="clear" w:color="auto" w:fill="FFFFFF"/>
              <w:ind w:left="634"/>
              <w:rPr>
                <w:bCs/>
                <w:color w:val="000000"/>
                <w:spacing w:val="-2"/>
                <w:sz w:val="22"/>
                <w:szCs w:val="22"/>
              </w:rPr>
            </w:pPr>
          </w:p>
          <w:p w14:paraId="3D601B6F" w14:textId="77777777" w:rsidR="00852649" w:rsidRPr="000E2F83" w:rsidRDefault="00852649" w:rsidP="0010225E">
            <w:pPr>
              <w:shd w:val="clear" w:color="auto" w:fill="FFFFFF"/>
              <w:ind w:left="634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2"/>
                <w:sz w:val="22"/>
                <w:szCs w:val="22"/>
              </w:rPr>
              <w:t>Наименование платежа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B094C37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План</w:t>
            </w:r>
          </w:p>
          <w:p w14:paraId="1EBD9A1F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на </w:t>
            </w:r>
          </w:p>
          <w:p w14:paraId="6ACE5D51" w14:textId="77777777" w:rsidR="00852649" w:rsidRPr="000E2F83" w:rsidRDefault="00852649" w:rsidP="00AE4954">
            <w:pPr>
              <w:shd w:val="clear" w:color="auto" w:fill="FFFFFF"/>
              <w:ind w:right="94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AE4954">
              <w:rPr>
                <w:bCs/>
                <w:color w:val="000000"/>
                <w:sz w:val="22"/>
                <w:szCs w:val="22"/>
              </w:rPr>
              <w:t>3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9DEE643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  <w:r w:rsidR="005A0367">
              <w:rPr>
                <w:color w:val="000000"/>
                <w:sz w:val="22"/>
                <w:szCs w:val="22"/>
              </w:rPr>
              <w:t xml:space="preserve"> за</w:t>
            </w:r>
          </w:p>
          <w:p w14:paraId="4734594D" w14:textId="77777777" w:rsidR="00852649" w:rsidRPr="000E2F83" w:rsidRDefault="00852649" w:rsidP="00AE495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AE4954">
              <w:rPr>
                <w:bCs/>
                <w:color w:val="000000"/>
                <w:sz w:val="22"/>
                <w:szCs w:val="22"/>
              </w:rPr>
              <w:t>3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E52CB52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Снижение </w:t>
            </w:r>
          </w:p>
          <w:p w14:paraId="094ED54B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(-),</w:t>
            </w:r>
          </w:p>
          <w:p w14:paraId="3059632E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увеличение (+) </w:t>
            </w:r>
          </w:p>
          <w:p w14:paraId="703EB9BE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>уровня</w:t>
            </w:r>
          </w:p>
          <w:p w14:paraId="3168ACA7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задолжен</w:t>
            </w:r>
          </w:p>
          <w:p w14:paraId="17B45B9C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bCs/>
                <w:color w:val="000000"/>
                <w:sz w:val="22"/>
                <w:szCs w:val="22"/>
              </w:rPr>
              <w:t>ности</w:t>
            </w:r>
            <w:proofErr w:type="spellEnd"/>
          </w:p>
          <w:p w14:paraId="7D2B3A72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2"/>
                <w:sz w:val="22"/>
                <w:szCs w:val="22"/>
              </w:rPr>
            </w:pP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E6E3241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План</w:t>
            </w:r>
          </w:p>
          <w:p w14:paraId="648AD7C7" w14:textId="77777777" w:rsidR="00852649" w:rsidRPr="000E2F83" w:rsidRDefault="00852649" w:rsidP="00AE4954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на 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AE4954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D84EA59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Факт</w:t>
            </w:r>
          </w:p>
          <w:p w14:paraId="2F1F383E" w14:textId="77777777" w:rsidR="00852649" w:rsidRPr="000E2F83" w:rsidRDefault="00852649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>
              <w:rPr>
                <w:bCs/>
                <w:color w:val="000000"/>
                <w:sz w:val="22"/>
                <w:szCs w:val="22"/>
              </w:rPr>
              <w:t>з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а </w:t>
            </w:r>
          </w:p>
          <w:p w14:paraId="5BBD692E" w14:textId="77777777" w:rsidR="00852649" w:rsidRPr="000E2F83" w:rsidRDefault="00852649" w:rsidP="00AE4954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AE4954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C78EE91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Снижение   (-),</w:t>
            </w:r>
          </w:p>
          <w:p w14:paraId="1664F6E3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увеличение </w:t>
            </w:r>
          </w:p>
          <w:p w14:paraId="3A601D82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 xml:space="preserve">(+) </w:t>
            </w:r>
          </w:p>
          <w:p w14:paraId="1458E32A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pacing w:val="-1"/>
                <w:sz w:val="22"/>
                <w:szCs w:val="22"/>
              </w:rPr>
              <w:t>уровня</w:t>
            </w:r>
          </w:p>
          <w:p w14:paraId="310F7B0E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задолжен</w:t>
            </w:r>
          </w:p>
          <w:p w14:paraId="39F095CA" w14:textId="77777777" w:rsidR="00852649" w:rsidRPr="000E2F83" w:rsidRDefault="00852649" w:rsidP="0010225E">
            <w:pPr>
              <w:shd w:val="clear" w:color="auto" w:fill="FFFFFF"/>
              <w:spacing w:line="180" w:lineRule="exact"/>
              <w:jc w:val="center"/>
              <w:rPr>
                <w:bCs/>
                <w:color w:val="000000"/>
                <w:sz w:val="22"/>
                <w:szCs w:val="22"/>
              </w:rPr>
            </w:pPr>
            <w:proofErr w:type="spellStart"/>
            <w:r w:rsidRPr="000E2F83">
              <w:rPr>
                <w:bCs/>
                <w:color w:val="000000"/>
                <w:sz w:val="22"/>
                <w:szCs w:val="22"/>
              </w:rPr>
              <w:t>ности</w:t>
            </w:r>
            <w:proofErr w:type="spellEnd"/>
          </w:p>
        </w:tc>
      </w:tr>
      <w:tr w:rsidR="00AE4954" w:rsidRPr="000E2F83" w14:paraId="5D86DFF4" w14:textId="77777777" w:rsidTr="00AB497C">
        <w:trPr>
          <w:trHeight w:hRule="exact" w:val="32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393A6AC" w14:textId="77777777" w:rsidR="00AE4954" w:rsidRPr="00AB497C" w:rsidRDefault="00AE4954" w:rsidP="00AB497C">
            <w:pPr>
              <w:shd w:val="clear" w:color="auto" w:fill="FFFFFF"/>
              <w:rPr>
                <w:b/>
                <w:bCs/>
                <w:color w:val="000000"/>
                <w:spacing w:val="-2"/>
                <w:sz w:val="22"/>
                <w:szCs w:val="22"/>
              </w:rPr>
            </w:pPr>
            <w:r w:rsidRPr="00AB497C">
              <w:rPr>
                <w:b/>
                <w:bCs/>
                <w:color w:val="000000"/>
                <w:spacing w:val="-2"/>
                <w:sz w:val="22"/>
                <w:szCs w:val="22"/>
              </w:rPr>
              <w:t>Налоговые доходы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26DCC61" w14:textId="77777777" w:rsidR="00AE4954" w:rsidRPr="00AB497C" w:rsidRDefault="00AE4954" w:rsidP="00072643">
            <w:pPr>
              <w:shd w:val="clear" w:color="auto" w:fill="FFFFFF"/>
              <w:ind w:right="5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5069,567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9469268" w14:textId="77777777" w:rsidR="00AE4954" w:rsidRPr="00AB497C" w:rsidRDefault="00AE4954" w:rsidP="00072643">
            <w:pPr>
              <w:shd w:val="clear" w:color="auto" w:fill="FFFFFF"/>
              <w:ind w:right="5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5589,879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36B92A6" w14:textId="77777777" w:rsidR="00AE4954" w:rsidRPr="00AB497C" w:rsidRDefault="00AE4954" w:rsidP="00072643">
            <w:pPr>
              <w:shd w:val="clear" w:color="auto" w:fill="FFFFFF"/>
              <w:spacing w:line="1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-520,312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0E5AF50" w14:textId="77777777" w:rsidR="00AE4954" w:rsidRPr="00AB497C" w:rsidRDefault="007354AB" w:rsidP="0010225E">
            <w:pPr>
              <w:shd w:val="clear" w:color="auto" w:fill="FFFFFF"/>
              <w:ind w:right="58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5801,000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6837511" w14:textId="77777777" w:rsidR="00AE4954" w:rsidRPr="00AB497C" w:rsidRDefault="007354AB" w:rsidP="0010225E">
            <w:pPr>
              <w:shd w:val="clear" w:color="auto" w:fill="FFFFFF"/>
              <w:ind w:right="58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6116,642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C2EE151" w14:textId="77777777" w:rsidR="00AE4954" w:rsidRPr="00AB497C" w:rsidRDefault="007354AB" w:rsidP="0010225E">
            <w:pPr>
              <w:shd w:val="clear" w:color="auto" w:fill="FFFFFF"/>
              <w:spacing w:line="180" w:lineRule="exact"/>
              <w:jc w:val="center"/>
              <w:rPr>
                <w:b/>
                <w:bCs/>
                <w:color w:val="000000"/>
                <w:sz w:val="22"/>
                <w:szCs w:val="22"/>
              </w:rPr>
            </w:pPr>
            <w:r>
              <w:rPr>
                <w:b/>
                <w:bCs/>
                <w:color w:val="000000"/>
                <w:sz w:val="22"/>
                <w:szCs w:val="22"/>
              </w:rPr>
              <w:t>-315,642</w:t>
            </w:r>
          </w:p>
        </w:tc>
      </w:tr>
      <w:tr w:rsidR="00AE4954" w:rsidRPr="000E2F83" w14:paraId="5F3A2758" w14:textId="77777777" w:rsidTr="0010225E">
        <w:trPr>
          <w:trHeight w:hRule="exact" w:val="35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4A737A" w14:textId="77777777" w:rsidR="00AE4954" w:rsidRPr="000E2F83" w:rsidRDefault="00AE4954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на доходы физических лиц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53CCF03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2092,449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8DE68B3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2385,251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63873A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-292,802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77AA4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2544,000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1388C65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2682,643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16EB59E" w14:textId="77777777" w:rsidR="00AE4954" w:rsidRPr="000E2F83" w:rsidRDefault="007354AB" w:rsidP="00F83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-138,643</w:t>
            </w:r>
          </w:p>
        </w:tc>
      </w:tr>
      <w:tr w:rsidR="00AE4954" w:rsidRPr="000E2F83" w14:paraId="378C998B" w14:textId="77777777" w:rsidTr="0010225E">
        <w:trPr>
          <w:trHeight w:hRule="exact" w:val="352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504369B" w14:textId="77777777" w:rsidR="00AE4954" w:rsidRPr="000E2F83" w:rsidRDefault="00AE4954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от уплаты акцизов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DAFB7C5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1809,000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929C3C6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1989,466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2488082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-180,466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276E58D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2116,000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512265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2201,306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1A1642B" w14:textId="77777777" w:rsidR="00AE4954" w:rsidRPr="000E2F83" w:rsidRDefault="007354AB" w:rsidP="00F83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-85,306</w:t>
            </w:r>
          </w:p>
        </w:tc>
      </w:tr>
      <w:tr w:rsidR="00AE4954" w:rsidRPr="000E2F83" w14:paraId="3961B39C" w14:textId="77777777" w:rsidTr="0010225E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7EB2DC2" w14:textId="77777777" w:rsidR="00AE4954" w:rsidRPr="000E2F83" w:rsidRDefault="00AE4954" w:rsidP="001022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Единый с/х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447312A" w14:textId="77777777" w:rsidR="00AE4954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10,059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A35C8E3" w14:textId="77777777" w:rsidR="00AE4954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5,110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C6881E2" w14:textId="77777777" w:rsidR="00AE4954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+4,949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04B97A4" w14:textId="77777777" w:rsidR="00AE4954" w:rsidRDefault="007354AB" w:rsidP="005A03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F052E91" w14:textId="77777777" w:rsidR="00AE4954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4,349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4D84F29" w14:textId="77777777" w:rsidR="00AE4954" w:rsidRDefault="007354AB" w:rsidP="00F83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-3,349</w:t>
            </w:r>
          </w:p>
        </w:tc>
      </w:tr>
      <w:tr w:rsidR="00AE4954" w:rsidRPr="000E2F83" w14:paraId="72AD226A" w14:textId="77777777" w:rsidTr="0010225E">
        <w:trPr>
          <w:trHeight w:hRule="exact" w:val="288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43427BC" w14:textId="77777777" w:rsidR="00AE4954" w:rsidRPr="000E2F83" w:rsidRDefault="00AE4954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Налог на имущество физических лиц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0FE53CC1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119,000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858697D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120,454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2D3D527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-1,454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3A4EC7F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91187DF" w14:textId="77777777" w:rsidR="00AE4954" w:rsidRPr="000E2F83" w:rsidRDefault="007354AB" w:rsidP="005A0367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130,621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9657A6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+9,379</w:t>
            </w:r>
          </w:p>
        </w:tc>
      </w:tr>
      <w:tr w:rsidR="00AE4954" w:rsidRPr="000E2F83" w14:paraId="3E31ADFE" w14:textId="77777777" w:rsidTr="0010225E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0E35AA" w14:textId="77777777" w:rsidR="00AE4954" w:rsidRPr="000E2F83" w:rsidRDefault="00AE4954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Земельный налог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72DB004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1039,059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EC693FF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1089,598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32871EF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-50,539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1A79E91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1000,000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67AD1C0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1097,7233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0CDB1FB" w14:textId="77777777" w:rsidR="00AE4954" w:rsidRPr="000E2F83" w:rsidRDefault="007354AB" w:rsidP="00F83C25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-97,723</w:t>
            </w:r>
          </w:p>
        </w:tc>
      </w:tr>
      <w:tr w:rsidR="00AE4954" w:rsidRPr="000E2F83" w14:paraId="716E83E9" w14:textId="77777777" w:rsidTr="0010225E">
        <w:trPr>
          <w:trHeight w:hRule="exact" w:val="28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2ECD1E0" w14:textId="77777777" w:rsidR="00AE4954" w:rsidRPr="00AB497C" w:rsidRDefault="00AE4954" w:rsidP="0010225E">
            <w:pPr>
              <w:rPr>
                <w:b/>
                <w:color w:val="000000"/>
                <w:sz w:val="22"/>
                <w:szCs w:val="22"/>
              </w:rPr>
            </w:pPr>
            <w:r w:rsidRPr="00AB497C">
              <w:rPr>
                <w:b/>
                <w:color w:val="000000"/>
                <w:sz w:val="22"/>
                <w:szCs w:val="22"/>
              </w:rPr>
              <w:t>Неналоговые доходы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23C47BB" w14:textId="77777777" w:rsidR="00AE4954" w:rsidRPr="00AB497C" w:rsidRDefault="00AE4954" w:rsidP="000726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12,442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D98A41A" w14:textId="77777777" w:rsidR="00AE4954" w:rsidRPr="00AB497C" w:rsidRDefault="00AE4954" w:rsidP="000726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35,720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3DC6B1C" w14:textId="77777777" w:rsidR="00AE4954" w:rsidRPr="00AB497C" w:rsidRDefault="00AE4954" w:rsidP="00072643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-23,278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A060025" w14:textId="77777777" w:rsidR="00AE4954" w:rsidRPr="00AB497C" w:rsidRDefault="007354AB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569,671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73403F4A" w14:textId="77777777" w:rsidR="00AE4954" w:rsidRPr="00AB497C" w:rsidRDefault="007354AB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880,334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2C8EE66" w14:textId="77777777" w:rsidR="00AE4954" w:rsidRPr="00AB497C" w:rsidRDefault="007354AB" w:rsidP="00F83C2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-310,663</w:t>
            </w:r>
          </w:p>
        </w:tc>
      </w:tr>
      <w:tr w:rsidR="00AE4954" w:rsidRPr="000E2F83" w14:paraId="6795DC7E" w14:textId="77777777" w:rsidTr="005A0367">
        <w:trPr>
          <w:trHeight w:hRule="exact" w:val="1311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37C77F14" w14:textId="77777777" w:rsidR="00AE4954" w:rsidRPr="000E2F83" w:rsidRDefault="00AE4954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Прочие поступления от использования имущества, находящегося в собственности поселений (кварт плата муниципального жилья)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B62EF5D" w14:textId="77777777" w:rsidR="00AE4954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5,062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1D85BF78" w14:textId="77777777" w:rsidR="00AE4954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4,499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2F0F1BA9" w14:textId="77777777" w:rsidR="00AE4954" w:rsidRPr="000E2F83" w:rsidRDefault="00AE4954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+0,563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71A4FDA8" w14:textId="77777777" w:rsidR="00AE4954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3,634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1A3F903" w14:textId="77777777" w:rsidR="00AE4954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11,589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A94BFFA" w14:textId="77777777" w:rsidR="00AE4954" w:rsidRPr="000E2F83" w:rsidRDefault="007354AB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-7,955</w:t>
            </w:r>
          </w:p>
        </w:tc>
      </w:tr>
      <w:tr w:rsidR="00AE4954" w:rsidRPr="000E2F83" w14:paraId="3E1A176A" w14:textId="77777777" w:rsidTr="005A0367">
        <w:trPr>
          <w:trHeight w:hRule="exact" w:val="1570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B38C595" w14:textId="1EE47571" w:rsidR="00AE4954" w:rsidRPr="000E2F83" w:rsidRDefault="00AE4954" w:rsidP="0010225E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0A45F6">
              <w:rPr>
                <w:color w:val="000000"/>
                <w:sz w:val="22"/>
                <w:szCs w:val="22"/>
              </w:rPr>
              <w:t>Доходы, получаемые в виде арендной платы, а также средства от продажи права на заключение договоров аренды за земли, находящиеся в</w:t>
            </w:r>
            <w:r w:rsidR="00EB0BF3">
              <w:rPr>
                <w:color w:val="000000"/>
                <w:sz w:val="22"/>
                <w:szCs w:val="22"/>
              </w:rPr>
              <w:t xml:space="preserve"> </w:t>
            </w:r>
            <w:r w:rsidRPr="000A45F6">
              <w:rPr>
                <w:color w:val="000000"/>
                <w:sz w:val="22"/>
                <w:szCs w:val="22"/>
              </w:rPr>
              <w:t>собственности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C00CFFA" w14:textId="77777777" w:rsidR="00AE4954" w:rsidRPr="000E2F83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7,380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637848F" w14:textId="77777777" w:rsidR="00AE4954" w:rsidRPr="000E2F83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8,101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53A84" w14:textId="77777777" w:rsidR="00AE4954" w:rsidRPr="000E2F83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-0,721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702A841" w14:textId="77777777" w:rsidR="00AE4954" w:rsidRPr="000E2F83" w:rsidRDefault="007354AB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7,380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BFD9855" w14:textId="77777777" w:rsidR="00AE4954" w:rsidRPr="000E2F83" w:rsidRDefault="007354AB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10,396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AC9E319" w14:textId="77777777" w:rsidR="00AE4954" w:rsidRPr="000E2F83" w:rsidRDefault="007354AB" w:rsidP="00F83C2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-3,016</w:t>
            </w:r>
          </w:p>
        </w:tc>
      </w:tr>
      <w:tr w:rsidR="00AE4954" w:rsidRPr="000E2F83" w14:paraId="77C07F68" w14:textId="77777777" w:rsidTr="005A0367">
        <w:trPr>
          <w:trHeight w:hRule="exact" w:val="831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A01157A" w14:textId="77777777" w:rsidR="00AE4954" w:rsidRPr="00254292" w:rsidRDefault="00AE4954" w:rsidP="0010225E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Доходы от продажи земельных участков, находящихся в собственности сельских поселений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6A1A63C" w14:textId="77777777" w:rsidR="00AE4954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733F7C" w14:textId="77777777" w:rsidR="00AE4954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18,620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A576344" w14:textId="77777777" w:rsidR="00AE4954" w:rsidRPr="000E2F83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-18,620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882523" w14:textId="77777777" w:rsidR="00AE4954" w:rsidRDefault="007354AB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558,657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0565E3" w14:textId="77777777" w:rsidR="00AE4954" w:rsidRDefault="007354AB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855,849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229BD2" w14:textId="77777777" w:rsidR="00AE4954" w:rsidRPr="000E2F83" w:rsidRDefault="007354AB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-297,192</w:t>
            </w:r>
          </w:p>
        </w:tc>
      </w:tr>
      <w:tr w:rsidR="00AE4954" w:rsidRPr="000E2F83" w14:paraId="76510127" w14:textId="77777777" w:rsidTr="005A0367">
        <w:trPr>
          <w:trHeight w:hRule="exact" w:val="559"/>
        </w:trPr>
        <w:tc>
          <w:tcPr>
            <w:tcW w:w="36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E4BADC" w14:textId="77777777" w:rsidR="00AE4954" w:rsidRPr="00254292" w:rsidRDefault="00AE4954" w:rsidP="0010225E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Штрафы, санкции, возмещение ущерба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7E149FD" w14:textId="77777777" w:rsidR="00AE4954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06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E02E00" w14:textId="77777777" w:rsidR="00AE4954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4,500</w:t>
            </w:r>
          </w:p>
        </w:tc>
        <w:tc>
          <w:tcPr>
            <w:tcW w:w="1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B518D98" w14:textId="77777777" w:rsidR="00AE4954" w:rsidRPr="000E2F83" w:rsidRDefault="00AE4954" w:rsidP="00072643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-4,500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B1C0A8" w14:textId="77777777" w:rsidR="00AE4954" w:rsidRDefault="007354AB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0,000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38CEF7" w14:textId="77777777" w:rsidR="00AE4954" w:rsidRDefault="007354AB" w:rsidP="0010225E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2,500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6689CB8" w14:textId="77777777" w:rsidR="00AE4954" w:rsidRPr="000E2F83" w:rsidRDefault="007354AB" w:rsidP="00F83C25">
            <w:pPr>
              <w:shd w:val="clear" w:color="auto" w:fill="FFFFFF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-2,500</w:t>
            </w:r>
          </w:p>
        </w:tc>
      </w:tr>
      <w:tr w:rsidR="00AE4954" w:rsidRPr="000E2F83" w14:paraId="66351279" w14:textId="77777777" w:rsidTr="0010225E">
        <w:trPr>
          <w:trHeight w:hRule="exact" w:val="344"/>
        </w:trPr>
        <w:tc>
          <w:tcPr>
            <w:tcW w:w="360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CA62BDB" w14:textId="77777777" w:rsidR="00AE4954" w:rsidRPr="000E2F83" w:rsidRDefault="00AE4954" w:rsidP="0010225E">
            <w:pPr>
              <w:shd w:val="clear" w:color="auto" w:fill="FFFFFF"/>
              <w:jc w:val="both"/>
              <w:rPr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2DED3F9C" w14:textId="77777777" w:rsidR="00AE4954" w:rsidRPr="000E2F83" w:rsidRDefault="00AE4954" w:rsidP="00072643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5082,009</w:t>
            </w:r>
          </w:p>
        </w:tc>
        <w:tc>
          <w:tcPr>
            <w:tcW w:w="106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1AE0F5B" w14:textId="77777777" w:rsidR="00AE4954" w:rsidRPr="000E2F83" w:rsidRDefault="00AE4954" w:rsidP="00072643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5625,599</w:t>
            </w:r>
          </w:p>
        </w:tc>
        <w:tc>
          <w:tcPr>
            <w:tcW w:w="1179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D8FB4B5" w14:textId="77777777" w:rsidR="00AE4954" w:rsidRPr="000E2F83" w:rsidRDefault="00AE4954" w:rsidP="00072643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-543,590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D144265" w14:textId="77777777" w:rsidR="00AE4954" w:rsidRPr="000E2F83" w:rsidRDefault="007354AB" w:rsidP="0010225E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6370,671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D4407D6" w14:textId="77777777" w:rsidR="00AE4954" w:rsidRPr="000E2F83" w:rsidRDefault="007354AB" w:rsidP="0010225E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6996,976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65ED9334" w14:textId="77777777" w:rsidR="00AE4954" w:rsidRPr="000E2F83" w:rsidRDefault="007354AB" w:rsidP="00F83C25">
            <w:pPr>
              <w:shd w:val="clear" w:color="auto" w:fill="FFFFFF"/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-626,305</w:t>
            </w:r>
          </w:p>
        </w:tc>
      </w:tr>
    </w:tbl>
    <w:p w14:paraId="1D128AF8" w14:textId="77777777" w:rsidR="00097CB7" w:rsidRDefault="00097CB7" w:rsidP="00852649">
      <w:pPr>
        <w:spacing w:line="360" w:lineRule="auto"/>
        <w:jc w:val="center"/>
        <w:rPr>
          <w:b/>
        </w:rPr>
      </w:pPr>
    </w:p>
    <w:p w14:paraId="6B6A0BDB" w14:textId="77777777" w:rsidR="00852649" w:rsidRPr="00F16594" w:rsidRDefault="00852649" w:rsidP="00852649">
      <w:pPr>
        <w:spacing w:line="360" w:lineRule="auto"/>
        <w:jc w:val="center"/>
      </w:pPr>
      <w:r w:rsidRPr="00F16594">
        <w:rPr>
          <w:b/>
        </w:rPr>
        <w:t>Безвозмездные перечисления от других бюджетов бюджетной системы</w:t>
      </w:r>
    </w:p>
    <w:p w14:paraId="5E55C080" w14:textId="77777777" w:rsidR="00852649" w:rsidRPr="001E1408" w:rsidRDefault="00852649" w:rsidP="00852649">
      <w:pPr>
        <w:ind w:firstLine="708"/>
        <w:jc w:val="both"/>
      </w:pPr>
      <w:r w:rsidRPr="001E1408">
        <w:t>Динамика доходов от безвозмездных перечислений за 202</w:t>
      </w:r>
      <w:r w:rsidR="00BB6ECB">
        <w:t xml:space="preserve">4 </w:t>
      </w:r>
      <w:r w:rsidRPr="001E1408">
        <w:t xml:space="preserve">годи </w:t>
      </w:r>
      <w:r w:rsidR="002E0627">
        <w:t xml:space="preserve">за </w:t>
      </w:r>
      <w:r w:rsidRPr="001E1408">
        <w:t>202</w:t>
      </w:r>
      <w:r w:rsidR="00BB6ECB">
        <w:t>3</w:t>
      </w:r>
      <w:r w:rsidRPr="001E1408">
        <w:t xml:space="preserve"> год, показана в следующей таблице:</w:t>
      </w:r>
    </w:p>
    <w:p w14:paraId="1AC6D6BA" w14:textId="77777777" w:rsidR="00852649" w:rsidRPr="001E1408" w:rsidRDefault="00852649" w:rsidP="00852649">
      <w:pPr>
        <w:jc w:val="center"/>
      </w:pPr>
      <w:r w:rsidRPr="001E1408">
        <w:t xml:space="preserve">                                                                                                                         (тыс. руб.)</w:t>
      </w:r>
    </w:p>
    <w:tbl>
      <w:tblPr>
        <w:tblW w:w="9498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36"/>
        <w:gridCol w:w="1843"/>
        <w:gridCol w:w="1428"/>
        <w:gridCol w:w="1691"/>
      </w:tblGrid>
      <w:tr w:rsidR="002E0627" w:rsidRPr="000E2F83" w14:paraId="68F82A6F" w14:textId="77777777" w:rsidTr="002E0627">
        <w:trPr>
          <w:trHeight w:hRule="exact" w:val="546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59286A72" w14:textId="77777777" w:rsidR="002E0627" w:rsidRPr="000E2F83" w:rsidRDefault="002E0627" w:rsidP="0010225E">
            <w:pPr>
              <w:shd w:val="clear" w:color="auto" w:fill="FFFFFF"/>
              <w:ind w:left="1505"/>
              <w:rPr>
                <w:color w:val="000000"/>
                <w:sz w:val="22"/>
                <w:szCs w:val="22"/>
              </w:rPr>
            </w:pPr>
          </w:p>
          <w:p w14:paraId="7E887F30" w14:textId="77777777" w:rsidR="002E0627" w:rsidRPr="000E2F83" w:rsidRDefault="002E0627" w:rsidP="0010225E">
            <w:pPr>
              <w:shd w:val="clear" w:color="auto" w:fill="FFFFFF"/>
              <w:ind w:left="1505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 вида дохода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584443B" w14:textId="77777777" w:rsidR="002E0627" w:rsidRPr="000E2F83" w:rsidRDefault="002E0627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За </w:t>
            </w:r>
          </w:p>
          <w:p w14:paraId="4E3A6592" w14:textId="77777777" w:rsidR="002E0627" w:rsidRPr="000E2F83" w:rsidRDefault="002E0627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BB6ECB">
              <w:rPr>
                <w:bCs/>
                <w:color w:val="000000"/>
                <w:sz w:val="22"/>
                <w:szCs w:val="22"/>
              </w:rPr>
              <w:t>3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31577F96" w14:textId="77777777" w:rsidR="002E0627" w:rsidRPr="000E2F83" w:rsidRDefault="002E0627" w:rsidP="0010225E">
            <w:pPr>
              <w:shd w:val="clear" w:color="auto" w:fill="FFFFFF"/>
              <w:ind w:right="58"/>
              <w:jc w:val="center"/>
              <w:rPr>
                <w:bCs/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 xml:space="preserve">За </w:t>
            </w:r>
          </w:p>
          <w:p w14:paraId="04C66667" w14:textId="77777777" w:rsidR="002E0627" w:rsidRPr="000E2F83" w:rsidRDefault="002E0627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bCs/>
                <w:color w:val="000000"/>
                <w:sz w:val="22"/>
                <w:szCs w:val="22"/>
              </w:rPr>
              <w:t>20</w:t>
            </w:r>
            <w:r>
              <w:rPr>
                <w:bCs/>
                <w:color w:val="000000"/>
                <w:sz w:val="22"/>
                <w:szCs w:val="22"/>
              </w:rPr>
              <w:t>2</w:t>
            </w:r>
            <w:r w:rsidR="00BB6ECB">
              <w:rPr>
                <w:bCs/>
                <w:color w:val="000000"/>
                <w:sz w:val="22"/>
                <w:szCs w:val="22"/>
              </w:rPr>
              <w:t>4</w:t>
            </w:r>
            <w:r w:rsidRPr="000E2F83">
              <w:rPr>
                <w:bCs/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4A5326C7" w14:textId="77777777" w:rsidR="002E0627" w:rsidRPr="002E0627" w:rsidRDefault="002E0627" w:rsidP="00F9747E">
            <w:pPr>
              <w:shd w:val="clear" w:color="auto" w:fill="FFFFFF"/>
              <w:spacing w:line="223" w:lineRule="exact"/>
              <w:jc w:val="center"/>
              <w:rPr>
                <w:color w:val="000000"/>
                <w:sz w:val="22"/>
                <w:szCs w:val="22"/>
              </w:rPr>
            </w:pPr>
            <w:r w:rsidRPr="002E0627">
              <w:rPr>
                <w:bCs/>
                <w:color w:val="000000"/>
                <w:sz w:val="22"/>
                <w:szCs w:val="22"/>
              </w:rPr>
              <w:t>Удельный вес,</w:t>
            </w:r>
          </w:p>
          <w:p w14:paraId="73038452" w14:textId="77777777" w:rsidR="002E0627" w:rsidRPr="002E0627" w:rsidRDefault="002E0627" w:rsidP="00F9747E">
            <w:pPr>
              <w:jc w:val="center"/>
              <w:rPr>
                <w:color w:val="000000"/>
                <w:sz w:val="22"/>
                <w:szCs w:val="22"/>
              </w:rPr>
            </w:pPr>
            <w:r w:rsidRPr="002E0627">
              <w:rPr>
                <w:bCs/>
                <w:color w:val="000000"/>
                <w:sz w:val="22"/>
                <w:szCs w:val="22"/>
              </w:rPr>
              <w:t>%</w:t>
            </w:r>
          </w:p>
        </w:tc>
      </w:tr>
      <w:tr w:rsidR="00BB6ECB" w:rsidRPr="000E2F83" w14:paraId="36575950" w14:textId="77777777" w:rsidTr="002E0627">
        <w:trPr>
          <w:trHeight w:hRule="exact" w:val="371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1380CCDA" w14:textId="77777777" w:rsidR="00BB6ECB" w:rsidRPr="000E2F83" w:rsidRDefault="00BB6ECB" w:rsidP="00BB6ECB">
            <w:pPr>
              <w:shd w:val="clear" w:color="auto" w:fill="FFFFFF"/>
              <w:ind w:left="14"/>
              <w:rPr>
                <w:color w:val="000000"/>
                <w:sz w:val="22"/>
                <w:szCs w:val="22"/>
              </w:rPr>
            </w:pPr>
            <w:r w:rsidRPr="000E2F83">
              <w:rPr>
                <w:b/>
                <w:bCs/>
                <w:color w:val="000000"/>
                <w:spacing w:val="-3"/>
                <w:sz w:val="22"/>
                <w:szCs w:val="22"/>
              </w:rPr>
              <w:t>Безвозмездные перечисления (всего), в том числе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14:paraId="4F3F8995" w14:textId="77777777" w:rsidR="00BB6ECB" w:rsidRPr="000E2F83" w:rsidRDefault="00BB6ECB" w:rsidP="00BB6E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11940,845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538DF06B" w14:textId="77777777" w:rsidR="00BB6ECB" w:rsidRPr="000E2F83" w:rsidRDefault="00BB6ECB" w:rsidP="00BB6E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12436,869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shd w:val="clear" w:color="auto" w:fill="FFFFFF"/>
          </w:tcPr>
          <w:p w14:paraId="074D2A2B" w14:textId="77777777" w:rsidR="00BB6ECB" w:rsidRPr="002E0627" w:rsidRDefault="00BB6ECB" w:rsidP="00BB6ECB">
            <w:pPr>
              <w:jc w:val="center"/>
              <w:rPr>
                <w:b/>
                <w:color w:val="000000"/>
                <w:sz w:val="22"/>
                <w:szCs w:val="22"/>
              </w:rPr>
            </w:pPr>
            <w:r w:rsidRPr="002E0627"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  <w:tr w:rsidR="00BB6ECB" w:rsidRPr="000E2F83" w14:paraId="3E7AAC70" w14:textId="77777777" w:rsidTr="002E0627">
        <w:trPr>
          <w:trHeight w:hRule="exact" w:val="248"/>
        </w:trPr>
        <w:tc>
          <w:tcPr>
            <w:tcW w:w="4536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0A138D" w14:textId="77777777" w:rsidR="00BB6ECB" w:rsidRPr="000E2F83" w:rsidRDefault="00BB6ECB" w:rsidP="00BB6ECB">
            <w:pPr>
              <w:shd w:val="clear" w:color="auto" w:fill="FFFFFF"/>
              <w:jc w:val="right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>Дотации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9CD89F" w14:textId="77777777" w:rsidR="00BB6ECB" w:rsidRPr="000E2F83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5140,167</w:t>
            </w:r>
          </w:p>
        </w:tc>
        <w:tc>
          <w:tcPr>
            <w:tcW w:w="1428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52F21C7" w14:textId="77777777" w:rsidR="00BB6ECB" w:rsidRPr="000E2F83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5145,469</w:t>
            </w:r>
          </w:p>
        </w:tc>
        <w:tc>
          <w:tcPr>
            <w:tcW w:w="1691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C2FBD37" w14:textId="77777777" w:rsidR="00BB6ECB" w:rsidRPr="002E0627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41</w:t>
            </w:r>
          </w:p>
        </w:tc>
      </w:tr>
      <w:tr w:rsidR="00BB6ECB" w:rsidRPr="000E2F83" w14:paraId="5222112A" w14:textId="77777777" w:rsidTr="002E0627">
        <w:trPr>
          <w:trHeight w:hRule="exact" w:val="276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362D24" w14:textId="77777777" w:rsidR="00BB6ECB" w:rsidRPr="000E2F83" w:rsidRDefault="00BB6ECB" w:rsidP="00BB6ECB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>Субвенции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06E797F" w14:textId="77777777" w:rsidR="00BB6ECB" w:rsidRPr="000E2F83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145,300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937D88D" w14:textId="77777777" w:rsidR="00BB6ECB" w:rsidRPr="000E2F83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7B7AC8" w14:textId="77777777" w:rsidR="00BB6ECB" w:rsidRPr="002E0627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</w:t>
            </w:r>
          </w:p>
        </w:tc>
      </w:tr>
      <w:tr w:rsidR="00BB6ECB" w:rsidRPr="000E2F83" w14:paraId="7E4DFE9B" w14:textId="77777777" w:rsidTr="002E0627">
        <w:trPr>
          <w:trHeight w:hRule="exact" w:val="293"/>
        </w:trPr>
        <w:tc>
          <w:tcPr>
            <w:tcW w:w="45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F94F2C" w14:textId="77777777" w:rsidR="00BB6ECB" w:rsidRPr="000E2F83" w:rsidRDefault="00BB6ECB" w:rsidP="00BB6ECB">
            <w:pPr>
              <w:shd w:val="clear" w:color="auto" w:fill="FFFFFF"/>
              <w:jc w:val="right"/>
              <w:rPr>
                <w:color w:val="000000"/>
                <w:spacing w:val="-1"/>
                <w:sz w:val="22"/>
                <w:szCs w:val="22"/>
              </w:rPr>
            </w:pPr>
            <w:r w:rsidRPr="000E2F83">
              <w:rPr>
                <w:color w:val="000000"/>
                <w:spacing w:val="-1"/>
                <w:sz w:val="22"/>
                <w:szCs w:val="22"/>
              </w:rPr>
              <w:t xml:space="preserve">Иные межбюджетные трансферты  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A5F3FCD" w14:textId="77777777" w:rsidR="00BB6ECB" w:rsidRPr="000E2F83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6655,378</w:t>
            </w:r>
          </w:p>
        </w:tc>
        <w:tc>
          <w:tcPr>
            <w:tcW w:w="14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31F55D7" w14:textId="77777777" w:rsidR="00BB6ECB" w:rsidRPr="000E2F83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7116,400</w:t>
            </w:r>
          </w:p>
        </w:tc>
        <w:tc>
          <w:tcPr>
            <w:tcW w:w="16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42D060C" w14:textId="77777777" w:rsidR="00BB6ECB" w:rsidRPr="002E0627" w:rsidRDefault="00BB6ECB" w:rsidP="00BB6ECB">
            <w:pPr>
              <w:jc w:val="center"/>
              <w:rPr>
                <w:color w:val="000000"/>
                <w:sz w:val="22"/>
                <w:szCs w:val="22"/>
              </w:rPr>
            </w:pPr>
            <w:r w:rsidRPr="002E0627">
              <w:rPr>
                <w:color w:val="000000"/>
                <w:sz w:val="22"/>
                <w:szCs w:val="22"/>
              </w:rPr>
              <w:t>5</w:t>
            </w:r>
            <w:r>
              <w:rPr>
                <w:color w:val="000000"/>
                <w:sz w:val="22"/>
                <w:szCs w:val="22"/>
              </w:rPr>
              <w:t>7</w:t>
            </w:r>
          </w:p>
        </w:tc>
      </w:tr>
    </w:tbl>
    <w:p w14:paraId="112D7114" w14:textId="77777777" w:rsidR="00BB6ECB" w:rsidRDefault="00BB6ECB" w:rsidP="00852649">
      <w:pPr>
        <w:shd w:val="clear" w:color="auto" w:fill="FFFFFF"/>
        <w:ind w:firstLine="708"/>
        <w:jc w:val="both"/>
        <w:rPr>
          <w:color w:val="000000"/>
          <w:spacing w:val="-10"/>
        </w:rPr>
      </w:pPr>
    </w:p>
    <w:p w14:paraId="1757CDFB" w14:textId="77777777" w:rsidR="00852649" w:rsidRDefault="00852649" w:rsidP="00852649">
      <w:pPr>
        <w:shd w:val="clear" w:color="auto" w:fill="FFFFFF"/>
        <w:ind w:firstLine="708"/>
        <w:jc w:val="both"/>
        <w:rPr>
          <w:color w:val="000000"/>
          <w:spacing w:val="-10"/>
        </w:rPr>
      </w:pPr>
      <w:r w:rsidRPr="000E2F83">
        <w:rPr>
          <w:color w:val="000000"/>
          <w:spacing w:val="-10"/>
        </w:rPr>
        <w:t>Безвозмездные перечисления за отчетный период по сравнению с 20</w:t>
      </w:r>
      <w:r>
        <w:rPr>
          <w:color w:val="000000"/>
          <w:spacing w:val="-10"/>
        </w:rPr>
        <w:t>2</w:t>
      </w:r>
      <w:r w:rsidR="00BB6ECB">
        <w:rPr>
          <w:color w:val="000000"/>
          <w:spacing w:val="-10"/>
        </w:rPr>
        <w:t>3</w:t>
      </w:r>
      <w:r w:rsidRPr="000E2F83">
        <w:rPr>
          <w:color w:val="000000"/>
          <w:spacing w:val="-10"/>
        </w:rPr>
        <w:t xml:space="preserve"> годом </w:t>
      </w:r>
      <w:r>
        <w:rPr>
          <w:color w:val="000000"/>
          <w:spacing w:val="-10"/>
        </w:rPr>
        <w:t>у</w:t>
      </w:r>
      <w:r w:rsidR="002E0627">
        <w:rPr>
          <w:color w:val="000000"/>
          <w:spacing w:val="-10"/>
        </w:rPr>
        <w:t>величились</w:t>
      </w:r>
      <w:r w:rsidRPr="000E2F83">
        <w:rPr>
          <w:color w:val="000000"/>
          <w:spacing w:val="-10"/>
        </w:rPr>
        <w:t xml:space="preserve"> на </w:t>
      </w:r>
      <w:r w:rsidR="00BB6ECB">
        <w:rPr>
          <w:color w:val="000000"/>
          <w:spacing w:val="-10"/>
        </w:rPr>
        <w:t>496,024</w:t>
      </w:r>
      <w:r w:rsidRPr="000E2F83">
        <w:rPr>
          <w:color w:val="000000"/>
          <w:spacing w:val="-10"/>
        </w:rPr>
        <w:t xml:space="preserve"> тыс. руб.</w:t>
      </w:r>
    </w:p>
    <w:p w14:paraId="1E85D520" w14:textId="77777777" w:rsidR="00BB6ECB" w:rsidRDefault="00BB6ECB" w:rsidP="00852649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</w:rPr>
      </w:pPr>
    </w:p>
    <w:p w14:paraId="50837011" w14:textId="77777777" w:rsidR="0024773D" w:rsidRDefault="0024773D" w:rsidP="00852649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</w:rPr>
      </w:pPr>
    </w:p>
    <w:p w14:paraId="0F4DF648" w14:textId="3960C572" w:rsidR="00852649" w:rsidRPr="003610CE" w:rsidRDefault="00852649" w:rsidP="00852649">
      <w:pPr>
        <w:shd w:val="clear" w:color="auto" w:fill="FFFFFF"/>
        <w:ind w:firstLine="708"/>
        <w:jc w:val="center"/>
        <w:rPr>
          <w:rFonts w:ascii="Arial" w:hAnsi="Arial" w:cs="Arial"/>
          <w:b/>
          <w:color w:val="000000"/>
        </w:rPr>
      </w:pPr>
      <w:r w:rsidRPr="003610CE">
        <w:rPr>
          <w:rFonts w:ascii="Arial" w:hAnsi="Arial" w:cs="Arial"/>
          <w:b/>
          <w:color w:val="000000"/>
        </w:rPr>
        <w:lastRenderedPageBreak/>
        <w:t xml:space="preserve">Структура безвозмездных поступлений </w:t>
      </w:r>
      <w:r w:rsidR="002E0627">
        <w:rPr>
          <w:rFonts w:ascii="Arial" w:hAnsi="Arial" w:cs="Arial"/>
          <w:b/>
          <w:color w:val="000000"/>
        </w:rPr>
        <w:t xml:space="preserve">за </w:t>
      </w:r>
      <w:r w:rsidRPr="003610CE">
        <w:rPr>
          <w:rFonts w:ascii="Arial" w:hAnsi="Arial" w:cs="Arial"/>
          <w:b/>
          <w:color w:val="000000"/>
        </w:rPr>
        <w:t>202</w:t>
      </w:r>
      <w:r w:rsidR="00BB6ECB">
        <w:rPr>
          <w:rFonts w:ascii="Arial" w:hAnsi="Arial" w:cs="Arial"/>
          <w:b/>
          <w:color w:val="000000"/>
        </w:rPr>
        <w:t>4</w:t>
      </w:r>
      <w:r w:rsidR="002E0627">
        <w:rPr>
          <w:rFonts w:ascii="Arial" w:hAnsi="Arial" w:cs="Arial"/>
          <w:b/>
          <w:color w:val="000000"/>
        </w:rPr>
        <w:t xml:space="preserve"> год</w:t>
      </w:r>
    </w:p>
    <w:p w14:paraId="3CEDF0D6" w14:textId="77777777" w:rsidR="00852649" w:rsidRDefault="00BB6ECB" w:rsidP="00852649">
      <w:pPr>
        <w:jc w:val="center"/>
        <w:rPr>
          <w:b/>
          <w:color w:val="000000"/>
        </w:rPr>
      </w:pPr>
      <w:r>
        <w:rPr>
          <w:noProof/>
        </w:rPr>
        <w:drawing>
          <wp:inline distT="0" distB="0" distL="0" distR="0" wp14:anchorId="2FCE5417" wp14:editId="197CD165">
            <wp:extent cx="5295900" cy="1828800"/>
            <wp:effectExtent l="0" t="19050" r="0" b="0"/>
            <wp:docPr id="3" name="Диаграмма 3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5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14:paraId="0F3D22ED" w14:textId="77777777" w:rsidR="00852649" w:rsidRPr="00AC53D3" w:rsidRDefault="00852649" w:rsidP="00852649">
      <w:pPr>
        <w:pStyle w:val="af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2. МУНИЦИПАЛЬНЫЙ ВНУТРЕННИЙ ДОЛГ</w:t>
      </w:r>
    </w:p>
    <w:p w14:paraId="3771A821" w14:textId="77777777" w:rsidR="00852649" w:rsidRPr="00AC53D3" w:rsidRDefault="00852649" w:rsidP="00852649">
      <w:pPr>
        <w:pStyle w:val="af7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53D3">
        <w:rPr>
          <w:rFonts w:ascii="Times New Roman" w:hAnsi="Times New Roman"/>
          <w:sz w:val="24"/>
          <w:szCs w:val="24"/>
        </w:rPr>
        <w:t>Предельный объем муниципального долга поселения за20</w:t>
      </w:r>
      <w:r>
        <w:rPr>
          <w:rFonts w:ascii="Times New Roman" w:hAnsi="Times New Roman"/>
          <w:sz w:val="24"/>
          <w:szCs w:val="24"/>
        </w:rPr>
        <w:t>2</w:t>
      </w:r>
      <w:r w:rsidR="00BB6ECB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 год</w:t>
      </w:r>
      <w:r w:rsidRPr="00AC53D3">
        <w:rPr>
          <w:rFonts w:ascii="Times New Roman" w:hAnsi="Times New Roman"/>
          <w:sz w:val="24"/>
          <w:szCs w:val="24"/>
        </w:rPr>
        <w:t xml:space="preserve">   установлен в сумме    ноль рублей, в том числе муниципальные гарантии ноль. </w:t>
      </w:r>
    </w:p>
    <w:p w14:paraId="1E4BBF26" w14:textId="77777777" w:rsidR="00852649" w:rsidRDefault="00852649" w:rsidP="00852649">
      <w:pPr>
        <w:pStyle w:val="af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</w:p>
    <w:p w14:paraId="5AF0E161" w14:textId="77777777" w:rsidR="00852649" w:rsidRPr="00AC53D3" w:rsidRDefault="00852649" w:rsidP="00852649">
      <w:pPr>
        <w:pStyle w:val="af7"/>
        <w:spacing w:line="276" w:lineRule="auto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3. ДЕФИЦИТ</w:t>
      </w:r>
      <w:r w:rsidRPr="00AC53D3">
        <w:rPr>
          <w:rFonts w:ascii="Times New Roman" w:hAnsi="Times New Roman"/>
          <w:b/>
          <w:sz w:val="24"/>
          <w:szCs w:val="24"/>
        </w:rPr>
        <w:t xml:space="preserve"> (П</w:t>
      </w:r>
      <w:r>
        <w:rPr>
          <w:rFonts w:ascii="Times New Roman" w:hAnsi="Times New Roman"/>
          <w:b/>
          <w:sz w:val="24"/>
          <w:szCs w:val="24"/>
        </w:rPr>
        <w:t>РОФИЦИТ</w:t>
      </w:r>
      <w:r w:rsidRPr="00AC53D3">
        <w:rPr>
          <w:rFonts w:ascii="Times New Roman" w:hAnsi="Times New Roman"/>
          <w:b/>
          <w:sz w:val="24"/>
          <w:szCs w:val="24"/>
        </w:rPr>
        <w:t>)</w:t>
      </w:r>
    </w:p>
    <w:p w14:paraId="66033880" w14:textId="77777777" w:rsidR="00852649" w:rsidRPr="00AC53D3" w:rsidRDefault="00852649" w:rsidP="00852649">
      <w:pPr>
        <w:pStyle w:val="af7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</w:t>
      </w:r>
      <w:r w:rsidRPr="00AC53D3">
        <w:rPr>
          <w:rFonts w:ascii="Times New Roman" w:hAnsi="Times New Roman"/>
          <w:sz w:val="24"/>
          <w:szCs w:val="24"/>
        </w:rPr>
        <w:t>редельный размер дефицита составляет 10% утвержденного общего годового объема доходов бюджета поселения без учета безвозмездных поступлений. Основным источником финансирования дефицита бюджета поселения в соответствии с Бюджетным Кодексом Российской Федерации является – изменение остатков средств на счетах по учету средств бюджета поселения в течение финансового года.</w:t>
      </w:r>
    </w:p>
    <w:p w14:paraId="249B86C7" w14:textId="77777777" w:rsidR="00852649" w:rsidRPr="00AC53D3" w:rsidRDefault="00852649" w:rsidP="00852649">
      <w:pPr>
        <w:pStyle w:val="af7"/>
        <w:spacing w:line="276" w:lineRule="auto"/>
        <w:ind w:firstLine="708"/>
        <w:jc w:val="both"/>
        <w:rPr>
          <w:rFonts w:ascii="Times New Roman" w:hAnsi="Times New Roman"/>
          <w:sz w:val="24"/>
          <w:szCs w:val="24"/>
        </w:rPr>
      </w:pPr>
      <w:r w:rsidRPr="00AC53D3">
        <w:rPr>
          <w:rFonts w:ascii="Times New Roman" w:hAnsi="Times New Roman"/>
          <w:sz w:val="24"/>
          <w:szCs w:val="24"/>
        </w:rPr>
        <w:t xml:space="preserve">Фактически, в ходе исполнения бюджета поселения на 01 </w:t>
      </w:r>
      <w:r w:rsidR="00827D2D">
        <w:rPr>
          <w:rFonts w:ascii="Times New Roman" w:hAnsi="Times New Roman"/>
          <w:sz w:val="24"/>
          <w:szCs w:val="24"/>
        </w:rPr>
        <w:t>января</w:t>
      </w:r>
      <w:r w:rsidR="00072643">
        <w:rPr>
          <w:rFonts w:ascii="Times New Roman" w:hAnsi="Times New Roman"/>
          <w:sz w:val="24"/>
          <w:szCs w:val="24"/>
        </w:rPr>
        <w:t xml:space="preserve"> 2</w:t>
      </w:r>
      <w:r w:rsidRPr="00AC53D3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>2</w:t>
      </w:r>
      <w:r w:rsidR="00BB6ECB">
        <w:rPr>
          <w:rFonts w:ascii="Times New Roman" w:hAnsi="Times New Roman"/>
          <w:sz w:val="24"/>
          <w:szCs w:val="24"/>
        </w:rPr>
        <w:t>5</w:t>
      </w:r>
      <w:r w:rsidRPr="00AC53D3">
        <w:rPr>
          <w:rFonts w:ascii="Times New Roman" w:hAnsi="Times New Roman"/>
          <w:sz w:val="24"/>
          <w:szCs w:val="24"/>
        </w:rPr>
        <w:t xml:space="preserve"> года сложился </w:t>
      </w:r>
      <w:r w:rsidR="00BB6ECB">
        <w:rPr>
          <w:rFonts w:ascii="Times New Roman" w:hAnsi="Times New Roman"/>
          <w:sz w:val="24"/>
          <w:szCs w:val="24"/>
        </w:rPr>
        <w:t xml:space="preserve">профицит </w:t>
      </w:r>
      <w:r w:rsidRPr="00AC53D3">
        <w:rPr>
          <w:rFonts w:ascii="Times New Roman" w:hAnsi="Times New Roman"/>
          <w:sz w:val="24"/>
          <w:szCs w:val="24"/>
        </w:rPr>
        <w:t xml:space="preserve">в сумме </w:t>
      </w:r>
      <w:r w:rsidR="00BB6ECB">
        <w:rPr>
          <w:rFonts w:ascii="Times New Roman" w:hAnsi="Times New Roman" w:cs="Times New Roman"/>
          <w:sz w:val="24"/>
          <w:szCs w:val="24"/>
        </w:rPr>
        <w:t xml:space="preserve">2025,364 </w:t>
      </w:r>
      <w:r w:rsidRPr="00AC53D3">
        <w:rPr>
          <w:rFonts w:ascii="Times New Roman" w:hAnsi="Times New Roman"/>
          <w:sz w:val="24"/>
          <w:szCs w:val="24"/>
        </w:rPr>
        <w:t>тыс.  рублей.</w:t>
      </w:r>
    </w:p>
    <w:p w14:paraId="7D8E58EE" w14:textId="77777777" w:rsidR="00852649" w:rsidRDefault="00852649" w:rsidP="00852649">
      <w:pPr>
        <w:jc w:val="center"/>
        <w:rPr>
          <w:b/>
          <w:color w:val="000000"/>
        </w:rPr>
      </w:pPr>
    </w:p>
    <w:p w14:paraId="58F69E17" w14:textId="77777777" w:rsidR="00852649" w:rsidRPr="00E17204" w:rsidRDefault="00852649" w:rsidP="00852649">
      <w:pPr>
        <w:jc w:val="center"/>
      </w:pPr>
      <w:r w:rsidRPr="00E17204">
        <w:rPr>
          <w:b/>
        </w:rPr>
        <w:t>4. РАСХОДЫ</w:t>
      </w:r>
    </w:p>
    <w:p w14:paraId="081BCD79" w14:textId="77777777" w:rsidR="00852649" w:rsidRPr="00B23DD8" w:rsidRDefault="00852649" w:rsidP="00852649">
      <w:pPr>
        <w:ind w:firstLine="708"/>
        <w:jc w:val="both"/>
      </w:pPr>
      <w:r w:rsidRPr="00B23DD8">
        <w:t>При плановом объёме расходов местного бюджета за 202</w:t>
      </w:r>
      <w:r w:rsidR="00BB6ECB">
        <w:t>4</w:t>
      </w:r>
      <w:r w:rsidRPr="00B23DD8">
        <w:t xml:space="preserve"> год в размере </w:t>
      </w:r>
      <w:r w:rsidR="00BB6ECB">
        <w:t xml:space="preserve">19166,621 </w:t>
      </w:r>
      <w:r w:rsidRPr="00B23DD8">
        <w:t xml:space="preserve">тыс. руб., исполнение составило </w:t>
      </w:r>
      <w:r w:rsidR="00BB6ECB">
        <w:t xml:space="preserve">17408,481 </w:t>
      </w:r>
      <w:r w:rsidRPr="00B23DD8">
        <w:t xml:space="preserve">тыс. руб. или </w:t>
      </w:r>
      <w:r>
        <w:t>9</w:t>
      </w:r>
      <w:r w:rsidR="00072643">
        <w:t>1</w:t>
      </w:r>
      <w:r w:rsidRPr="00B23DD8">
        <w:t>%.</w:t>
      </w:r>
    </w:p>
    <w:p w14:paraId="2DA64AC3" w14:textId="77777777" w:rsidR="00852649" w:rsidRDefault="00852649" w:rsidP="00852649">
      <w:pPr>
        <w:jc w:val="center"/>
        <w:rPr>
          <w:b/>
          <w:color w:val="000000"/>
        </w:rPr>
      </w:pPr>
    </w:p>
    <w:p w14:paraId="5F8EF055" w14:textId="77777777" w:rsidR="00852649" w:rsidRPr="000E2F83" w:rsidRDefault="00852649" w:rsidP="00852649">
      <w:pPr>
        <w:jc w:val="center"/>
        <w:rPr>
          <w:color w:val="000000"/>
        </w:rPr>
      </w:pPr>
      <w:r w:rsidRPr="000E2F83">
        <w:rPr>
          <w:b/>
          <w:color w:val="000000"/>
        </w:rPr>
        <w:t xml:space="preserve">Виды расходов </w:t>
      </w:r>
    </w:p>
    <w:p w14:paraId="09A6D063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459" w:type="dxa"/>
        <w:tblInd w:w="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931"/>
        <w:gridCol w:w="1276"/>
        <w:gridCol w:w="1276"/>
        <w:gridCol w:w="1275"/>
        <w:gridCol w:w="851"/>
        <w:gridCol w:w="850"/>
      </w:tblGrid>
      <w:tr w:rsidR="00B45FC1" w:rsidRPr="00E61239" w14:paraId="1627C17E" w14:textId="77777777" w:rsidTr="00B45FC1">
        <w:trPr>
          <w:trHeight w:val="76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521D5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</w:p>
          <w:p w14:paraId="773FC73C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Наименование видов расходов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B4759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План </w:t>
            </w:r>
          </w:p>
          <w:p w14:paraId="657D1997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</w:t>
            </w:r>
            <w:r w:rsidRPr="00E61239">
              <w:rPr>
                <w:sz w:val="22"/>
                <w:szCs w:val="22"/>
              </w:rPr>
              <w:t>а</w:t>
            </w:r>
          </w:p>
          <w:p w14:paraId="0B4BA427" w14:textId="77777777" w:rsidR="00B45FC1" w:rsidRPr="00E61239" w:rsidRDefault="00B45FC1" w:rsidP="00F9747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</w:t>
            </w:r>
            <w:r w:rsidRPr="00E61239">
              <w:rPr>
                <w:sz w:val="22"/>
                <w:szCs w:val="22"/>
              </w:rPr>
              <w:t>20</w:t>
            </w:r>
            <w:r>
              <w:rPr>
                <w:sz w:val="22"/>
                <w:szCs w:val="22"/>
              </w:rPr>
              <w:t>24</w:t>
            </w:r>
            <w:r w:rsidRPr="00E61239">
              <w:rPr>
                <w:sz w:val="22"/>
                <w:szCs w:val="22"/>
              </w:rPr>
              <w:t xml:space="preserve"> год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2E0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План </w:t>
            </w:r>
          </w:p>
          <w:p w14:paraId="4623B5C8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на </w:t>
            </w:r>
          </w:p>
          <w:p w14:paraId="6301A194" w14:textId="77777777" w:rsidR="00B45FC1" w:rsidRDefault="00B45FC1" w:rsidP="00F9747E">
            <w:pPr>
              <w:ind w:left="-108" w:right="-108"/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01.01.</w:t>
            </w:r>
            <w:r w:rsidRPr="00E6123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5</w:t>
            </w:r>
          </w:p>
          <w:p w14:paraId="50A0A87F" w14:textId="77777777" w:rsidR="00B45FC1" w:rsidRPr="00E61239" w:rsidRDefault="00B45FC1" w:rsidP="00F9747E">
            <w:pPr>
              <w:ind w:left="-108" w:right="-108"/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год</w:t>
            </w:r>
            <w:r>
              <w:rPr>
                <w:sz w:val="22"/>
                <w:szCs w:val="22"/>
              </w:rPr>
              <w:t>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E209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Факт </w:t>
            </w:r>
          </w:p>
          <w:p w14:paraId="72283B33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за </w:t>
            </w:r>
          </w:p>
          <w:p w14:paraId="0C73FBC2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202</w:t>
            </w:r>
            <w:r>
              <w:rPr>
                <w:sz w:val="22"/>
                <w:szCs w:val="22"/>
              </w:rPr>
              <w:t>4</w:t>
            </w:r>
            <w:r w:rsidRPr="00E61239">
              <w:rPr>
                <w:sz w:val="22"/>
                <w:szCs w:val="22"/>
              </w:rPr>
              <w:t xml:space="preserve">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DE810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% исполнения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C9C8E" w14:textId="77777777" w:rsidR="00B45FC1" w:rsidRPr="000B4756" w:rsidRDefault="00B45FC1" w:rsidP="00B45FC1">
            <w:pPr>
              <w:shd w:val="clear" w:color="auto" w:fill="FFFFFF"/>
              <w:spacing w:line="223" w:lineRule="exact"/>
              <w:jc w:val="center"/>
              <w:rPr>
                <w:color w:val="000000"/>
              </w:rPr>
            </w:pPr>
            <w:r w:rsidRPr="000B4756">
              <w:rPr>
                <w:bCs/>
                <w:color w:val="000000"/>
              </w:rPr>
              <w:t>Удельный вес,</w:t>
            </w:r>
          </w:p>
          <w:p w14:paraId="19DEDF43" w14:textId="77777777" w:rsidR="00B45FC1" w:rsidRPr="00E61239" w:rsidRDefault="00B45FC1" w:rsidP="00B45FC1">
            <w:pPr>
              <w:jc w:val="center"/>
              <w:rPr>
                <w:sz w:val="22"/>
                <w:szCs w:val="22"/>
              </w:rPr>
            </w:pPr>
            <w:r w:rsidRPr="000B4756">
              <w:rPr>
                <w:bCs/>
                <w:color w:val="000000"/>
              </w:rPr>
              <w:t>%</w:t>
            </w:r>
          </w:p>
        </w:tc>
      </w:tr>
      <w:tr w:rsidR="00B45FC1" w:rsidRPr="00E61239" w14:paraId="74C091DB" w14:textId="77777777" w:rsidTr="00B45FC1">
        <w:trPr>
          <w:trHeight w:val="32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6C270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Центральный аппарат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DF6FC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5117,451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91982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5793,731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62A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5683,447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94CA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98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2EAE6E0C" w14:textId="77777777" w:rsidR="00B45FC1" w:rsidRPr="00E61239" w:rsidRDefault="00B45FC1" w:rsidP="00B45FC1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</w:t>
            </w:r>
            <w:r w:rsidR="002F0181">
              <w:rPr>
                <w:sz w:val="22"/>
                <w:szCs w:val="22"/>
              </w:rPr>
              <w:t>9</w:t>
            </w:r>
          </w:p>
        </w:tc>
      </w:tr>
      <w:tr w:rsidR="00B45FC1" w:rsidRPr="00E61239" w14:paraId="1A43ED18" w14:textId="77777777" w:rsidTr="00072643">
        <w:trPr>
          <w:trHeight w:val="302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8740C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Глава муниципального образования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8C301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735,308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DE49D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889,964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8406A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889,964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BF334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02DE03C9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</w:p>
        </w:tc>
      </w:tr>
      <w:tr w:rsidR="00B45FC1" w:rsidRPr="00E61239" w14:paraId="6435E880" w14:textId="77777777" w:rsidTr="00072643">
        <w:trPr>
          <w:trHeight w:val="302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789B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8659B5">
              <w:rPr>
                <w:color w:val="000000"/>
                <w:sz w:val="22"/>
                <w:szCs w:val="22"/>
              </w:rPr>
              <w:t>Поощрение муниципальных управленческих команд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E9657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A851C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1669A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50,000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9FD49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62369D1A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</w:p>
        </w:tc>
      </w:tr>
      <w:tr w:rsidR="00B45FC1" w:rsidRPr="00E61239" w14:paraId="0980C5BB" w14:textId="77777777" w:rsidTr="00072643">
        <w:trPr>
          <w:trHeight w:val="21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7296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Резервные фонды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9902D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17,00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CE43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08F8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0D6A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14:paraId="5D07A639" w14:textId="77777777" w:rsidR="00B45FC1" w:rsidRPr="00E61239" w:rsidRDefault="00B45FC1" w:rsidP="00B45FC1">
            <w:pPr>
              <w:jc w:val="center"/>
              <w:rPr>
                <w:sz w:val="22"/>
                <w:szCs w:val="22"/>
              </w:rPr>
            </w:pPr>
          </w:p>
        </w:tc>
      </w:tr>
      <w:tr w:rsidR="00B45FC1" w:rsidRPr="00E61239" w14:paraId="1A450A36" w14:textId="77777777" w:rsidTr="00072643">
        <w:trPr>
          <w:trHeight w:val="25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556D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Другие общегосударственные вопросы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FCCF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156,458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24C3F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163,058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3C576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112,924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F8A9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69</w:t>
            </w: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5F77" w14:textId="77777777" w:rsidR="00B45FC1" w:rsidRPr="00E61239" w:rsidRDefault="00B45FC1" w:rsidP="00B45FC1">
            <w:pPr>
              <w:jc w:val="center"/>
              <w:rPr>
                <w:sz w:val="22"/>
                <w:szCs w:val="22"/>
              </w:rPr>
            </w:pPr>
          </w:p>
        </w:tc>
      </w:tr>
      <w:tr w:rsidR="00B45FC1" w:rsidRPr="00E61239" w14:paraId="4A7D7BCB" w14:textId="77777777" w:rsidTr="00B45FC1">
        <w:trPr>
          <w:trHeight w:val="264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57303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Национальная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192D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49A15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7DD1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175,000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97D72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39D6" w14:textId="77777777" w:rsidR="00B45FC1" w:rsidRPr="00E61239" w:rsidRDefault="002F018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</w:t>
            </w:r>
          </w:p>
        </w:tc>
      </w:tr>
      <w:tr w:rsidR="00B45FC1" w:rsidRPr="00E61239" w14:paraId="6B3BAB62" w14:textId="77777777" w:rsidTr="00B45FC1">
        <w:trPr>
          <w:trHeight w:val="264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2E54D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A143B">
              <w:rPr>
                <w:sz w:val="22"/>
                <w:szCs w:val="22"/>
              </w:rPr>
              <w:t>Гражданская оборона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38A8C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40,040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F2F3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40,040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492B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24,000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AB7E2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60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D3AF6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FC1" w:rsidRPr="00E61239" w14:paraId="04B109BB" w14:textId="77777777" w:rsidTr="00B45FC1">
        <w:trPr>
          <w:trHeight w:val="315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BB65" w14:textId="77777777" w:rsidR="00B45FC1" w:rsidRPr="00DD0253" w:rsidRDefault="00B45FC1" w:rsidP="0010225E">
            <w:pPr>
              <w:outlineLvl w:val="0"/>
              <w:rPr>
                <w:sz w:val="22"/>
                <w:szCs w:val="22"/>
              </w:rPr>
            </w:pPr>
            <w:r w:rsidRPr="00DD0253">
              <w:rPr>
                <w:sz w:val="22"/>
                <w:szCs w:val="22"/>
              </w:rPr>
              <w:t>Национальная экономика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40800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3302,514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3E102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5890,760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BF0FB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4904,598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88C33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5127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28</w:t>
            </w:r>
          </w:p>
        </w:tc>
      </w:tr>
      <w:tr w:rsidR="00B45FC1" w:rsidRPr="00E61239" w14:paraId="72AB4026" w14:textId="77777777" w:rsidTr="00B45FC1">
        <w:trPr>
          <w:trHeight w:val="30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F0621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Жилищно-коммунальное хозяйство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E680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1615,931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6D0E" w14:textId="77777777" w:rsidR="00B45FC1" w:rsidRPr="00E61239" w:rsidRDefault="00B45FC1" w:rsidP="00074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2261,861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98089" w14:textId="77777777" w:rsidR="00B45FC1" w:rsidRPr="00E61239" w:rsidRDefault="00B45FC1" w:rsidP="004C2AA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1724,981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E86E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76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583BA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</w:t>
            </w:r>
          </w:p>
        </w:tc>
      </w:tr>
      <w:tr w:rsidR="00B45FC1" w:rsidRPr="00E61239" w14:paraId="4D6ADB9D" w14:textId="77777777" w:rsidTr="00B45FC1">
        <w:trPr>
          <w:trHeight w:val="200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8D9E2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Образование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B721D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5B985" w14:textId="77777777" w:rsidR="00B45FC1" w:rsidRPr="00E61239" w:rsidRDefault="00B45FC1" w:rsidP="00074D9B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9,000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B0E3E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E1BB7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A285A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FC1" w:rsidRPr="00E61239" w14:paraId="77C9ADD8" w14:textId="77777777" w:rsidTr="00B45FC1">
        <w:trPr>
          <w:trHeight w:val="29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E47D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Культура, кинематография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549B4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3755,343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9645F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3843,567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4C3B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3843,567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445C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C377F" w14:textId="77777777" w:rsidR="00B45FC1" w:rsidRPr="00E61239" w:rsidRDefault="002F018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22</w:t>
            </w:r>
          </w:p>
        </w:tc>
      </w:tr>
      <w:tr w:rsidR="00B45FC1" w:rsidRPr="00E61239" w14:paraId="5A92D630" w14:textId="77777777" w:rsidTr="00B45FC1">
        <w:trPr>
          <w:trHeight w:val="29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F25D7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Социальная политика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B7203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20,000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CD1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F8B97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B0C80" w14:textId="77777777" w:rsidR="00B45FC1" w:rsidRDefault="00B45FC1" w:rsidP="0010225E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B72E1" w14:textId="77777777" w:rsidR="00B45FC1" w:rsidRDefault="002F018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FC1" w:rsidRPr="00E61239" w14:paraId="52136BEB" w14:textId="77777777" w:rsidTr="00B45FC1">
        <w:trPr>
          <w:trHeight w:val="23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CEF8" w14:textId="77777777" w:rsidR="00B45FC1" w:rsidRPr="00ED6DD2" w:rsidRDefault="00B45FC1" w:rsidP="0010225E">
            <w:pPr>
              <w:rPr>
                <w:sz w:val="22"/>
                <w:szCs w:val="22"/>
              </w:rPr>
            </w:pPr>
            <w:r w:rsidRPr="00ED6DD2">
              <w:rPr>
                <w:sz w:val="22"/>
                <w:szCs w:val="22"/>
              </w:rPr>
              <w:t>Физическая культура и спорт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3F0A3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40,00</w:t>
            </w:r>
            <w:r>
              <w:rPr>
                <w:sz w:val="22"/>
                <w:szCs w:val="22"/>
              </w:rPr>
              <w:t>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704F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15,500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87165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322B5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74CA0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FC1" w:rsidRPr="00E61239" w14:paraId="25031DAF" w14:textId="77777777" w:rsidTr="00B45FC1">
        <w:trPr>
          <w:trHeight w:val="23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FEF63" w14:textId="77777777" w:rsidR="00B45FC1" w:rsidRPr="00E61239" w:rsidRDefault="00B45FC1" w:rsidP="0010225E">
            <w:pPr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t xml:space="preserve">Межбюджетные трансферты бюджетам муниципальных районов из </w:t>
            </w:r>
            <w:r w:rsidRPr="00E61239">
              <w:rPr>
                <w:sz w:val="22"/>
                <w:szCs w:val="22"/>
              </w:rPr>
              <w:lastRenderedPageBreak/>
              <w:t xml:space="preserve">бюджетов поселений и межбюджетные трансферты бюджетам поселений из бюджетов муниципальных районов на осуществление части полномочий по решению вопросов местного значения в соответствии </w:t>
            </w:r>
          </w:p>
          <w:p w14:paraId="3A2F7AB6" w14:textId="77777777" w:rsidR="00B45FC1" w:rsidRPr="00E61239" w:rsidRDefault="00B45FC1" w:rsidP="0010225E">
            <w:r w:rsidRPr="00E61239">
              <w:rPr>
                <w:sz w:val="22"/>
                <w:szCs w:val="22"/>
              </w:rPr>
              <w:t>с заключёнными соглашениями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3787A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 w:rsidRPr="00E61239">
              <w:rPr>
                <w:sz w:val="22"/>
                <w:szCs w:val="22"/>
              </w:rPr>
              <w:lastRenderedPageBreak/>
              <w:t>17,140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1AA6D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17,140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3E3BA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1F08" w14:textId="77777777" w:rsidR="00B45FC1" w:rsidRPr="00E61239" w:rsidRDefault="00B45FC1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71BD2" w14:textId="77777777" w:rsidR="00B45FC1" w:rsidRPr="00E61239" w:rsidRDefault="002F0181" w:rsidP="00B45FC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-</w:t>
            </w:r>
          </w:p>
        </w:tc>
      </w:tr>
      <w:tr w:rsidR="00B45FC1" w:rsidRPr="000E2F83" w14:paraId="371A01A7" w14:textId="77777777" w:rsidTr="00B45FC1">
        <w:trPr>
          <w:trHeight w:val="217"/>
        </w:trPr>
        <w:tc>
          <w:tcPr>
            <w:tcW w:w="39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869D" w14:textId="77777777" w:rsidR="00B45FC1" w:rsidRPr="000E2F83" w:rsidRDefault="00B45FC1" w:rsidP="0010225E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ИТОГО: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E5D0" w14:textId="77777777" w:rsidR="00B45FC1" w:rsidRPr="008F6297" w:rsidRDefault="00B45FC1" w:rsidP="001022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14826,185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3FEB" w14:textId="77777777" w:rsidR="00B45FC1" w:rsidRPr="008F6297" w:rsidRDefault="00B45FC1" w:rsidP="0010225E">
            <w:p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19166,621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FEEAB" w14:textId="77777777" w:rsidR="00B45FC1" w:rsidRPr="000E2F83" w:rsidRDefault="00B45FC1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17408,481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3D6DC" w14:textId="77777777" w:rsidR="00B45FC1" w:rsidRPr="000E2F83" w:rsidRDefault="00B45FC1" w:rsidP="004C2AA5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68D5D" w14:textId="77777777" w:rsidR="00B45FC1" w:rsidRPr="000E2F83" w:rsidRDefault="002F0181" w:rsidP="00B45FC1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14:paraId="7BBE277A" w14:textId="77777777" w:rsidR="00852649" w:rsidRDefault="00852649" w:rsidP="00852649">
      <w:pPr>
        <w:ind w:firstLine="708"/>
        <w:jc w:val="center"/>
        <w:rPr>
          <w:rFonts w:ascii="Arial" w:hAnsi="Arial" w:cs="Arial"/>
          <w:b/>
          <w:color w:val="000000"/>
        </w:rPr>
      </w:pPr>
    </w:p>
    <w:p w14:paraId="48FD5BEC" w14:textId="77777777" w:rsidR="00852649" w:rsidRPr="005B51C6" w:rsidRDefault="00852649" w:rsidP="00852649">
      <w:pPr>
        <w:ind w:firstLine="708"/>
        <w:jc w:val="center"/>
        <w:rPr>
          <w:rFonts w:ascii="Arial" w:hAnsi="Arial" w:cs="Arial"/>
          <w:b/>
          <w:color w:val="000000"/>
        </w:rPr>
      </w:pPr>
      <w:r w:rsidRPr="005B51C6">
        <w:rPr>
          <w:rFonts w:ascii="Arial" w:hAnsi="Arial" w:cs="Arial"/>
          <w:b/>
          <w:color w:val="000000"/>
        </w:rPr>
        <w:t xml:space="preserve">Структура расходов </w:t>
      </w:r>
      <w:r w:rsidR="00E445F2">
        <w:rPr>
          <w:rFonts w:ascii="Arial" w:hAnsi="Arial" w:cs="Arial"/>
          <w:b/>
          <w:color w:val="000000"/>
        </w:rPr>
        <w:t xml:space="preserve">за </w:t>
      </w:r>
      <w:r w:rsidRPr="005B51C6">
        <w:rPr>
          <w:rFonts w:ascii="Arial" w:hAnsi="Arial" w:cs="Arial"/>
          <w:b/>
          <w:color w:val="000000"/>
        </w:rPr>
        <w:t>20</w:t>
      </w:r>
      <w:r>
        <w:rPr>
          <w:rFonts w:ascii="Arial" w:hAnsi="Arial" w:cs="Arial"/>
          <w:b/>
          <w:color w:val="000000"/>
        </w:rPr>
        <w:t>2</w:t>
      </w:r>
      <w:r w:rsidR="002F0181">
        <w:rPr>
          <w:rFonts w:ascii="Arial" w:hAnsi="Arial" w:cs="Arial"/>
          <w:b/>
          <w:color w:val="000000"/>
        </w:rPr>
        <w:t>4</w:t>
      </w:r>
      <w:r w:rsidR="00E445F2">
        <w:rPr>
          <w:rFonts w:ascii="Arial" w:hAnsi="Arial" w:cs="Arial"/>
          <w:b/>
          <w:color w:val="000000"/>
        </w:rPr>
        <w:t xml:space="preserve"> год</w:t>
      </w:r>
    </w:p>
    <w:p w14:paraId="3ABC3617" w14:textId="77777777" w:rsidR="00852649" w:rsidRDefault="00852649" w:rsidP="00852649">
      <w:pPr>
        <w:jc w:val="center"/>
        <w:rPr>
          <w:b/>
          <w:i/>
          <w:color w:val="000000"/>
        </w:rPr>
      </w:pPr>
    </w:p>
    <w:p w14:paraId="6173E386" w14:textId="77777777" w:rsidR="00E445F2" w:rsidRDefault="002F0181" w:rsidP="002F0181">
      <w:pPr>
        <w:ind w:firstLine="708"/>
        <w:jc w:val="center"/>
        <w:rPr>
          <w:b/>
          <w:i/>
        </w:rPr>
      </w:pPr>
      <w:r>
        <w:rPr>
          <w:noProof/>
        </w:rPr>
        <w:drawing>
          <wp:inline distT="0" distB="0" distL="0" distR="0" wp14:anchorId="6479DDC4" wp14:editId="323D8C62">
            <wp:extent cx="5191125" cy="1948815"/>
            <wp:effectExtent l="0" t="0" r="0" b="0"/>
            <wp:docPr id="1" name="Диаграмма 1">
              <a:extLst xmlns:a="http://schemas.openxmlformats.org/drawingml/2006/main">
                <a:ext uri="{FF2B5EF4-FFF2-40B4-BE49-F238E27FC236}">
                  <a16:creationId xmlns:a16="http://schemas.microsoft.com/office/drawing/2014/main" id="{00000000-0008-0000-0000-000006000000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14:paraId="35EC7D59" w14:textId="77777777" w:rsidR="00852649" w:rsidRPr="00643F38" w:rsidRDefault="00852649" w:rsidP="00852649">
      <w:pPr>
        <w:ind w:firstLine="708"/>
        <w:jc w:val="both"/>
      </w:pPr>
      <w:r w:rsidRPr="00643F38">
        <w:rPr>
          <w:b/>
          <w:i/>
        </w:rPr>
        <w:t xml:space="preserve">Раздел 0100 «Общегосударственные вопросы» </w:t>
      </w:r>
      <w:r w:rsidRPr="00643F38">
        <w:t>по расходамза202</w:t>
      </w:r>
      <w:r w:rsidR="00E445F2">
        <w:t>4</w:t>
      </w:r>
      <w:r w:rsidRPr="00643F38">
        <w:t xml:space="preserve"> год, составил </w:t>
      </w:r>
      <w:r w:rsidR="002F0181">
        <w:t>6736,336</w:t>
      </w:r>
      <w:r w:rsidRPr="00643F38">
        <w:t xml:space="preserve"> тыс. руб. при плане </w:t>
      </w:r>
      <w:r w:rsidR="002F0181">
        <w:t>6913,753</w:t>
      </w:r>
      <w:r w:rsidRPr="00643F38">
        <w:t xml:space="preserve"> тыс. руб. или </w:t>
      </w:r>
      <w:r w:rsidR="002F0181">
        <w:t>97</w:t>
      </w:r>
      <w:r w:rsidRPr="00643F38">
        <w:t xml:space="preserve"> % в том числе:</w:t>
      </w:r>
    </w:p>
    <w:p w14:paraId="4C9187DD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0104 подраздел «Функционирование </w:t>
      </w:r>
      <w:r>
        <w:rPr>
          <w:b/>
          <w:color w:val="000000"/>
        </w:rPr>
        <w:t xml:space="preserve">Правительства Российской федерации, высших исполнительных </w:t>
      </w:r>
      <w:r w:rsidRPr="000E2F83">
        <w:rPr>
          <w:b/>
          <w:color w:val="000000"/>
        </w:rPr>
        <w:t xml:space="preserve">органов </w:t>
      </w:r>
      <w:r>
        <w:rPr>
          <w:b/>
          <w:color w:val="000000"/>
        </w:rPr>
        <w:t xml:space="preserve">государственной власти субъектов Российской Федерации, </w:t>
      </w:r>
      <w:r w:rsidRPr="000E2F83">
        <w:rPr>
          <w:b/>
          <w:color w:val="000000"/>
        </w:rPr>
        <w:t xml:space="preserve">местных администраций» </w:t>
      </w:r>
      <w:r w:rsidRPr="000E2F83">
        <w:rPr>
          <w:color w:val="000000"/>
        </w:rPr>
        <w:t xml:space="preserve">составили </w:t>
      </w:r>
      <w:r w:rsidR="002F0181">
        <w:rPr>
          <w:color w:val="000000"/>
        </w:rPr>
        <w:t>6623,412</w:t>
      </w:r>
      <w:r w:rsidR="00E445F2">
        <w:rPr>
          <w:color w:val="000000"/>
        </w:rPr>
        <w:t xml:space="preserve"> </w:t>
      </w:r>
      <w:proofErr w:type="spellStart"/>
      <w:r w:rsidR="00E445F2">
        <w:rPr>
          <w:color w:val="000000"/>
        </w:rPr>
        <w:t>тыс.</w:t>
      </w:r>
      <w:r w:rsidRPr="000E2F83">
        <w:rPr>
          <w:color w:val="000000"/>
        </w:rPr>
        <w:t>руб</w:t>
      </w:r>
      <w:proofErr w:type="spellEnd"/>
      <w:r w:rsidRPr="000E2F83">
        <w:rPr>
          <w:color w:val="000000"/>
        </w:rPr>
        <w:t xml:space="preserve">., при плане </w:t>
      </w:r>
      <w:r w:rsidR="002F0181">
        <w:rPr>
          <w:color w:val="000000"/>
        </w:rPr>
        <w:t>6733,695</w:t>
      </w:r>
      <w:r w:rsidR="00E445F2">
        <w:rPr>
          <w:color w:val="000000"/>
        </w:rPr>
        <w:t xml:space="preserve"> </w:t>
      </w:r>
      <w:proofErr w:type="spellStart"/>
      <w:r w:rsidR="00E445F2">
        <w:rPr>
          <w:color w:val="000000"/>
        </w:rPr>
        <w:t>тыс.</w:t>
      </w:r>
      <w:r w:rsidRPr="000E2F83">
        <w:rPr>
          <w:color w:val="000000"/>
        </w:rPr>
        <w:t>руб</w:t>
      </w:r>
      <w:proofErr w:type="spellEnd"/>
      <w:r w:rsidRPr="000E2F83">
        <w:rPr>
          <w:color w:val="000000"/>
        </w:rPr>
        <w:t xml:space="preserve">., исполнение </w:t>
      </w:r>
      <w:r w:rsidR="00E445F2">
        <w:rPr>
          <w:color w:val="000000"/>
        </w:rPr>
        <w:t>98</w:t>
      </w:r>
      <w:r w:rsidRPr="000E2F83">
        <w:rPr>
          <w:color w:val="000000"/>
        </w:rPr>
        <w:t>% в том числе:</w:t>
      </w:r>
    </w:p>
    <w:p w14:paraId="0615FC89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9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28"/>
        <w:gridCol w:w="3380"/>
        <w:gridCol w:w="1371"/>
        <w:gridCol w:w="1192"/>
        <w:gridCol w:w="1359"/>
        <w:gridCol w:w="1525"/>
      </w:tblGrid>
      <w:tr w:rsidR="00852649" w:rsidRPr="000E2F83" w14:paraId="6EA993C2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5BFAE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6A173A9E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B962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2044B35A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159DE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770148C6" w14:textId="77777777" w:rsidR="00E445F2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0751DDCD" w14:textId="77777777" w:rsidR="00852649" w:rsidRPr="000E2F83" w:rsidRDefault="00E445F2" w:rsidP="00E445F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="00852649" w:rsidRPr="000E2F83">
              <w:rPr>
                <w:color w:val="000000"/>
                <w:sz w:val="22"/>
                <w:szCs w:val="22"/>
              </w:rPr>
              <w:t>20</w:t>
            </w:r>
            <w:r w:rsidR="00852649">
              <w:rPr>
                <w:color w:val="000000"/>
                <w:sz w:val="22"/>
                <w:szCs w:val="22"/>
              </w:rPr>
              <w:t>2</w:t>
            </w:r>
            <w:r w:rsidR="002F0181">
              <w:rPr>
                <w:color w:val="000000"/>
                <w:sz w:val="22"/>
                <w:szCs w:val="22"/>
              </w:rPr>
              <w:t>4</w:t>
            </w:r>
            <w:r w:rsidR="00852649" w:rsidRPr="000E2F83">
              <w:rPr>
                <w:color w:val="000000"/>
                <w:sz w:val="22"/>
                <w:szCs w:val="22"/>
              </w:rPr>
              <w:t xml:space="preserve"> 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6BD57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7F8A9176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01FB5A6D" w14:textId="77777777" w:rsidR="00E445F2" w:rsidRDefault="00E445F2" w:rsidP="00E445F2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="00852649" w:rsidRPr="000E2F83">
              <w:rPr>
                <w:color w:val="000000"/>
                <w:sz w:val="22"/>
                <w:szCs w:val="22"/>
              </w:rPr>
              <w:t>20</w:t>
            </w:r>
            <w:r w:rsidR="00852649">
              <w:rPr>
                <w:color w:val="000000"/>
                <w:sz w:val="22"/>
                <w:szCs w:val="22"/>
              </w:rPr>
              <w:t>2</w:t>
            </w:r>
            <w:r w:rsidR="002F0181">
              <w:rPr>
                <w:color w:val="000000"/>
                <w:sz w:val="22"/>
                <w:szCs w:val="22"/>
              </w:rPr>
              <w:t>5</w:t>
            </w:r>
          </w:p>
          <w:p w14:paraId="22C8B322" w14:textId="77777777" w:rsidR="00852649" w:rsidRPr="000E2F83" w:rsidRDefault="00852649" w:rsidP="00E445F2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год</w:t>
            </w:r>
            <w:r w:rsidR="00E445F2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CE74A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2091B463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10C1FDC7" w14:textId="77777777" w:rsidR="00852649" w:rsidRPr="000E2F83" w:rsidRDefault="00852649" w:rsidP="0010225E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2F0181">
              <w:rPr>
                <w:color w:val="000000"/>
                <w:sz w:val="22"/>
                <w:szCs w:val="22"/>
              </w:rPr>
              <w:t>4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7D87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% исполнения</w:t>
            </w:r>
          </w:p>
        </w:tc>
      </w:tr>
      <w:tr w:rsidR="00852649" w:rsidRPr="000E2F83" w14:paraId="38401104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67315" w14:textId="77777777" w:rsidR="00852649" w:rsidRPr="000E2F83" w:rsidRDefault="00852649" w:rsidP="0010225E">
            <w:pPr>
              <w:ind w:left="-142" w:right="-97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</w:t>
            </w:r>
            <w:r>
              <w:rPr>
                <w:color w:val="000000"/>
                <w:sz w:val="22"/>
                <w:szCs w:val="22"/>
              </w:rPr>
              <w:t>1/129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9E556" w14:textId="77777777" w:rsidR="00852649" w:rsidRPr="0057776A" w:rsidRDefault="00852649" w:rsidP="0010225E">
            <w:pPr>
              <w:rPr>
                <w:sz w:val="22"/>
                <w:szCs w:val="22"/>
              </w:rPr>
            </w:pPr>
            <w:r w:rsidRPr="0057776A">
              <w:rPr>
                <w:sz w:val="22"/>
                <w:szCs w:val="22"/>
              </w:rPr>
              <w:t>Фон оплаты труда государственных (муниципальных) органов, оплата труда/Взносы по обязательному социальному страхованию на выплаты денежного содержания и иные выплаты работникам государственных(муниципальных) органов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0060E" w14:textId="77777777" w:rsidR="00852649" w:rsidRPr="0057776A" w:rsidRDefault="00B104FD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4944,033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543FF" w14:textId="77777777" w:rsidR="00852649" w:rsidRPr="0057776A" w:rsidRDefault="00B104FD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5711,172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E3952" w14:textId="77777777" w:rsidR="00852649" w:rsidRPr="0057776A" w:rsidRDefault="00B104FD" w:rsidP="0010225E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5711,172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9D4A8" w14:textId="77777777" w:rsidR="00852649" w:rsidRPr="0057776A" w:rsidRDefault="00852649" w:rsidP="0010225E">
            <w:pPr>
              <w:jc w:val="center"/>
              <w:rPr>
                <w:sz w:val="22"/>
                <w:szCs w:val="22"/>
              </w:rPr>
            </w:pPr>
            <w:r w:rsidRPr="0057776A">
              <w:rPr>
                <w:sz w:val="22"/>
                <w:szCs w:val="22"/>
              </w:rPr>
              <w:t>100</w:t>
            </w:r>
          </w:p>
        </w:tc>
      </w:tr>
      <w:tr w:rsidR="00852649" w:rsidRPr="000E2F83" w14:paraId="5A57B048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9415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2A400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Прочая закупка товаров, работ и услуг для государственных (муниципальных) нужд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A5A94" w14:textId="77777777" w:rsidR="00852649" w:rsidRPr="000E2F83" w:rsidRDefault="00B104FD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743,726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1E404" w14:textId="77777777" w:rsidR="00852649" w:rsidRPr="000E2F83" w:rsidRDefault="00B104FD" w:rsidP="0010225E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857,523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537DC" w14:textId="77777777" w:rsidR="00852649" w:rsidRPr="000E2F83" w:rsidRDefault="00B104FD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769,621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CB48E" w14:textId="77777777" w:rsidR="00852649" w:rsidRPr="000E2F83" w:rsidRDefault="00B104FD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90</w:t>
            </w:r>
          </w:p>
        </w:tc>
      </w:tr>
      <w:tr w:rsidR="00852649" w:rsidRPr="000E2F83" w14:paraId="3373E175" w14:textId="77777777" w:rsidTr="002F0181">
        <w:trPr>
          <w:trHeight w:val="58"/>
        </w:trPr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AE5E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247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841C8" w14:textId="77777777" w:rsidR="00852649" w:rsidRDefault="00852649" w:rsidP="001022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Закупка энергетических ресурсов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09CC0" w14:textId="77777777" w:rsidR="00852649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A5EC6" w14:textId="77777777" w:rsidR="00852649" w:rsidRDefault="005A3E78" w:rsidP="0010225E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160,000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2906B" w14:textId="77777777" w:rsidR="00852649" w:rsidRDefault="00B104FD" w:rsidP="005A3E78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140,354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4572" w14:textId="77777777" w:rsidR="00852649" w:rsidRDefault="00B104FD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88</w:t>
            </w:r>
          </w:p>
        </w:tc>
      </w:tr>
      <w:tr w:rsidR="00852649" w:rsidRPr="000E2F83" w14:paraId="4FAC2503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D246F" w14:textId="77777777" w:rsidR="00852649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831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BBBD9" w14:textId="77777777" w:rsidR="00852649" w:rsidRDefault="00852649" w:rsidP="001022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И</w:t>
            </w:r>
            <w:r w:rsidRPr="003C4972">
              <w:rPr>
                <w:color w:val="000000"/>
                <w:sz w:val="22"/>
                <w:szCs w:val="22"/>
              </w:rPr>
              <w:t xml:space="preserve">сполнение судебных актов Российской Федерации и мировых соглашений по возмещению вреда, причиненного в результате незаконных действий (бездействия) органов государственной власти </w:t>
            </w:r>
            <w:r w:rsidRPr="003C4972">
              <w:rPr>
                <w:color w:val="000000"/>
                <w:sz w:val="22"/>
                <w:szCs w:val="22"/>
              </w:rPr>
              <w:lastRenderedPageBreak/>
              <w:t>(государственных органов), органов местного самоуправления либо должностных лиц этих органов, а также в результате деятельности учреждений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241AE" w14:textId="77777777" w:rsidR="00852649" w:rsidRDefault="00E445F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lastRenderedPageBreak/>
              <w:t>0</w:t>
            </w:r>
            <w:r w:rsidR="00852649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EA5D9" w14:textId="77777777" w:rsidR="00852649" w:rsidRDefault="00852649" w:rsidP="0010225E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5690" w14:textId="77777777" w:rsidR="00852649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1,000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EBF42" w14:textId="77777777" w:rsidR="00852649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52649" w:rsidRPr="000E2F83" w14:paraId="3C667B02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4BC5C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85</w:t>
            </w:r>
            <w:r>
              <w:rPr>
                <w:color w:val="000000"/>
                <w:sz w:val="22"/>
                <w:szCs w:val="22"/>
              </w:rPr>
              <w:t>2</w:t>
            </w: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AC7DA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Уплата прочих налогов, сборов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21B309" w14:textId="77777777" w:rsidR="00852649" w:rsidRPr="000E2F83" w:rsidRDefault="00E445F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5</w:t>
            </w:r>
            <w:r w:rsidR="00852649">
              <w:rPr>
                <w:color w:val="000000"/>
                <w:sz w:val="22"/>
                <w:szCs w:val="22"/>
              </w:rPr>
              <w:t>,000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E4CFD" w14:textId="77777777" w:rsidR="00852649" w:rsidRPr="000E2F83" w:rsidRDefault="005A3E78" w:rsidP="0010225E">
            <w:pPr>
              <w:ind w:left="-79" w:right="-64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4,000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C7554" w14:textId="77777777" w:rsidR="00852649" w:rsidRPr="000E2F83" w:rsidRDefault="00B104FD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1,264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DF540" w14:textId="77777777" w:rsidR="00852649" w:rsidRPr="000E2F83" w:rsidRDefault="00B104FD" w:rsidP="0010225E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32</w:t>
            </w:r>
          </w:p>
        </w:tc>
      </w:tr>
      <w:tr w:rsidR="00852649" w:rsidRPr="000E2F83" w14:paraId="0A560425" w14:textId="77777777" w:rsidTr="002F0181">
        <w:tc>
          <w:tcPr>
            <w:tcW w:w="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9BEA3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3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354EC" w14:textId="77777777" w:rsidR="00852649" w:rsidRPr="000E2F83" w:rsidRDefault="00852649" w:rsidP="0010225E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 по подразделу 0104</w:t>
            </w:r>
          </w:p>
        </w:tc>
        <w:tc>
          <w:tcPr>
            <w:tcW w:w="13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DB62E" w14:textId="77777777" w:rsidR="00852649" w:rsidRPr="000E2F83" w:rsidRDefault="00B104FD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5852,759</w:t>
            </w:r>
          </w:p>
        </w:tc>
        <w:tc>
          <w:tcPr>
            <w:tcW w:w="11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2D163" w14:textId="77777777" w:rsidR="00852649" w:rsidRPr="000E2F83" w:rsidRDefault="00B104FD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6733,695</w:t>
            </w:r>
          </w:p>
        </w:tc>
        <w:tc>
          <w:tcPr>
            <w:tcW w:w="1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7922B" w14:textId="77777777" w:rsidR="00852649" w:rsidRPr="000E2F83" w:rsidRDefault="00B104FD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6623,411</w:t>
            </w:r>
          </w:p>
        </w:tc>
        <w:tc>
          <w:tcPr>
            <w:tcW w:w="15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2EE0" w14:textId="77777777" w:rsidR="00852649" w:rsidRPr="000E2F83" w:rsidRDefault="005A3E78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98</w:t>
            </w:r>
          </w:p>
        </w:tc>
      </w:tr>
    </w:tbl>
    <w:p w14:paraId="20E9BED5" w14:textId="77777777" w:rsidR="005A3E78" w:rsidRDefault="00852649" w:rsidP="005A3E78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0111 подраздел «Резервные фонды» </w:t>
      </w:r>
      <w:r w:rsidR="005A3E78">
        <w:rPr>
          <w:bCs/>
          <w:color w:val="000000"/>
        </w:rPr>
        <w:t xml:space="preserve">за </w:t>
      </w:r>
      <w:r w:rsidRPr="000E2F83">
        <w:rPr>
          <w:color w:val="000000"/>
        </w:rPr>
        <w:t>20</w:t>
      </w:r>
      <w:r>
        <w:rPr>
          <w:color w:val="000000"/>
        </w:rPr>
        <w:t>2</w:t>
      </w:r>
      <w:r w:rsidR="00B104FD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5A3E78">
        <w:rPr>
          <w:color w:val="000000"/>
        </w:rPr>
        <w:t xml:space="preserve"> исполнение </w:t>
      </w:r>
      <w:r w:rsidR="005A3E78" w:rsidRPr="000E2F83">
        <w:rPr>
          <w:color w:val="000000"/>
        </w:rPr>
        <w:t>составил</w:t>
      </w:r>
      <w:r w:rsidR="005A3E78">
        <w:rPr>
          <w:color w:val="000000"/>
        </w:rPr>
        <w:t>о 0,00 тыс. рублей</w:t>
      </w:r>
      <w:r w:rsidR="005A3E78" w:rsidRPr="000E2F83">
        <w:rPr>
          <w:color w:val="000000"/>
        </w:rPr>
        <w:t xml:space="preserve">, при плане </w:t>
      </w:r>
      <w:r w:rsidR="005A3E78">
        <w:rPr>
          <w:color w:val="000000"/>
        </w:rPr>
        <w:t>17,000</w:t>
      </w:r>
      <w:r w:rsidR="005A3E78" w:rsidRPr="000E2F83">
        <w:rPr>
          <w:color w:val="000000"/>
        </w:rPr>
        <w:t xml:space="preserve"> тыс. </w:t>
      </w:r>
      <w:r w:rsidR="005A3E78">
        <w:rPr>
          <w:color w:val="000000"/>
        </w:rPr>
        <w:t>рублей</w:t>
      </w:r>
      <w:r w:rsidR="005A3E78" w:rsidRPr="000E2F83">
        <w:rPr>
          <w:color w:val="000000"/>
        </w:rPr>
        <w:t xml:space="preserve">, или </w:t>
      </w:r>
      <w:r w:rsidR="005A3E78">
        <w:rPr>
          <w:color w:val="000000"/>
        </w:rPr>
        <w:t>0</w:t>
      </w:r>
      <w:r w:rsidR="005A3E78" w:rsidRPr="000E2F83">
        <w:rPr>
          <w:color w:val="000000"/>
        </w:rPr>
        <w:t>%.</w:t>
      </w:r>
    </w:p>
    <w:p w14:paraId="424ABE7B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Расходы 0113 подраздел «Другие общегосударственные вопросы» </w:t>
      </w:r>
      <w:r w:rsidRPr="00C25B35">
        <w:rPr>
          <w:color w:val="000000"/>
        </w:rPr>
        <w:t>при</w:t>
      </w:r>
      <w:r w:rsidR="00857308">
        <w:rPr>
          <w:color w:val="000000"/>
        </w:rPr>
        <w:t xml:space="preserve"> </w:t>
      </w:r>
      <w:r w:rsidRPr="000E2F83">
        <w:rPr>
          <w:color w:val="000000"/>
        </w:rPr>
        <w:t>план</w:t>
      </w:r>
      <w:r>
        <w:rPr>
          <w:color w:val="000000"/>
        </w:rPr>
        <w:t>е</w:t>
      </w:r>
      <w:r w:rsidRPr="000E2F83">
        <w:rPr>
          <w:color w:val="000000"/>
        </w:rPr>
        <w:t xml:space="preserve"> на                20</w:t>
      </w:r>
      <w:r>
        <w:rPr>
          <w:color w:val="000000"/>
        </w:rPr>
        <w:t>2</w:t>
      </w:r>
      <w:r w:rsidR="00753492">
        <w:rPr>
          <w:color w:val="000000"/>
        </w:rPr>
        <w:t>4</w:t>
      </w:r>
      <w:r w:rsidR="00857308">
        <w:rPr>
          <w:color w:val="000000"/>
        </w:rPr>
        <w:t xml:space="preserve"> </w:t>
      </w:r>
      <w:r>
        <w:rPr>
          <w:color w:val="000000"/>
        </w:rPr>
        <w:t>год</w:t>
      </w:r>
      <w:r w:rsidR="00857308">
        <w:rPr>
          <w:color w:val="000000"/>
        </w:rPr>
        <w:t xml:space="preserve"> </w:t>
      </w:r>
      <w:r w:rsidR="00B104FD">
        <w:rPr>
          <w:color w:val="000000"/>
        </w:rPr>
        <w:t>163,058</w:t>
      </w:r>
      <w:r w:rsidRPr="000E2F83">
        <w:rPr>
          <w:color w:val="000000"/>
        </w:rPr>
        <w:t xml:space="preserve">тыс. руб., расход составил </w:t>
      </w:r>
      <w:r w:rsidR="00B104FD">
        <w:rPr>
          <w:color w:val="000000"/>
        </w:rPr>
        <w:t>112,924</w:t>
      </w:r>
      <w:r>
        <w:rPr>
          <w:color w:val="000000"/>
        </w:rPr>
        <w:t xml:space="preserve"> тыс. руб.</w:t>
      </w:r>
    </w:p>
    <w:p w14:paraId="487A4B00" w14:textId="77777777" w:rsidR="00852649" w:rsidRDefault="00852649" w:rsidP="00852649">
      <w:pPr>
        <w:ind w:firstLine="708"/>
        <w:jc w:val="both"/>
        <w:rPr>
          <w:color w:val="000000"/>
        </w:rPr>
      </w:pPr>
      <w:r w:rsidRPr="00312E49">
        <w:rPr>
          <w:color w:val="000000"/>
        </w:rPr>
        <w:t xml:space="preserve">*взносы в ассоциацию муниципальных образований </w:t>
      </w:r>
      <w:r>
        <w:rPr>
          <w:color w:val="000000"/>
        </w:rPr>
        <w:t>17,</w:t>
      </w:r>
      <w:r w:rsidR="00B104FD">
        <w:rPr>
          <w:color w:val="000000"/>
        </w:rPr>
        <w:t>981</w:t>
      </w:r>
      <w:r w:rsidRPr="00312E49">
        <w:rPr>
          <w:color w:val="000000"/>
        </w:rPr>
        <w:t xml:space="preserve"> тыс. рублей;</w:t>
      </w:r>
    </w:p>
    <w:p w14:paraId="169C226F" w14:textId="77777777" w:rsidR="00753492" w:rsidRDefault="00753492" w:rsidP="00753492">
      <w:pPr>
        <w:ind w:firstLine="708"/>
        <w:jc w:val="both"/>
        <w:rPr>
          <w:color w:val="000000"/>
        </w:rPr>
      </w:pPr>
      <w:r>
        <w:rPr>
          <w:color w:val="000000"/>
        </w:rPr>
        <w:t>*о</w:t>
      </w:r>
      <w:r w:rsidRPr="005E57D2">
        <w:rPr>
          <w:color w:val="000000"/>
        </w:rPr>
        <w:t>плата осужденным лицам по отбыванию исправительных работ</w:t>
      </w:r>
      <w:r>
        <w:rPr>
          <w:color w:val="000000"/>
        </w:rPr>
        <w:t xml:space="preserve"> 88,343 тыс. руб.</w:t>
      </w:r>
    </w:p>
    <w:p w14:paraId="7EE1B138" w14:textId="77777777" w:rsidR="00906D72" w:rsidRPr="00134F76" w:rsidRDefault="00906D72" w:rsidP="00906D72">
      <w:pPr>
        <w:ind w:firstLine="708"/>
        <w:jc w:val="both"/>
        <w:rPr>
          <w:color w:val="FF0000"/>
        </w:rPr>
      </w:pPr>
      <w:r>
        <w:rPr>
          <w:color w:val="000000"/>
        </w:rPr>
        <w:t xml:space="preserve">* премия за лучшее содержание памятников и обелисков </w:t>
      </w:r>
      <w:r w:rsidR="00B104FD">
        <w:rPr>
          <w:color w:val="000000"/>
        </w:rPr>
        <w:t>6,600</w:t>
      </w:r>
      <w:r>
        <w:rPr>
          <w:color w:val="000000"/>
        </w:rPr>
        <w:t xml:space="preserve"> тыс. рублей.</w:t>
      </w:r>
    </w:p>
    <w:p w14:paraId="3358BAB0" w14:textId="059D7928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0200 «Национальная оборона»</w:t>
      </w:r>
      <w:r w:rsidR="005D1FB8">
        <w:rPr>
          <w:b/>
          <w:i/>
          <w:color w:val="000000"/>
        </w:rPr>
        <w:t xml:space="preserve"> </w:t>
      </w:r>
      <w:r w:rsidRPr="000E2F83">
        <w:rPr>
          <w:b/>
          <w:i/>
          <w:color w:val="000000"/>
        </w:rPr>
        <w:t xml:space="preserve">по подразделу </w:t>
      </w:r>
      <w:r>
        <w:rPr>
          <w:b/>
          <w:i/>
          <w:color w:val="000000"/>
        </w:rPr>
        <w:t>0203</w:t>
      </w:r>
      <w:r w:rsidRPr="000E2F83">
        <w:rPr>
          <w:b/>
          <w:i/>
          <w:color w:val="000000"/>
        </w:rPr>
        <w:t xml:space="preserve"> «</w:t>
      </w:r>
      <w:r w:rsidRPr="00643F38">
        <w:rPr>
          <w:b/>
          <w:i/>
          <w:color w:val="000000"/>
        </w:rPr>
        <w:t>Мобилизационная и вневойсковая подготовка</w:t>
      </w:r>
      <w:r w:rsidRPr="000E2F83">
        <w:rPr>
          <w:b/>
          <w:i/>
          <w:color w:val="000000"/>
        </w:rPr>
        <w:t xml:space="preserve">» </w:t>
      </w:r>
      <w:r w:rsidRPr="000E2F83">
        <w:rPr>
          <w:color w:val="000000"/>
        </w:rPr>
        <w:t xml:space="preserve">расходы </w:t>
      </w:r>
      <w:r w:rsidRPr="000E2F83">
        <w:rPr>
          <w:b/>
          <w:color w:val="000000"/>
        </w:rPr>
        <w:t>з</w:t>
      </w:r>
      <w:r w:rsidRPr="000E2F83">
        <w:rPr>
          <w:color w:val="000000"/>
        </w:rPr>
        <w:t>а 20</w:t>
      </w:r>
      <w:r>
        <w:rPr>
          <w:color w:val="000000"/>
        </w:rPr>
        <w:t>2</w:t>
      </w:r>
      <w:r w:rsidR="00753492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5D1FB8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составили </w:t>
      </w:r>
      <w:r w:rsidR="00753492">
        <w:rPr>
          <w:color w:val="000000"/>
        </w:rPr>
        <w:t>175,000</w:t>
      </w:r>
      <w:r w:rsidRPr="000E2F83">
        <w:rPr>
          <w:color w:val="000000"/>
        </w:rPr>
        <w:t xml:space="preserve"> тыс. руб., при плане </w:t>
      </w:r>
      <w:r w:rsidR="00753492">
        <w:rPr>
          <w:color w:val="000000"/>
        </w:rPr>
        <w:t>175,000</w:t>
      </w:r>
      <w:r w:rsidRPr="000E2F83">
        <w:rPr>
          <w:color w:val="000000"/>
        </w:rPr>
        <w:t xml:space="preserve"> тыс. руб., или </w:t>
      </w:r>
      <w:r w:rsidR="00906D72">
        <w:rPr>
          <w:color w:val="000000"/>
        </w:rPr>
        <w:t>100</w:t>
      </w:r>
      <w:r w:rsidRPr="000E2F83">
        <w:rPr>
          <w:color w:val="000000"/>
        </w:rPr>
        <w:t xml:space="preserve">% исполнения. </w:t>
      </w:r>
    </w:p>
    <w:p w14:paraId="6DFEC9D3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39"/>
        <w:gridCol w:w="3103"/>
        <w:gridCol w:w="1311"/>
        <w:gridCol w:w="1400"/>
        <w:gridCol w:w="1249"/>
        <w:gridCol w:w="1855"/>
      </w:tblGrid>
      <w:tr w:rsidR="00852649" w:rsidRPr="000E2F83" w14:paraId="0A785BC9" w14:textId="77777777" w:rsidTr="001022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1A653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08A6B5F7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КОД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F8936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</w:p>
          <w:p w14:paraId="495FDD92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Наименование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F4BD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6190FA88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11E827A0" w14:textId="77777777" w:rsidR="00852649" w:rsidRPr="000E2F83" w:rsidRDefault="00906D7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="00852649" w:rsidRPr="000E2F83">
              <w:rPr>
                <w:color w:val="000000"/>
                <w:sz w:val="22"/>
                <w:szCs w:val="22"/>
              </w:rPr>
              <w:t>20</w:t>
            </w:r>
            <w:r w:rsidR="00852649">
              <w:rPr>
                <w:color w:val="000000"/>
                <w:sz w:val="22"/>
                <w:szCs w:val="22"/>
              </w:rPr>
              <w:t>2</w:t>
            </w:r>
            <w:r w:rsidR="00753492">
              <w:rPr>
                <w:color w:val="000000"/>
                <w:sz w:val="22"/>
                <w:szCs w:val="22"/>
              </w:rPr>
              <w:t xml:space="preserve">4 </w:t>
            </w:r>
            <w:r w:rsidR="00852649" w:rsidRPr="000E2F83">
              <w:rPr>
                <w:color w:val="000000"/>
                <w:sz w:val="22"/>
                <w:szCs w:val="22"/>
              </w:rPr>
              <w:t>год</w:t>
            </w:r>
            <w:r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4CE0A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74A10FD9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61E9FD34" w14:textId="77777777" w:rsidR="00852649" w:rsidRPr="000E2F83" w:rsidRDefault="00906D72" w:rsidP="00906D72">
            <w:pPr>
              <w:ind w:left="-108" w:right="-10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</w:t>
            </w:r>
            <w:r w:rsidR="00852649" w:rsidRPr="000E2F83">
              <w:rPr>
                <w:color w:val="000000"/>
                <w:sz w:val="22"/>
                <w:szCs w:val="22"/>
              </w:rPr>
              <w:t>20</w:t>
            </w:r>
            <w:r w:rsidR="00852649">
              <w:rPr>
                <w:color w:val="000000"/>
                <w:sz w:val="22"/>
                <w:szCs w:val="22"/>
              </w:rPr>
              <w:t>2</w:t>
            </w:r>
            <w:r w:rsidR="00753492">
              <w:rPr>
                <w:color w:val="000000"/>
                <w:sz w:val="22"/>
                <w:szCs w:val="22"/>
              </w:rPr>
              <w:t>5</w:t>
            </w:r>
            <w:r w:rsidR="00852649" w:rsidRPr="000E2F83">
              <w:rPr>
                <w:color w:val="000000"/>
                <w:sz w:val="22"/>
                <w:szCs w:val="22"/>
              </w:rPr>
              <w:t>год</w:t>
            </w:r>
            <w:r w:rsidR="00852649">
              <w:rPr>
                <w:color w:val="000000"/>
                <w:sz w:val="22"/>
                <w:szCs w:val="22"/>
              </w:rPr>
              <w:t>а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39A04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67587B65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4882B9C4" w14:textId="77777777" w:rsidR="00852649" w:rsidRPr="000E2F83" w:rsidRDefault="00852649" w:rsidP="00906D72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</w:t>
            </w:r>
            <w:r w:rsidR="00753492">
              <w:rPr>
                <w:color w:val="000000"/>
                <w:sz w:val="22"/>
                <w:szCs w:val="22"/>
              </w:rPr>
              <w:t xml:space="preserve">4 </w:t>
            </w:r>
            <w:r w:rsidRPr="000E2F83">
              <w:rPr>
                <w:color w:val="000000"/>
                <w:sz w:val="22"/>
                <w:szCs w:val="22"/>
              </w:rPr>
              <w:t>год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7981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% </w:t>
            </w:r>
          </w:p>
          <w:p w14:paraId="37CB39E2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исполнения</w:t>
            </w:r>
          </w:p>
        </w:tc>
      </w:tr>
      <w:tr w:rsidR="00852649" w:rsidRPr="000E2F83" w14:paraId="63621049" w14:textId="77777777" w:rsidTr="001022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5E8D7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121</w:t>
            </w:r>
            <w:r>
              <w:rPr>
                <w:color w:val="000000"/>
                <w:sz w:val="22"/>
                <w:szCs w:val="22"/>
              </w:rPr>
              <w:t>/129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24A22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Фонд оплаты труда </w:t>
            </w:r>
          </w:p>
          <w:p w14:paraId="4302E5E0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и страховые взносы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8EF3" w14:textId="77777777" w:rsidR="00852649" w:rsidRPr="000E2F83" w:rsidRDefault="0075349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DF28A" w14:textId="77777777" w:rsidR="00852649" w:rsidRPr="000E2F83" w:rsidRDefault="0075349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156,531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E986A" w14:textId="77777777" w:rsidR="00852649" w:rsidRPr="000E2F83" w:rsidRDefault="0075349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156,531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9CCC9" w14:textId="77777777" w:rsidR="00852649" w:rsidRPr="000E2F83" w:rsidRDefault="00906D7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52649" w:rsidRPr="000E2F83" w14:paraId="0CAF9326" w14:textId="77777777" w:rsidTr="001022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7B57C" w14:textId="77777777" w:rsidR="00852649" w:rsidRPr="000E2F83" w:rsidRDefault="00852649" w:rsidP="0010225E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244</w:t>
            </w: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A1E47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Прочая закупка товаров, работ и услуг для (муниципальных) нужд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86788" w14:textId="77777777" w:rsidR="00852649" w:rsidRPr="000E2F83" w:rsidRDefault="0075349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888CC" w14:textId="77777777" w:rsidR="00852649" w:rsidRPr="000E2F83" w:rsidRDefault="00753492" w:rsidP="00906D72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18,469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4E363" w14:textId="77777777" w:rsidR="00852649" w:rsidRPr="000E2F83" w:rsidRDefault="0075349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18,469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4084E" w14:textId="77777777" w:rsidR="00852649" w:rsidRPr="000E2F83" w:rsidRDefault="00906D72" w:rsidP="0010225E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100</w:t>
            </w:r>
          </w:p>
        </w:tc>
      </w:tr>
      <w:tr w:rsidR="00852649" w:rsidRPr="000E2F83" w14:paraId="5701A456" w14:textId="77777777" w:rsidTr="0010225E"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CC11E" w14:textId="77777777" w:rsidR="00852649" w:rsidRPr="000E2F83" w:rsidRDefault="00852649" w:rsidP="0010225E">
            <w:pPr>
              <w:rPr>
                <w:color w:val="000000"/>
                <w:sz w:val="22"/>
                <w:szCs w:val="22"/>
              </w:rPr>
            </w:pPr>
          </w:p>
        </w:tc>
        <w:tc>
          <w:tcPr>
            <w:tcW w:w="3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96B18" w14:textId="77777777" w:rsidR="00852649" w:rsidRPr="000E2F83" w:rsidRDefault="00852649" w:rsidP="0010225E">
            <w:pPr>
              <w:rPr>
                <w:b/>
                <w:color w:val="000000"/>
                <w:sz w:val="22"/>
                <w:szCs w:val="22"/>
              </w:rPr>
            </w:pPr>
            <w:r w:rsidRPr="000E2F83">
              <w:rPr>
                <w:b/>
                <w:color w:val="000000"/>
                <w:sz w:val="22"/>
                <w:szCs w:val="22"/>
              </w:rPr>
              <w:t>ИТОГО по подразделу 0203</w:t>
            </w:r>
          </w:p>
        </w:tc>
        <w:tc>
          <w:tcPr>
            <w:tcW w:w="13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E77B3" w14:textId="77777777" w:rsidR="00852649" w:rsidRPr="000E2F83" w:rsidRDefault="00753492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-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2CACC" w14:textId="77777777" w:rsidR="00852649" w:rsidRPr="000E2F83" w:rsidRDefault="00753492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B37F" w14:textId="77777777" w:rsidR="00852649" w:rsidRPr="000E2F83" w:rsidRDefault="00753492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175,000</w:t>
            </w:r>
          </w:p>
        </w:tc>
        <w:tc>
          <w:tcPr>
            <w:tcW w:w="1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5029A" w14:textId="77777777" w:rsidR="00852649" w:rsidRPr="000E2F83" w:rsidRDefault="00906D72" w:rsidP="0010225E">
            <w:pPr>
              <w:jc w:val="center"/>
              <w:rPr>
                <w:b/>
                <w:color w:val="000000"/>
                <w:sz w:val="22"/>
                <w:szCs w:val="22"/>
              </w:rPr>
            </w:pPr>
            <w:r>
              <w:rPr>
                <w:b/>
                <w:color w:val="000000"/>
                <w:sz w:val="22"/>
                <w:szCs w:val="22"/>
              </w:rPr>
              <w:t>100</w:t>
            </w:r>
          </w:p>
        </w:tc>
      </w:tr>
    </w:tbl>
    <w:p w14:paraId="750A61A3" w14:textId="295C67FA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0300 «Национальная безопасность и правоохранительная деятельность»</w:t>
      </w:r>
      <w:r w:rsidR="005D1FB8">
        <w:rPr>
          <w:b/>
          <w:i/>
          <w:color w:val="000000"/>
        </w:rPr>
        <w:t xml:space="preserve"> </w:t>
      </w:r>
      <w:r w:rsidRPr="000E2F83">
        <w:rPr>
          <w:b/>
          <w:i/>
          <w:color w:val="000000"/>
        </w:rPr>
        <w:t xml:space="preserve">по подразделу </w:t>
      </w:r>
      <w:r>
        <w:rPr>
          <w:b/>
          <w:i/>
          <w:color w:val="000000"/>
        </w:rPr>
        <w:t>0309</w:t>
      </w:r>
      <w:r w:rsidRPr="000E2F83">
        <w:rPr>
          <w:b/>
          <w:i/>
          <w:color w:val="000000"/>
        </w:rPr>
        <w:t xml:space="preserve"> «</w:t>
      </w:r>
      <w:r>
        <w:rPr>
          <w:b/>
          <w:i/>
          <w:color w:val="000000"/>
        </w:rPr>
        <w:t>Гражданская оборона</w:t>
      </w:r>
      <w:r w:rsidRPr="000E2F83">
        <w:rPr>
          <w:b/>
          <w:i/>
          <w:color w:val="000000"/>
        </w:rPr>
        <w:t xml:space="preserve">» </w:t>
      </w:r>
      <w:r w:rsidRPr="000E2F83">
        <w:rPr>
          <w:color w:val="000000"/>
        </w:rPr>
        <w:t>расходы за 20</w:t>
      </w:r>
      <w:r>
        <w:rPr>
          <w:color w:val="000000"/>
        </w:rPr>
        <w:t>2</w:t>
      </w:r>
      <w:r w:rsidR="00753492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5D1FB8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составили </w:t>
      </w:r>
      <w:r w:rsidR="00906D72">
        <w:rPr>
          <w:color w:val="000000"/>
        </w:rPr>
        <w:t>24</w:t>
      </w:r>
      <w:r>
        <w:rPr>
          <w:color w:val="000000"/>
        </w:rPr>
        <w:t>,000</w:t>
      </w:r>
      <w:r w:rsidRPr="000E2F83">
        <w:rPr>
          <w:color w:val="000000"/>
        </w:rPr>
        <w:t xml:space="preserve"> тыс. руб., при плане </w:t>
      </w:r>
      <w:r w:rsidR="00906D72">
        <w:rPr>
          <w:color w:val="000000"/>
        </w:rPr>
        <w:t>40,040</w:t>
      </w:r>
      <w:r w:rsidRPr="000E2F83">
        <w:rPr>
          <w:color w:val="000000"/>
        </w:rPr>
        <w:t xml:space="preserve"> тыс. руб., или </w:t>
      </w:r>
      <w:r w:rsidR="00906D72">
        <w:rPr>
          <w:color w:val="000000"/>
        </w:rPr>
        <w:t>60</w:t>
      </w:r>
      <w:r w:rsidRPr="000E2F83">
        <w:rPr>
          <w:color w:val="000000"/>
        </w:rPr>
        <w:t xml:space="preserve">% исполнения. </w:t>
      </w:r>
    </w:p>
    <w:p w14:paraId="2A50A7B9" w14:textId="709FF241" w:rsidR="00852649" w:rsidRDefault="00852649" w:rsidP="00852649">
      <w:pPr>
        <w:ind w:firstLine="708"/>
        <w:jc w:val="both"/>
        <w:rPr>
          <w:color w:val="000000"/>
        </w:rPr>
      </w:pPr>
      <w:r>
        <w:rPr>
          <w:color w:val="000000"/>
        </w:rPr>
        <w:t xml:space="preserve">*техническое обслуживание систем оповещения гражданской обороны </w:t>
      </w:r>
      <w:r w:rsidR="005D1FB8">
        <w:rPr>
          <w:color w:val="000000"/>
        </w:rPr>
        <w:t xml:space="preserve">                                       </w:t>
      </w:r>
      <w:r>
        <w:rPr>
          <w:color w:val="000000"/>
        </w:rPr>
        <w:t xml:space="preserve">и чрезвычайной ситуации </w:t>
      </w:r>
      <w:r w:rsidR="00906D72">
        <w:rPr>
          <w:color w:val="000000"/>
        </w:rPr>
        <w:t>24</w:t>
      </w:r>
      <w:r>
        <w:rPr>
          <w:color w:val="000000"/>
        </w:rPr>
        <w:t>,000 тыс. рублей.</w:t>
      </w:r>
    </w:p>
    <w:p w14:paraId="733F2145" w14:textId="7DC880DE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0400 «Национальная экономика»</w:t>
      </w:r>
      <w:r w:rsidR="005D1FB8">
        <w:rPr>
          <w:b/>
          <w:i/>
          <w:color w:val="000000"/>
        </w:rPr>
        <w:t xml:space="preserve"> </w:t>
      </w:r>
      <w:r w:rsidRPr="000E2F83">
        <w:rPr>
          <w:color w:val="000000"/>
        </w:rPr>
        <w:t>расходы за 20</w:t>
      </w:r>
      <w:r>
        <w:rPr>
          <w:color w:val="000000"/>
        </w:rPr>
        <w:t>2</w:t>
      </w:r>
      <w:r w:rsidR="00753492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5D1FB8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составили </w:t>
      </w:r>
      <w:r w:rsidR="00753492">
        <w:rPr>
          <w:color w:val="000000"/>
        </w:rPr>
        <w:t xml:space="preserve">4904,598 </w:t>
      </w:r>
      <w:r w:rsidRPr="000E2F83">
        <w:rPr>
          <w:color w:val="000000"/>
        </w:rPr>
        <w:t xml:space="preserve">тыс. руб., при плане </w:t>
      </w:r>
      <w:r w:rsidR="00753492">
        <w:rPr>
          <w:color w:val="000000"/>
        </w:rPr>
        <w:t xml:space="preserve">5890,760 </w:t>
      </w:r>
      <w:r w:rsidRPr="000E2F83">
        <w:rPr>
          <w:color w:val="000000"/>
        </w:rPr>
        <w:t xml:space="preserve">тыс. руб., или </w:t>
      </w:r>
      <w:r w:rsidR="00753492">
        <w:rPr>
          <w:color w:val="000000"/>
        </w:rPr>
        <w:t>83</w:t>
      </w:r>
      <w:r w:rsidRPr="000E2F83">
        <w:rPr>
          <w:color w:val="000000"/>
        </w:rPr>
        <w:t xml:space="preserve">% исполнения. </w:t>
      </w:r>
    </w:p>
    <w:p w14:paraId="57EC55B1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</w:t>
      </w:r>
      <w:r w:rsidR="00857308">
        <w:rPr>
          <w:b/>
          <w:color w:val="000000"/>
        </w:rPr>
        <w:t xml:space="preserve"> </w:t>
      </w:r>
      <w:r w:rsidRPr="000E2F83">
        <w:rPr>
          <w:b/>
          <w:color w:val="000000"/>
        </w:rPr>
        <w:t>0409 «Дорожное хозяйство</w:t>
      </w:r>
      <w:r>
        <w:rPr>
          <w:b/>
          <w:color w:val="000000"/>
        </w:rPr>
        <w:t xml:space="preserve"> (дорожные фонды)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 xml:space="preserve">при плане </w:t>
      </w:r>
      <w:r w:rsidR="00753492">
        <w:rPr>
          <w:color w:val="000000"/>
        </w:rPr>
        <w:t>5880,760</w:t>
      </w:r>
      <w:r w:rsidRPr="000E2F83">
        <w:rPr>
          <w:color w:val="000000"/>
        </w:rPr>
        <w:t xml:space="preserve"> тыс. руб., расходы составили </w:t>
      </w:r>
      <w:r w:rsidR="00753492">
        <w:rPr>
          <w:color w:val="000000"/>
        </w:rPr>
        <w:t>4904,598</w:t>
      </w:r>
      <w:r w:rsidRPr="000E2F83">
        <w:rPr>
          <w:color w:val="000000"/>
        </w:rPr>
        <w:t xml:space="preserve"> тыс. руб. или </w:t>
      </w:r>
      <w:r w:rsidR="00753492">
        <w:rPr>
          <w:color w:val="000000"/>
        </w:rPr>
        <w:t>83</w:t>
      </w:r>
      <w:r w:rsidRPr="000E2F83">
        <w:rPr>
          <w:color w:val="000000"/>
        </w:rPr>
        <w:t>% исполнения</w:t>
      </w:r>
      <w:r>
        <w:rPr>
          <w:color w:val="000000"/>
        </w:rPr>
        <w:t xml:space="preserve">, </w:t>
      </w:r>
    </w:p>
    <w:p w14:paraId="20A04A6F" w14:textId="77777777" w:rsidR="00753492" w:rsidRDefault="00753492" w:rsidP="00753492">
      <w:pPr>
        <w:ind w:firstLine="708"/>
        <w:jc w:val="both"/>
        <w:rPr>
          <w:color w:val="000000"/>
        </w:rPr>
      </w:pPr>
      <w:r>
        <w:rPr>
          <w:color w:val="000000"/>
        </w:rPr>
        <w:t>1355,200</w:t>
      </w:r>
      <w:r w:rsidRPr="000E2F83">
        <w:rPr>
          <w:color w:val="000000"/>
        </w:rPr>
        <w:t xml:space="preserve"> тыс. руб</w:t>
      </w:r>
      <w:r>
        <w:rPr>
          <w:color w:val="000000"/>
        </w:rPr>
        <w:t>. на зимнее содержание автомобильных дорог общего пользования.</w:t>
      </w:r>
    </w:p>
    <w:p w14:paraId="405443B7" w14:textId="77777777" w:rsidR="00753492" w:rsidRDefault="00753492" w:rsidP="00753492">
      <w:pPr>
        <w:ind w:firstLine="708"/>
        <w:jc w:val="both"/>
        <w:rPr>
          <w:bCs/>
          <w:iCs/>
        </w:rPr>
      </w:pPr>
      <w:r>
        <w:t>2701,63</w:t>
      </w:r>
      <w:r w:rsidR="00484BF9">
        <w:t>5</w:t>
      </w:r>
      <w:r>
        <w:t xml:space="preserve"> тыс. рублей на </w:t>
      </w:r>
      <w:r w:rsidRPr="008E3CD6">
        <w:t xml:space="preserve">ремонт участка автомобильной дороги: </w:t>
      </w:r>
      <w:r w:rsidRPr="008E3CD6">
        <w:rPr>
          <w:bCs/>
        </w:rPr>
        <w:t xml:space="preserve">ул. Уткина (от ж/д №23 до ул. Большая Подгорная) в с. Вороново, протяженность отремонтированного участка </w:t>
      </w:r>
      <w:r w:rsidRPr="008E3CD6">
        <w:rPr>
          <w:bCs/>
          <w:iCs/>
        </w:rPr>
        <w:t>220 м (1716м2)</w:t>
      </w:r>
      <w:r>
        <w:rPr>
          <w:bCs/>
          <w:iCs/>
        </w:rPr>
        <w:t>;</w:t>
      </w:r>
    </w:p>
    <w:p w14:paraId="7BB69094" w14:textId="1004B665" w:rsidR="00CB082D" w:rsidRDefault="00CB082D" w:rsidP="00753492">
      <w:pPr>
        <w:ind w:firstLine="708"/>
        <w:jc w:val="both"/>
        <w:rPr>
          <w:bCs/>
          <w:iCs/>
        </w:rPr>
      </w:pPr>
      <w:r>
        <w:rPr>
          <w:bCs/>
          <w:iCs/>
        </w:rPr>
        <w:t>75,084 тыс. рублей на строительный контроль</w:t>
      </w:r>
      <w:r w:rsidR="005D1FB8">
        <w:rPr>
          <w:bCs/>
          <w:iCs/>
        </w:rPr>
        <w:t xml:space="preserve"> </w:t>
      </w:r>
      <w:r w:rsidRPr="008E3CD6">
        <w:t xml:space="preserve">участка автомобильной дороги: </w:t>
      </w:r>
      <w:r w:rsidRPr="008E3CD6">
        <w:rPr>
          <w:bCs/>
        </w:rPr>
        <w:t>ул. Уткина (от ж/д №23 до ул. Большая Подгорная) в с. Вороново</w:t>
      </w:r>
      <w:r>
        <w:rPr>
          <w:bCs/>
        </w:rPr>
        <w:t>;</w:t>
      </w:r>
    </w:p>
    <w:p w14:paraId="25D57A73" w14:textId="77777777" w:rsidR="00753492" w:rsidRPr="008E3CD6" w:rsidRDefault="00753492" w:rsidP="00753492">
      <w:pPr>
        <w:ind w:firstLine="708"/>
        <w:jc w:val="both"/>
      </w:pPr>
      <w:r w:rsidRPr="008E3CD6">
        <w:t>98,000 тыс. рублей на работы по восстановлению поперечного профиля и ровности проезжей части, автомобильных дорог с гравийным или грунтовым покрытием без добавления новых материалов;</w:t>
      </w:r>
    </w:p>
    <w:p w14:paraId="09C74AD9" w14:textId="37C7AAB9" w:rsidR="00753492" w:rsidRPr="008E3CD6" w:rsidRDefault="00753492" w:rsidP="00753492">
      <w:pPr>
        <w:ind w:firstLine="708"/>
        <w:jc w:val="both"/>
        <w:rPr>
          <w:color w:val="000000"/>
        </w:rPr>
      </w:pPr>
      <w:r w:rsidRPr="008E3CD6">
        <w:t xml:space="preserve">29,800 тыс. рублей на работы по скашиванию травы на подъездных путях </w:t>
      </w:r>
      <w:r w:rsidR="005D1FB8">
        <w:t xml:space="preserve">                                    </w:t>
      </w:r>
      <w:r w:rsidRPr="008E3CD6">
        <w:t>к д. Красный Яр, д. Екимово, д. Еловка.</w:t>
      </w:r>
    </w:p>
    <w:p w14:paraId="3D8F1BBB" w14:textId="77777777" w:rsidR="00906D72" w:rsidRDefault="00753492" w:rsidP="00852649">
      <w:pPr>
        <w:ind w:firstLine="708"/>
      </w:pPr>
      <w:r>
        <w:t>598,579</w:t>
      </w:r>
      <w:r w:rsidR="008C3324">
        <w:t xml:space="preserve"> тыс. руб. </w:t>
      </w:r>
      <w:r w:rsidR="00906D72" w:rsidRPr="00906D72">
        <w:t>на работы по ремонту дороги (ямочный ремонт</w:t>
      </w:r>
      <w:r w:rsidR="00CB082D">
        <w:t xml:space="preserve"> вс. Вороново</w:t>
      </w:r>
      <w:r w:rsidR="00906D72" w:rsidRPr="00906D72">
        <w:t>)</w:t>
      </w:r>
      <w:r w:rsidR="002D3963">
        <w:t>;</w:t>
      </w:r>
    </w:p>
    <w:p w14:paraId="3627B7EA" w14:textId="77777777" w:rsidR="002D3963" w:rsidRPr="00CB082D" w:rsidRDefault="00CB082D" w:rsidP="002D3963">
      <w:pPr>
        <w:ind w:firstLine="708"/>
        <w:jc w:val="both"/>
      </w:pPr>
      <w:r w:rsidRPr="00CB082D">
        <w:t>12,700</w:t>
      </w:r>
      <w:r w:rsidR="008C3324" w:rsidRPr="00CB082D">
        <w:t xml:space="preserve"> тыс. руб. </w:t>
      </w:r>
      <w:r w:rsidR="002D3963" w:rsidRPr="00CB082D">
        <w:t>на диагностику автомобильных дорог;</w:t>
      </w:r>
    </w:p>
    <w:p w14:paraId="2CC763D3" w14:textId="77777777" w:rsidR="002D3963" w:rsidRDefault="00CB082D" w:rsidP="002D3963">
      <w:pPr>
        <w:ind w:firstLine="708"/>
        <w:jc w:val="both"/>
      </w:pPr>
      <w:r w:rsidRPr="00CB082D">
        <w:t xml:space="preserve">3,600 </w:t>
      </w:r>
      <w:r w:rsidR="008C3324" w:rsidRPr="00CB082D">
        <w:t xml:space="preserve">тыс. руб. </w:t>
      </w:r>
      <w:r w:rsidR="002D3963" w:rsidRPr="00CB082D">
        <w:t xml:space="preserve">на приобретение </w:t>
      </w:r>
      <w:r w:rsidRPr="00CB082D">
        <w:t>дорожных знаков</w:t>
      </w:r>
      <w:r>
        <w:t>;</w:t>
      </w:r>
    </w:p>
    <w:p w14:paraId="784D6AFE" w14:textId="77777777" w:rsidR="00CB082D" w:rsidRPr="00CB082D" w:rsidRDefault="00CB082D" w:rsidP="002D3963">
      <w:pPr>
        <w:ind w:firstLine="708"/>
        <w:jc w:val="both"/>
      </w:pPr>
      <w:r>
        <w:lastRenderedPageBreak/>
        <w:t xml:space="preserve">30,000 тыс. рублей на услуги </w:t>
      </w:r>
      <w:r w:rsidRPr="00CB082D">
        <w:t>по разработке и сопровождению сметной документации</w:t>
      </w:r>
      <w:r>
        <w:t xml:space="preserve"> «</w:t>
      </w:r>
      <w:r w:rsidRPr="00CB082D">
        <w:rPr>
          <w:rFonts w:eastAsia="Calibri"/>
          <w:lang w:eastAsia="en-US"/>
        </w:rPr>
        <w:t xml:space="preserve">Ремонт участка автомобильной дороги из асфальтобетона: </w:t>
      </w:r>
      <w:r w:rsidRPr="00CB082D">
        <w:rPr>
          <w:lang w:eastAsia="en-US"/>
        </w:rPr>
        <w:t>ул. Уткина (от ул. 2-ая Пятилетка до ул. Заозерная) в с. Вороново</w:t>
      </w:r>
      <w:r>
        <w:rPr>
          <w:lang w:eastAsia="en-US"/>
        </w:rPr>
        <w:t>».</w:t>
      </w:r>
    </w:p>
    <w:p w14:paraId="4D0E8E34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</w:t>
      </w:r>
      <w:r>
        <w:rPr>
          <w:b/>
          <w:color w:val="000000"/>
        </w:rPr>
        <w:t>412</w:t>
      </w:r>
      <w:r w:rsidRPr="000E2F83">
        <w:rPr>
          <w:b/>
          <w:color w:val="000000"/>
        </w:rPr>
        <w:t xml:space="preserve"> «</w:t>
      </w:r>
      <w:r w:rsidRPr="00253B17">
        <w:rPr>
          <w:b/>
        </w:rPr>
        <w:t>Другие вопросы в области национальной экономики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>расход</w:t>
      </w:r>
      <w:r>
        <w:rPr>
          <w:color w:val="000000"/>
        </w:rPr>
        <w:t>ы</w:t>
      </w:r>
      <w:r w:rsidRPr="000E2F83">
        <w:rPr>
          <w:color w:val="000000"/>
        </w:rPr>
        <w:t xml:space="preserve"> за 20</w:t>
      </w:r>
      <w:r>
        <w:rPr>
          <w:color w:val="000000"/>
        </w:rPr>
        <w:t>2</w:t>
      </w:r>
      <w:r w:rsidR="00484BF9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857308">
        <w:rPr>
          <w:color w:val="000000"/>
        </w:rPr>
        <w:t xml:space="preserve"> </w:t>
      </w:r>
      <w:r>
        <w:rPr>
          <w:color w:val="000000"/>
        </w:rPr>
        <w:t xml:space="preserve">составили </w:t>
      </w:r>
      <w:r w:rsidR="008C3324">
        <w:rPr>
          <w:color w:val="000000"/>
        </w:rPr>
        <w:t>0,000</w:t>
      </w:r>
      <w:r>
        <w:rPr>
          <w:color w:val="000000"/>
        </w:rPr>
        <w:t xml:space="preserve"> тыс. руб. </w:t>
      </w:r>
      <w:r w:rsidRPr="000E2F83">
        <w:rPr>
          <w:color w:val="000000"/>
        </w:rPr>
        <w:t xml:space="preserve">при плане </w:t>
      </w:r>
      <w:r w:rsidR="008C3324">
        <w:rPr>
          <w:color w:val="000000"/>
        </w:rPr>
        <w:t>10</w:t>
      </w:r>
      <w:r>
        <w:rPr>
          <w:color w:val="000000"/>
        </w:rPr>
        <w:t>,000</w:t>
      </w:r>
      <w:r w:rsidR="008C3324">
        <w:rPr>
          <w:color w:val="000000"/>
        </w:rPr>
        <w:t xml:space="preserve"> тыс. руб</w:t>
      </w:r>
      <w:r w:rsidRPr="000E2F83">
        <w:rPr>
          <w:color w:val="000000"/>
        </w:rPr>
        <w:t>.</w:t>
      </w:r>
    </w:p>
    <w:p w14:paraId="42724B84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0500 «Жилищно-коммунальное хозяйство»</w:t>
      </w:r>
      <w:r w:rsidR="00857308">
        <w:rPr>
          <w:b/>
          <w:i/>
          <w:color w:val="000000"/>
        </w:rPr>
        <w:t xml:space="preserve"> </w:t>
      </w:r>
      <w:r w:rsidRPr="000A3984">
        <w:rPr>
          <w:color w:val="000000"/>
        </w:rPr>
        <w:t>исполнение</w:t>
      </w:r>
      <w:r w:rsidR="00857308">
        <w:rPr>
          <w:color w:val="000000"/>
        </w:rPr>
        <w:t xml:space="preserve"> </w:t>
      </w:r>
      <w:r w:rsidRPr="000E2F83">
        <w:rPr>
          <w:color w:val="000000"/>
        </w:rPr>
        <w:t>за</w:t>
      </w:r>
      <w:r w:rsidR="00857308">
        <w:rPr>
          <w:color w:val="000000"/>
        </w:rPr>
        <w:t xml:space="preserve"> </w:t>
      </w:r>
      <w:r w:rsidRPr="000E2F83">
        <w:rPr>
          <w:color w:val="000000"/>
        </w:rPr>
        <w:t>20</w:t>
      </w:r>
      <w:r>
        <w:rPr>
          <w:color w:val="000000"/>
        </w:rPr>
        <w:t>2</w:t>
      </w:r>
      <w:r w:rsidR="00484BF9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8C3324">
        <w:rPr>
          <w:color w:val="000000"/>
        </w:rPr>
        <w:t xml:space="preserve"> составило </w:t>
      </w:r>
      <w:r w:rsidR="00484BF9">
        <w:rPr>
          <w:color w:val="000000"/>
        </w:rPr>
        <w:t>1724,981</w:t>
      </w:r>
      <w:r w:rsidRPr="000E2F83">
        <w:rPr>
          <w:color w:val="000000"/>
        </w:rPr>
        <w:t xml:space="preserve">тыс. руб., при плане </w:t>
      </w:r>
      <w:r w:rsidR="00484BF9">
        <w:rPr>
          <w:color w:val="000000"/>
        </w:rPr>
        <w:t>2261,861</w:t>
      </w:r>
      <w:r w:rsidRPr="000E2F83">
        <w:rPr>
          <w:color w:val="000000"/>
        </w:rPr>
        <w:t xml:space="preserve"> тыс. руб. или </w:t>
      </w:r>
      <w:r w:rsidR="00484BF9">
        <w:rPr>
          <w:color w:val="000000"/>
        </w:rPr>
        <w:t>76</w:t>
      </w:r>
      <w:r w:rsidRPr="000E2F83">
        <w:rPr>
          <w:color w:val="000000"/>
        </w:rPr>
        <w:t>%</w:t>
      </w:r>
      <w:r>
        <w:rPr>
          <w:color w:val="000000"/>
        </w:rPr>
        <w:t xml:space="preserve"> исполнения</w:t>
      </w:r>
      <w:r w:rsidRPr="000E2F83">
        <w:rPr>
          <w:color w:val="000000"/>
        </w:rPr>
        <w:t>.</w:t>
      </w:r>
    </w:p>
    <w:p w14:paraId="35C7CCA3" w14:textId="77777777" w:rsidR="00BB4EEE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 xml:space="preserve">Подраздел 0501 «Жилищное хозяйство» </w:t>
      </w:r>
      <w:r w:rsidRPr="000E2F83">
        <w:rPr>
          <w:color w:val="000000"/>
        </w:rPr>
        <w:t>расход</w:t>
      </w:r>
      <w:r>
        <w:rPr>
          <w:color w:val="000000"/>
        </w:rPr>
        <w:t>ы</w:t>
      </w:r>
      <w:r w:rsidR="00857308">
        <w:rPr>
          <w:color w:val="000000"/>
        </w:rPr>
        <w:t xml:space="preserve"> </w:t>
      </w:r>
      <w:r w:rsidRPr="000E2F83">
        <w:rPr>
          <w:color w:val="000000"/>
        </w:rPr>
        <w:t>за</w:t>
      </w:r>
      <w:r w:rsidR="00857308">
        <w:rPr>
          <w:color w:val="000000"/>
        </w:rPr>
        <w:t xml:space="preserve"> </w:t>
      </w:r>
      <w:r w:rsidRPr="000E2F83">
        <w:rPr>
          <w:color w:val="000000"/>
        </w:rPr>
        <w:t>20</w:t>
      </w:r>
      <w:r>
        <w:rPr>
          <w:color w:val="000000"/>
        </w:rPr>
        <w:t>2</w:t>
      </w:r>
      <w:r w:rsidR="00484BF9">
        <w:rPr>
          <w:color w:val="000000"/>
        </w:rPr>
        <w:t xml:space="preserve">4 </w:t>
      </w:r>
      <w:r w:rsidRPr="000E2F83">
        <w:rPr>
          <w:color w:val="000000"/>
        </w:rPr>
        <w:t>год</w:t>
      </w:r>
      <w:r>
        <w:rPr>
          <w:color w:val="000000"/>
        </w:rPr>
        <w:t xml:space="preserve"> составили 0,000 тыс. руб.</w:t>
      </w:r>
      <w:r w:rsidRPr="000E2F83">
        <w:rPr>
          <w:color w:val="000000"/>
        </w:rPr>
        <w:t xml:space="preserve"> при плане </w:t>
      </w:r>
      <w:r w:rsidR="008C3324">
        <w:rPr>
          <w:color w:val="000000"/>
        </w:rPr>
        <w:t>10</w:t>
      </w:r>
      <w:r>
        <w:rPr>
          <w:color w:val="000000"/>
        </w:rPr>
        <w:t>,000</w:t>
      </w:r>
      <w:r w:rsidRPr="000E2F83">
        <w:rPr>
          <w:color w:val="000000"/>
        </w:rPr>
        <w:t xml:space="preserve"> тыс. руб. </w:t>
      </w:r>
    </w:p>
    <w:p w14:paraId="4D026035" w14:textId="06D73CFF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050</w:t>
      </w:r>
      <w:r>
        <w:rPr>
          <w:b/>
          <w:color w:val="000000"/>
        </w:rPr>
        <w:t>2</w:t>
      </w:r>
      <w:r w:rsidRPr="000E2F83">
        <w:rPr>
          <w:b/>
          <w:color w:val="000000"/>
        </w:rPr>
        <w:t xml:space="preserve"> «</w:t>
      </w:r>
      <w:r>
        <w:rPr>
          <w:b/>
          <w:color w:val="000000"/>
        </w:rPr>
        <w:t>Коммунальное хозяйство</w:t>
      </w:r>
      <w:r w:rsidRPr="000E2F83">
        <w:rPr>
          <w:b/>
          <w:color w:val="000000"/>
        </w:rPr>
        <w:t xml:space="preserve">» </w:t>
      </w:r>
      <w:r w:rsidRPr="000E2F83">
        <w:rPr>
          <w:color w:val="000000"/>
        </w:rPr>
        <w:t>расход</w:t>
      </w:r>
      <w:r>
        <w:rPr>
          <w:color w:val="000000"/>
        </w:rPr>
        <w:t xml:space="preserve">ы </w:t>
      </w:r>
      <w:r w:rsidRPr="000E2F83">
        <w:rPr>
          <w:color w:val="000000"/>
        </w:rPr>
        <w:t>за 20</w:t>
      </w:r>
      <w:r>
        <w:rPr>
          <w:color w:val="000000"/>
        </w:rPr>
        <w:t>2</w:t>
      </w:r>
      <w:r w:rsidR="00484BF9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F57A66">
        <w:rPr>
          <w:color w:val="000000"/>
        </w:rPr>
        <w:t xml:space="preserve"> </w:t>
      </w:r>
      <w:r>
        <w:rPr>
          <w:color w:val="000000"/>
        </w:rPr>
        <w:t xml:space="preserve">составили </w:t>
      </w:r>
      <w:r w:rsidR="00484BF9">
        <w:rPr>
          <w:color w:val="000000"/>
        </w:rPr>
        <w:t>60</w:t>
      </w:r>
      <w:r>
        <w:rPr>
          <w:color w:val="000000"/>
        </w:rPr>
        <w:t xml:space="preserve">,000 тыс. руб. </w:t>
      </w:r>
      <w:r w:rsidRPr="000E2F83">
        <w:rPr>
          <w:color w:val="000000"/>
        </w:rPr>
        <w:t xml:space="preserve">при плане </w:t>
      </w:r>
      <w:r w:rsidR="00484BF9">
        <w:rPr>
          <w:color w:val="000000"/>
        </w:rPr>
        <w:t>7</w:t>
      </w:r>
      <w:r>
        <w:rPr>
          <w:color w:val="000000"/>
        </w:rPr>
        <w:t>0,000</w:t>
      </w:r>
      <w:r w:rsidR="00BB4EEE">
        <w:rPr>
          <w:color w:val="000000"/>
        </w:rPr>
        <w:t xml:space="preserve"> тыс. руб</w:t>
      </w:r>
      <w:r>
        <w:rPr>
          <w:color w:val="000000"/>
        </w:rPr>
        <w:t>.</w:t>
      </w:r>
      <w:r w:rsidR="00484BF9">
        <w:rPr>
          <w:color w:val="000000"/>
        </w:rPr>
        <w:t>, расходы направлены на</w:t>
      </w:r>
      <w:r w:rsidR="00484BF9" w:rsidRPr="00484BF9">
        <w:rPr>
          <w:color w:val="000000"/>
        </w:rPr>
        <w:t xml:space="preserve"> выполнение работ по подготовке фактического топливно-энергетического баланса за 2023 год и прогнозного на период до 2030 года.</w:t>
      </w:r>
    </w:p>
    <w:p w14:paraId="6F31A6AB" w14:textId="0A4BAC27" w:rsidR="00852649" w:rsidRPr="000E2F83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color w:val="000000"/>
        </w:rPr>
        <w:t>Подраздел 0503 «Благоустройство»</w:t>
      </w:r>
      <w:r w:rsidRPr="000E2F83">
        <w:rPr>
          <w:color w:val="000000"/>
        </w:rPr>
        <w:t xml:space="preserve"> исполнение за 20</w:t>
      </w:r>
      <w:r>
        <w:rPr>
          <w:color w:val="000000"/>
        </w:rPr>
        <w:t>2</w:t>
      </w:r>
      <w:r w:rsidR="00484BF9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F57A66">
        <w:rPr>
          <w:color w:val="000000"/>
        </w:rPr>
        <w:t xml:space="preserve"> </w:t>
      </w:r>
      <w:r w:rsidRPr="000E2F83">
        <w:rPr>
          <w:color w:val="000000"/>
        </w:rPr>
        <w:t xml:space="preserve">составило </w:t>
      </w:r>
      <w:r w:rsidR="00484BF9">
        <w:rPr>
          <w:color w:val="000000"/>
        </w:rPr>
        <w:t>1664,981</w:t>
      </w:r>
      <w:r w:rsidRPr="000E2F83">
        <w:rPr>
          <w:color w:val="000000"/>
        </w:rPr>
        <w:t xml:space="preserve">тыс. руб., при плане </w:t>
      </w:r>
      <w:r w:rsidR="00484BF9">
        <w:rPr>
          <w:color w:val="000000"/>
        </w:rPr>
        <w:t xml:space="preserve">2181,861 </w:t>
      </w:r>
      <w:r w:rsidRPr="000E2F83">
        <w:rPr>
          <w:color w:val="000000"/>
        </w:rPr>
        <w:t xml:space="preserve">тыс. руб., или </w:t>
      </w:r>
      <w:r w:rsidR="00484BF9">
        <w:rPr>
          <w:color w:val="000000"/>
        </w:rPr>
        <w:t>76</w:t>
      </w:r>
      <w:r w:rsidRPr="000E2F83">
        <w:rPr>
          <w:color w:val="000000"/>
        </w:rPr>
        <w:t>%.</w:t>
      </w:r>
    </w:p>
    <w:tbl>
      <w:tblPr>
        <w:tblW w:w="9812" w:type="dxa"/>
        <w:tblInd w:w="4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2400"/>
        <w:gridCol w:w="800"/>
        <w:gridCol w:w="940"/>
        <w:gridCol w:w="720"/>
        <w:gridCol w:w="1236"/>
        <w:gridCol w:w="1204"/>
        <w:gridCol w:w="1156"/>
        <w:gridCol w:w="1356"/>
      </w:tblGrid>
      <w:tr w:rsidR="00484BF9" w:rsidRPr="000E2F83" w14:paraId="5BB815B4" w14:textId="77777777" w:rsidTr="00072643">
        <w:trPr>
          <w:trHeight w:hRule="exact" w:val="104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ED3F105" w14:textId="77777777" w:rsidR="00484BF9" w:rsidRPr="000E2F83" w:rsidRDefault="00484BF9" w:rsidP="00072643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03D2333F" w14:textId="77777777" w:rsidR="00484BF9" w:rsidRPr="000E2F83" w:rsidRDefault="00484BF9" w:rsidP="00072643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Наименование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3204B6FA" w14:textId="77777777" w:rsidR="00484BF9" w:rsidRPr="000E2F83" w:rsidRDefault="00484BF9" w:rsidP="00072643">
            <w:pPr>
              <w:rPr>
                <w:color w:val="000000"/>
              </w:rPr>
            </w:pPr>
          </w:p>
          <w:p w14:paraId="79EC6C69" w14:textId="77777777" w:rsidR="00484BF9" w:rsidRPr="000E2F83" w:rsidRDefault="00484BF9" w:rsidP="00072643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КФСР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E07DEF1" w14:textId="77777777" w:rsidR="00484BF9" w:rsidRPr="000E2F83" w:rsidRDefault="00484BF9" w:rsidP="00072643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0F00CBD9" w14:textId="77777777" w:rsidR="00484BF9" w:rsidRPr="000E2F83" w:rsidRDefault="00484BF9" w:rsidP="00072643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КОСГУ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2C9906E5" w14:textId="77777777" w:rsidR="00484BF9" w:rsidRPr="000E2F83" w:rsidRDefault="00484BF9" w:rsidP="00072643">
            <w:pPr>
              <w:shd w:val="clear" w:color="auto" w:fill="FFFFFF"/>
              <w:jc w:val="center"/>
              <w:rPr>
                <w:color w:val="000000"/>
              </w:rPr>
            </w:pPr>
          </w:p>
          <w:p w14:paraId="05AA487A" w14:textId="77777777" w:rsidR="00484BF9" w:rsidRPr="000E2F83" w:rsidRDefault="00484BF9" w:rsidP="00072643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КВР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0AB1628" w14:textId="77777777" w:rsidR="00484BF9" w:rsidRPr="000E2F83" w:rsidRDefault="00484BF9" w:rsidP="00072643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6E7DF251" w14:textId="77777777" w:rsidR="00484BF9" w:rsidRPr="000E2F83" w:rsidRDefault="00484BF9" w:rsidP="00072643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на</w:t>
            </w:r>
          </w:p>
          <w:p w14:paraId="70C5FBF1" w14:textId="77777777" w:rsidR="00484BF9" w:rsidRPr="000E2F83" w:rsidRDefault="00484BF9" w:rsidP="00072643">
            <w:pPr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2024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65F49C1" w14:textId="77777777" w:rsidR="00484BF9" w:rsidRPr="000E2F83" w:rsidRDefault="00484BF9" w:rsidP="00072643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План </w:t>
            </w:r>
          </w:p>
          <w:p w14:paraId="409D5F09" w14:textId="77777777" w:rsidR="00484BF9" w:rsidRPr="000E2F83" w:rsidRDefault="00484BF9" w:rsidP="00072643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на </w:t>
            </w:r>
          </w:p>
          <w:p w14:paraId="7053A1BA" w14:textId="77777777" w:rsidR="00484BF9" w:rsidRPr="000E2F83" w:rsidRDefault="00484BF9" w:rsidP="00072643">
            <w:pPr>
              <w:ind w:left="-50" w:right="-168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01.01.2025г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53704505" w14:textId="77777777" w:rsidR="00484BF9" w:rsidRPr="000E2F83" w:rsidRDefault="00484BF9" w:rsidP="00072643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Факт </w:t>
            </w:r>
          </w:p>
          <w:p w14:paraId="1514B2C0" w14:textId="77777777" w:rsidR="00484BF9" w:rsidRPr="000E2F83" w:rsidRDefault="00484BF9" w:rsidP="00072643">
            <w:pPr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 xml:space="preserve">за </w:t>
            </w:r>
          </w:p>
          <w:p w14:paraId="561A32BC" w14:textId="77777777" w:rsidR="00484BF9" w:rsidRPr="000E2F83" w:rsidRDefault="00484BF9" w:rsidP="00072643">
            <w:pPr>
              <w:ind w:right="-108"/>
              <w:jc w:val="center"/>
              <w:rPr>
                <w:color w:val="000000"/>
                <w:sz w:val="22"/>
                <w:szCs w:val="22"/>
              </w:rPr>
            </w:pPr>
            <w:r w:rsidRPr="000E2F83">
              <w:rPr>
                <w:color w:val="000000"/>
                <w:sz w:val="22"/>
                <w:szCs w:val="22"/>
              </w:rPr>
              <w:t>20</w:t>
            </w:r>
            <w:r>
              <w:rPr>
                <w:color w:val="000000"/>
                <w:sz w:val="22"/>
                <w:szCs w:val="22"/>
              </w:rPr>
              <w:t>24</w:t>
            </w:r>
            <w:r w:rsidRPr="000E2F83">
              <w:rPr>
                <w:color w:val="000000"/>
                <w:sz w:val="22"/>
                <w:szCs w:val="22"/>
              </w:rPr>
              <w:t xml:space="preserve"> год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6193EF9" w14:textId="77777777" w:rsidR="00484BF9" w:rsidRPr="000E2F83" w:rsidRDefault="00484BF9" w:rsidP="00072643">
            <w:pPr>
              <w:shd w:val="clear" w:color="auto" w:fill="FFFFFF"/>
              <w:ind w:right="140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%</w:t>
            </w:r>
          </w:p>
          <w:p w14:paraId="5191A6C8" w14:textId="77777777" w:rsidR="00484BF9" w:rsidRPr="000E2F83" w:rsidRDefault="00484BF9" w:rsidP="00072643">
            <w:pPr>
              <w:shd w:val="clear" w:color="auto" w:fill="FFFFFF"/>
              <w:tabs>
                <w:tab w:val="left" w:pos="-1266"/>
              </w:tabs>
              <w:ind w:right="-9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исполнения</w:t>
            </w:r>
          </w:p>
        </w:tc>
      </w:tr>
      <w:tr w:rsidR="00770B2C" w:rsidRPr="000E2F83" w14:paraId="2A63963B" w14:textId="77777777" w:rsidTr="00072643">
        <w:trPr>
          <w:trHeight w:hRule="exact" w:val="349"/>
        </w:trPr>
        <w:tc>
          <w:tcPr>
            <w:tcW w:w="240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40258C6F" w14:textId="77777777" w:rsidR="00770B2C" w:rsidRPr="00770B2C" w:rsidRDefault="00770B2C" w:rsidP="00770B2C">
            <w:pPr>
              <w:shd w:val="clear" w:color="auto" w:fill="FFFFFF"/>
              <w:rPr>
                <w:i/>
                <w:sz w:val="22"/>
                <w:szCs w:val="22"/>
              </w:rPr>
            </w:pPr>
            <w:r w:rsidRPr="00770B2C">
              <w:rPr>
                <w:i/>
                <w:sz w:val="22"/>
                <w:szCs w:val="22"/>
              </w:rPr>
              <w:t>Уличное освещение</w:t>
            </w:r>
          </w:p>
        </w:tc>
        <w:tc>
          <w:tcPr>
            <w:tcW w:w="80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7B894354" w14:textId="77777777" w:rsidR="00770B2C" w:rsidRPr="00770B2C" w:rsidRDefault="00770B2C" w:rsidP="00770B2C">
            <w:pPr>
              <w:shd w:val="clear" w:color="auto" w:fill="FFFFFF"/>
              <w:jc w:val="center"/>
              <w:rPr>
                <w:i/>
              </w:rPr>
            </w:pPr>
            <w:r w:rsidRPr="00770B2C">
              <w:rPr>
                <w:i/>
              </w:rPr>
              <w:t>0503</w:t>
            </w:r>
          </w:p>
        </w:tc>
        <w:tc>
          <w:tcPr>
            <w:tcW w:w="940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5BE8F8E2" w14:textId="77777777" w:rsidR="00770B2C" w:rsidRPr="00770B2C" w:rsidRDefault="00770B2C" w:rsidP="00770B2C">
            <w:pPr>
              <w:shd w:val="clear" w:color="auto" w:fill="FFFFFF"/>
              <w:jc w:val="center"/>
              <w:rPr>
                <w:i/>
              </w:rPr>
            </w:pPr>
            <w:r w:rsidRPr="00770B2C">
              <w:rPr>
                <w:i/>
              </w:rPr>
              <w:t>000</w:t>
            </w:r>
          </w:p>
        </w:tc>
        <w:tc>
          <w:tcPr>
            <w:tcW w:w="720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3A0CA40" w14:textId="77777777" w:rsidR="00770B2C" w:rsidRPr="00770B2C" w:rsidRDefault="00770B2C" w:rsidP="00770B2C">
            <w:pPr>
              <w:shd w:val="clear" w:color="auto" w:fill="FFFFFF"/>
              <w:jc w:val="center"/>
              <w:rPr>
                <w:i/>
              </w:rPr>
            </w:pPr>
            <w:r w:rsidRPr="00770B2C">
              <w:rPr>
                <w:i/>
              </w:rPr>
              <w:t>000</w:t>
            </w:r>
          </w:p>
        </w:tc>
        <w:tc>
          <w:tcPr>
            <w:tcW w:w="123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1A7BAC0E" w14:textId="77777777" w:rsidR="00770B2C" w:rsidRPr="00770B2C" w:rsidRDefault="00770B2C" w:rsidP="00770B2C">
            <w:pPr>
              <w:jc w:val="center"/>
              <w:rPr>
                <w:i/>
              </w:rPr>
            </w:pPr>
            <w:r w:rsidRPr="00770B2C">
              <w:rPr>
                <w:i/>
              </w:rPr>
              <w:t>655,256</w:t>
            </w:r>
          </w:p>
        </w:tc>
        <w:tc>
          <w:tcPr>
            <w:tcW w:w="1204" w:type="dxa"/>
            <w:tcBorders>
              <w:top w:val="single" w:sz="6" w:space="0" w:color="auto"/>
              <w:left w:val="single" w:sz="4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15844E69" w14:textId="77777777" w:rsidR="00770B2C" w:rsidRPr="004E2B6A" w:rsidRDefault="00770B2C" w:rsidP="00770B2C">
            <w:pPr>
              <w:jc w:val="center"/>
              <w:rPr>
                <w:i/>
                <w:iCs/>
                <w:color w:val="FF0000"/>
              </w:rPr>
            </w:pPr>
            <w:r w:rsidRPr="004E2B6A">
              <w:rPr>
                <w:i/>
                <w:iCs/>
              </w:rPr>
              <w:t>750,884</w:t>
            </w:r>
          </w:p>
        </w:tc>
        <w:tc>
          <w:tcPr>
            <w:tcW w:w="1156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shd w:val="clear" w:color="auto" w:fill="FFFFFF"/>
          </w:tcPr>
          <w:p w14:paraId="0FC0C3E6" w14:textId="77777777" w:rsidR="00770B2C" w:rsidRPr="00770B2C" w:rsidRDefault="00770B2C" w:rsidP="00770B2C">
            <w:pPr>
              <w:jc w:val="center"/>
              <w:rPr>
                <w:i/>
              </w:rPr>
            </w:pPr>
            <w:r w:rsidRPr="00770B2C">
              <w:rPr>
                <w:i/>
              </w:rPr>
              <w:t>750,884</w:t>
            </w:r>
          </w:p>
        </w:tc>
        <w:tc>
          <w:tcPr>
            <w:tcW w:w="1356" w:type="dxa"/>
            <w:tcBorders>
              <w:top w:val="single" w:sz="6" w:space="0" w:color="auto"/>
              <w:left w:val="single" w:sz="6" w:space="0" w:color="auto"/>
              <w:bottom w:val="nil"/>
              <w:right w:val="single" w:sz="4" w:space="0" w:color="auto"/>
            </w:tcBorders>
            <w:shd w:val="clear" w:color="auto" w:fill="FFFFFF"/>
          </w:tcPr>
          <w:p w14:paraId="71281968" w14:textId="77777777" w:rsidR="00770B2C" w:rsidRPr="004E2B6A" w:rsidRDefault="00770B2C" w:rsidP="00770B2C">
            <w:pPr>
              <w:shd w:val="clear" w:color="auto" w:fill="FFFFFF"/>
              <w:jc w:val="center"/>
              <w:rPr>
                <w:i/>
              </w:rPr>
            </w:pPr>
            <w:r w:rsidRPr="004E2B6A">
              <w:rPr>
                <w:i/>
              </w:rPr>
              <w:t>79</w:t>
            </w:r>
          </w:p>
        </w:tc>
      </w:tr>
      <w:tr w:rsidR="00770B2C" w:rsidRPr="000E2F83" w14:paraId="2407FDA2" w14:textId="77777777" w:rsidTr="00072643">
        <w:trPr>
          <w:trHeight w:hRule="exact" w:val="27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871B31" w14:textId="77777777" w:rsidR="00770B2C" w:rsidRPr="00770B2C" w:rsidRDefault="00770B2C" w:rsidP="00770B2C">
            <w:pPr>
              <w:shd w:val="clear" w:color="auto" w:fill="FFFFFF"/>
              <w:ind w:left="43" w:right="108"/>
              <w:rPr>
                <w:sz w:val="22"/>
                <w:szCs w:val="22"/>
              </w:rPr>
            </w:pPr>
            <w:r w:rsidRPr="00770B2C">
              <w:rPr>
                <w:spacing w:val="-15"/>
                <w:sz w:val="22"/>
                <w:szCs w:val="22"/>
              </w:rPr>
              <w:t xml:space="preserve">Уличное освещение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2B04C2" w14:textId="77777777" w:rsidR="00770B2C" w:rsidRPr="00770B2C" w:rsidRDefault="00770B2C" w:rsidP="00770B2C">
            <w:pPr>
              <w:shd w:val="clear" w:color="auto" w:fill="FFFFFF"/>
              <w:ind w:right="108"/>
              <w:jc w:val="center"/>
            </w:pPr>
            <w:r w:rsidRPr="00770B2C"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0627E24" w14:textId="77777777" w:rsidR="00770B2C" w:rsidRPr="00770B2C" w:rsidRDefault="00770B2C" w:rsidP="00770B2C">
            <w:pPr>
              <w:shd w:val="clear" w:color="auto" w:fill="FFFFFF"/>
              <w:jc w:val="center"/>
            </w:pPr>
            <w:r w:rsidRPr="00770B2C">
              <w:t>223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D8DE1A1" w14:textId="77777777" w:rsidR="00770B2C" w:rsidRPr="00770B2C" w:rsidRDefault="00770B2C" w:rsidP="00770B2C">
            <w:pPr>
              <w:shd w:val="clear" w:color="auto" w:fill="FFFFFF"/>
              <w:jc w:val="center"/>
            </w:pPr>
            <w:r w:rsidRPr="00770B2C">
              <w:t>247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71599F5" w14:textId="77777777" w:rsidR="00770B2C" w:rsidRPr="00770B2C" w:rsidRDefault="00770B2C" w:rsidP="00770B2C">
            <w:pPr>
              <w:shd w:val="clear" w:color="auto" w:fill="FFFFFF"/>
              <w:jc w:val="center"/>
            </w:pPr>
            <w:r w:rsidRPr="00770B2C">
              <w:t>330,000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C015E2" w14:textId="77777777" w:rsidR="00770B2C" w:rsidRPr="00484BF9" w:rsidRDefault="00770B2C" w:rsidP="00770B2C">
            <w:pPr>
              <w:shd w:val="clear" w:color="auto" w:fill="FFFFFF"/>
              <w:jc w:val="center"/>
              <w:rPr>
                <w:color w:val="FF0000"/>
              </w:rPr>
            </w:pPr>
            <w:r w:rsidRPr="00D4259B">
              <w:t>330,000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E145CB0" w14:textId="77777777" w:rsidR="00770B2C" w:rsidRPr="00770B2C" w:rsidRDefault="00770B2C" w:rsidP="00770B2C">
            <w:pPr>
              <w:shd w:val="clear" w:color="auto" w:fill="FFFFFF"/>
              <w:jc w:val="center"/>
            </w:pPr>
            <w:r w:rsidRPr="00770B2C">
              <w:t>330,000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34A0C1" w14:textId="77777777" w:rsidR="00770B2C" w:rsidRPr="004E2B6A" w:rsidRDefault="00770B2C" w:rsidP="00770B2C">
            <w:pPr>
              <w:jc w:val="center"/>
            </w:pPr>
            <w:r w:rsidRPr="004E2B6A">
              <w:t>100</w:t>
            </w:r>
          </w:p>
        </w:tc>
      </w:tr>
      <w:tr w:rsidR="00770B2C" w:rsidRPr="000E2F83" w14:paraId="6CED4344" w14:textId="77777777" w:rsidTr="00770B2C">
        <w:trPr>
          <w:trHeight w:hRule="exact" w:val="55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199EA72" w14:textId="77777777" w:rsidR="00770B2C" w:rsidRPr="00770B2C" w:rsidRDefault="00770B2C" w:rsidP="00770B2C">
            <w:pPr>
              <w:shd w:val="clear" w:color="auto" w:fill="FFFFFF"/>
              <w:ind w:left="43" w:right="108"/>
              <w:rPr>
                <w:spacing w:val="-15"/>
                <w:sz w:val="22"/>
                <w:szCs w:val="22"/>
              </w:rPr>
            </w:pPr>
            <w:r>
              <w:rPr>
                <w:spacing w:val="-15"/>
                <w:sz w:val="22"/>
                <w:szCs w:val="22"/>
              </w:rPr>
              <w:t>Приобретение модема и счетчика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C3F2E6" w14:textId="77777777" w:rsidR="00770B2C" w:rsidRPr="00770B2C" w:rsidRDefault="00770B2C" w:rsidP="00770B2C">
            <w:pPr>
              <w:shd w:val="clear" w:color="auto" w:fill="FFFFFF"/>
              <w:ind w:right="108"/>
              <w:jc w:val="center"/>
            </w:pPr>
            <w: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04A5971" w14:textId="77777777" w:rsidR="00770B2C" w:rsidRPr="00770B2C" w:rsidRDefault="00770B2C" w:rsidP="00770B2C">
            <w:pPr>
              <w:shd w:val="clear" w:color="auto" w:fill="FFFFFF"/>
              <w:jc w:val="center"/>
            </w:pPr>
            <w: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F560F80" w14:textId="77777777" w:rsidR="00770B2C" w:rsidRPr="00770B2C" w:rsidRDefault="00770B2C" w:rsidP="00770B2C">
            <w:pPr>
              <w:shd w:val="clear" w:color="auto" w:fill="FFFFFF"/>
              <w:jc w:val="center"/>
            </w:pPr>
            <w: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9D9E55" w14:textId="77777777" w:rsidR="00770B2C" w:rsidRPr="00770B2C" w:rsidRDefault="00770B2C" w:rsidP="00770B2C">
            <w:pPr>
              <w:shd w:val="clear" w:color="auto" w:fill="FFFFFF"/>
              <w:jc w:val="center"/>
            </w:pPr>
            <w:r>
              <w:t>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0CFEE08" w14:textId="77777777" w:rsidR="00770B2C" w:rsidRPr="00D4259B" w:rsidRDefault="00770B2C" w:rsidP="00770B2C">
            <w:pPr>
              <w:shd w:val="clear" w:color="auto" w:fill="FFFFFF"/>
              <w:jc w:val="center"/>
            </w:pPr>
            <w:r>
              <w:t>9,528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3EB89DC" w14:textId="77777777" w:rsidR="00770B2C" w:rsidRPr="00770B2C" w:rsidRDefault="00770B2C" w:rsidP="00770B2C">
            <w:pPr>
              <w:shd w:val="clear" w:color="auto" w:fill="FFFFFF"/>
              <w:jc w:val="center"/>
            </w:pPr>
            <w:r w:rsidRPr="00770B2C">
              <w:t>9,528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14BEED" w14:textId="77777777" w:rsidR="00770B2C" w:rsidRPr="004E2B6A" w:rsidRDefault="004E2B6A" w:rsidP="00770B2C">
            <w:pPr>
              <w:jc w:val="center"/>
            </w:pPr>
            <w:r w:rsidRPr="004E2B6A">
              <w:t>100</w:t>
            </w:r>
          </w:p>
        </w:tc>
      </w:tr>
      <w:tr w:rsidR="00770B2C" w14:paraId="0B1692CE" w14:textId="77777777" w:rsidTr="00072643">
        <w:trPr>
          <w:trHeight w:hRule="exact" w:val="1584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53A783E" w14:textId="77777777" w:rsidR="00770B2C" w:rsidRPr="00CC556E" w:rsidRDefault="00770B2C" w:rsidP="00770B2C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>Приобретение материалов (Электрические и энергосберегающие лампы, материалы, прожекторы светодиодные)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F23DC23" w14:textId="77777777" w:rsidR="00770B2C" w:rsidRPr="000E2F83" w:rsidRDefault="00770B2C" w:rsidP="00770B2C">
            <w:pPr>
              <w:shd w:val="clear" w:color="auto" w:fill="FFFFFF"/>
              <w:ind w:right="108"/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DC0D69F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346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9F67C8A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0146777" w14:textId="77777777" w:rsidR="00770B2C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100,000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9D215F3" w14:textId="77777777" w:rsidR="00770B2C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>
              <w:t>181,916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BA0DD54" w14:textId="77777777" w:rsidR="00770B2C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181,916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5578F06" w14:textId="77777777" w:rsidR="00770B2C" w:rsidRDefault="004E2B6A" w:rsidP="00770B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770B2C" w:rsidRPr="000E2F83" w14:paraId="645BE1B7" w14:textId="77777777" w:rsidTr="0048511C">
        <w:trPr>
          <w:trHeight w:hRule="exact" w:val="68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0A9018" w14:textId="77777777" w:rsidR="00770B2C" w:rsidRPr="00CC556E" w:rsidRDefault="00770B2C" w:rsidP="00770B2C">
            <w:pPr>
              <w:shd w:val="clear" w:color="auto" w:fill="FFFFFF"/>
              <w:ind w:left="43" w:right="108"/>
              <w:rPr>
                <w:color w:val="000000"/>
                <w:spacing w:val="-15"/>
                <w:sz w:val="22"/>
                <w:szCs w:val="22"/>
              </w:rPr>
            </w:pPr>
            <w:r w:rsidRPr="00CC556E">
              <w:rPr>
                <w:color w:val="000000"/>
                <w:spacing w:val="-15"/>
                <w:sz w:val="22"/>
                <w:szCs w:val="22"/>
              </w:rPr>
              <w:t xml:space="preserve">Обслуживание уличного </w:t>
            </w:r>
            <w:bookmarkStart w:id="4" w:name="_Hlk193964132"/>
            <w:r w:rsidRPr="00CC556E">
              <w:rPr>
                <w:color w:val="000000"/>
                <w:spacing w:val="-15"/>
                <w:sz w:val="22"/>
                <w:szCs w:val="22"/>
              </w:rPr>
              <w:t>освещения</w:t>
            </w:r>
            <w:bookmarkEnd w:id="4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C46EFD1" w14:textId="77777777" w:rsidR="00770B2C" w:rsidRPr="000E2F83" w:rsidRDefault="00770B2C" w:rsidP="00770B2C">
            <w:pPr>
              <w:shd w:val="clear" w:color="auto" w:fill="FFFFFF"/>
              <w:ind w:left="43" w:right="108"/>
              <w:jc w:val="center"/>
              <w:rPr>
                <w:color w:val="000000"/>
                <w:spacing w:val="-15"/>
              </w:rPr>
            </w:pPr>
            <w:r>
              <w:rPr>
                <w:color w:val="000000"/>
                <w:spacing w:val="-15"/>
              </w:rPr>
              <w:t>0</w:t>
            </w:r>
            <w:r w:rsidRPr="000E2F83">
              <w:rPr>
                <w:color w:val="000000"/>
                <w:spacing w:val="-15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86AEB96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DC97FC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1BF64C2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225,256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6892184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 w:rsidRPr="00D4259B">
              <w:t>229,440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D7CA41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229,440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276D87C" w14:textId="77777777" w:rsidR="00770B2C" w:rsidRPr="000E2F83" w:rsidRDefault="00770B2C" w:rsidP="00770B2C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="00770B2C" w:rsidRPr="00956F70" w14:paraId="43D69AED" w14:textId="77777777" w:rsidTr="00072643">
        <w:trPr>
          <w:trHeight w:hRule="exact" w:val="589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EF0D10" w14:textId="76C7EF2F" w:rsidR="00770B2C" w:rsidRPr="00CC556E" w:rsidRDefault="00770B2C" w:rsidP="00770B2C">
            <w:pPr>
              <w:shd w:val="clear" w:color="auto" w:fill="FFFFFF"/>
              <w:ind w:left="43" w:right="108"/>
              <w:rPr>
                <w:i/>
                <w:color w:val="000000"/>
                <w:spacing w:val="-19"/>
                <w:sz w:val="22"/>
                <w:szCs w:val="22"/>
              </w:rPr>
            </w:pPr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 xml:space="preserve">Озеленение (обустройство </w:t>
            </w:r>
            <w:r w:rsidR="00F57A66" w:rsidRPr="00CC556E">
              <w:rPr>
                <w:i/>
                <w:color w:val="000000"/>
                <w:spacing w:val="-19"/>
                <w:sz w:val="22"/>
                <w:szCs w:val="22"/>
              </w:rPr>
              <w:t>цветочных клумб</w:t>
            </w:r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>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D4E1A5" w14:textId="77777777" w:rsidR="00770B2C" w:rsidRPr="00956F70" w:rsidRDefault="00770B2C" w:rsidP="00770B2C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</w:p>
          <w:p w14:paraId="25E1780B" w14:textId="77777777" w:rsidR="00770B2C" w:rsidRPr="00956F70" w:rsidRDefault="00770B2C" w:rsidP="00770B2C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  <w:r w:rsidRPr="00956F70">
              <w:rPr>
                <w:i/>
                <w:color w:val="000000"/>
                <w:spacing w:val="-19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C716A3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51BC407C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E02A3A6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064CDF8A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E286881" w14:textId="77777777" w:rsidR="00770B2C" w:rsidRPr="00956F70" w:rsidRDefault="00770B2C" w:rsidP="00770B2C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</w:p>
          <w:p w14:paraId="7F3DFF9E" w14:textId="77777777" w:rsidR="00770B2C" w:rsidRPr="00956F70" w:rsidRDefault="00770B2C" w:rsidP="00770B2C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 w:rsidRPr="00956F70">
              <w:rPr>
                <w:bCs/>
                <w:i/>
                <w:color w:val="000000"/>
              </w:rPr>
              <w:t>10,000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88439AD" w14:textId="77777777" w:rsidR="00770B2C" w:rsidRDefault="00770B2C" w:rsidP="00770B2C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</w:p>
          <w:p w14:paraId="53A55D44" w14:textId="77777777" w:rsidR="00770B2C" w:rsidRPr="00770B2C" w:rsidRDefault="00770B2C" w:rsidP="00770B2C">
            <w:pPr>
              <w:jc w:val="center"/>
              <w:rPr>
                <w:i/>
                <w:iCs/>
              </w:rPr>
            </w:pPr>
            <w:r w:rsidRPr="00770B2C">
              <w:rPr>
                <w:i/>
                <w:iCs/>
              </w:rPr>
              <w:t>10,000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F7D51F" w14:textId="77777777" w:rsidR="00770B2C" w:rsidRPr="00956F70" w:rsidRDefault="00770B2C" w:rsidP="00770B2C">
            <w:pPr>
              <w:jc w:val="center"/>
              <w:rPr>
                <w:i/>
                <w:color w:val="000000"/>
              </w:rPr>
            </w:pPr>
          </w:p>
          <w:p w14:paraId="03B7AA75" w14:textId="77777777" w:rsidR="00770B2C" w:rsidRPr="00956F70" w:rsidRDefault="00770B2C" w:rsidP="00770B2C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812F3B7" w14:textId="77777777" w:rsidR="00770B2C" w:rsidRPr="00956F70" w:rsidRDefault="00770B2C" w:rsidP="00770B2C">
            <w:pPr>
              <w:jc w:val="center"/>
              <w:rPr>
                <w:i/>
                <w:color w:val="000000"/>
              </w:rPr>
            </w:pPr>
          </w:p>
          <w:p w14:paraId="4A1C8993" w14:textId="77777777" w:rsidR="00770B2C" w:rsidRPr="00956F70" w:rsidRDefault="00770B2C" w:rsidP="00770B2C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</w:tr>
      <w:tr w:rsidR="00770B2C" w:rsidRPr="00956F70" w14:paraId="61E0A36A" w14:textId="77777777" w:rsidTr="00072643">
        <w:trPr>
          <w:trHeight w:hRule="exact" w:val="807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B025DBA" w14:textId="77777777" w:rsidR="00770B2C" w:rsidRPr="00CC556E" w:rsidRDefault="00770B2C" w:rsidP="00770B2C">
            <w:pPr>
              <w:shd w:val="clear" w:color="auto" w:fill="FFFFFF"/>
              <w:ind w:left="43" w:right="108"/>
              <w:rPr>
                <w:i/>
                <w:color w:val="000000"/>
                <w:spacing w:val="-19"/>
                <w:sz w:val="22"/>
                <w:szCs w:val="22"/>
              </w:rPr>
            </w:pPr>
            <w:r w:rsidRPr="00CC556E">
              <w:rPr>
                <w:i/>
                <w:color w:val="000000"/>
                <w:spacing w:val="-19"/>
                <w:sz w:val="22"/>
                <w:szCs w:val="22"/>
              </w:rPr>
              <w:t>Организация и содержание мест захоронения (кладбища)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4D26410" w14:textId="77777777" w:rsidR="00770B2C" w:rsidRPr="00956F70" w:rsidRDefault="00770B2C" w:rsidP="00770B2C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</w:p>
          <w:p w14:paraId="56559C31" w14:textId="77777777" w:rsidR="00770B2C" w:rsidRPr="00956F70" w:rsidRDefault="00770B2C" w:rsidP="00770B2C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  <w:r w:rsidRPr="00956F70">
              <w:rPr>
                <w:i/>
                <w:color w:val="000000"/>
                <w:spacing w:val="-19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D55F099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54FBED88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FD44CFA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  <w:p w14:paraId="6E99F31A" w14:textId="77777777" w:rsidR="00770B2C" w:rsidRPr="00956F70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1015F2" w14:textId="77777777" w:rsidR="00770B2C" w:rsidRPr="00956F70" w:rsidRDefault="00770B2C" w:rsidP="00770B2C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10,000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B26B52A" w14:textId="77777777" w:rsidR="00770B2C" w:rsidRPr="004E2B6A" w:rsidRDefault="00770B2C" w:rsidP="00770B2C">
            <w:pPr>
              <w:shd w:val="clear" w:color="auto" w:fill="FFFFFF"/>
              <w:ind w:left="7"/>
              <w:jc w:val="center"/>
              <w:rPr>
                <w:bCs/>
                <w:i/>
                <w:iCs/>
                <w:color w:val="000000"/>
              </w:rPr>
            </w:pPr>
            <w:r w:rsidRPr="004E2B6A">
              <w:rPr>
                <w:i/>
                <w:iCs/>
              </w:rPr>
              <w:t>10,000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700D456" w14:textId="77777777" w:rsidR="00770B2C" w:rsidRPr="00956F70" w:rsidRDefault="00770B2C" w:rsidP="00770B2C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5DEDD67" w14:textId="77777777" w:rsidR="00770B2C" w:rsidRPr="00956F70" w:rsidRDefault="00770B2C" w:rsidP="00770B2C">
            <w:pPr>
              <w:jc w:val="center"/>
              <w:rPr>
                <w:i/>
                <w:color w:val="000000"/>
              </w:rPr>
            </w:pPr>
            <w:r w:rsidRPr="00956F70">
              <w:rPr>
                <w:i/>
                <w:color w:val="000000"/>
              </w:rPr>
              <w:t>-</w:t>
            </w:r>
          </w:p>
        </w:tc>
      </w:tr>
      <w:tr w:rsidR="00770B2C" w:rsidRPr="00CC556E" w14:paraId="16A9FAED" w14:textId="77777777" w:rsidTr="00072643">
        <w:trPr>
          <w:trHeight w:hRule="exact" w:val="580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1EA0209" w14:textId="77777777" w:rsidR="00770B2C" w:rsidRPr="00CC556E" w:rsidRDefault="00770B2C" w:rsidP="00770B2C">
            <w:pPr>
              <w:shd w:val="clear" w:color="auto" w:fill="FFFFFF"/>
              <w:ind w:left="43" w:right="108"/>
              <w:rPr>
                <w:color w:val="000000"/>
                <w:spacing w:val="-19"/>
                <w:sz w:val="22"/>
                <w:szCs w:val="22"/>
              </w:rPr>
            </w:pPr>
            <w:r w:rsidRPr="00CC556E">
              <w:rPr>
                <w:color w:val="000000"/>
                <w:spacing w:val="-19"/>
                <w:sz w:val="22"/>
                <w:szCs w:val="22"/>
              </w:rPr>
              <w:t>Обустройство контейнерных площадок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95CD5A9" w14:textId="77777777" w:rsidR="00770B2C" w:rsidRPr="00CC556E" w:rsidRDefault="00770B2C" w:rsidP="00770B2C">
            <w:pPr>
              <w:shd w:val="clear" w:color="auto" w:fill="FFFFFF"/>
              <w:ind w:right="108"/>
              <w:jc w:val="center"/>
              <w:rPr>
                <w:i/>
                <w:color w:val="000000"/>
                <w:spacing w:val="-19"/>
              </w:rPr>
            </w:pPr>
            <w:r w:rsidRPr="00CC556E">
              <w:rPr>
                <w:i/>
                <w:color w:val="000000"/>
                <w:spacing w:val="-19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7D6553" w14:textId="77777777" w:rsidR="00770B2C" w:rsidRPr="00CC556E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226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AA50312" w14:textId="77777777" w:rsidR="00770B2C" w:rsidRPr="00CC556E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  <w:r w:rsidRPr="00CC556E">
              <w:rPr>
                <w:i/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73C9F7" w14:textId="77777777" w:rsidR="00770B2C" w:rsidRPr="00CC556E" w:rsidRDefault="00770B2C" w:rsidP="00770B2C">
            <w:pPr>
              <w:shd w:val="clear" w:color="auto" w:fill="FFFFFF"/>
              <w:ind w:left="7"/>
              <w:jc w:val="center"/>
              <w:rPr>
                <w:bCs/>
                <w:i/>
                <w:color w:val="000000"/>
              </w:rPr>
            </w:pPr>
            <w:r>
              <w:rPr>
                <w:bCs/>
                <w:i/>
                <w:color w:val="000000"/>
              </w:rPr>
              <w:t>414,000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017EF50" w14:textId="77777777" w:rsidR="00770B2C" w:rsidRPr="004E2B6A" w:rsidRDefault="00770B2C" w:rsidP="00770B2C">
            <w:pPr>
              <w:shd w:val="clear" w:color="auto" w:fill="FFFFFF"/>
              <w:ind w:left="7"/>
              <w:jc w:val="center"/>
              <w:rPr>
                <w:bCs/>
                <w:i/>
                <w:iCs/>
                <w:color w:val="000000"/>
              </w:rPr>
            </w:pPr>
            <w:r w:rsidRPr="004E2B6A">
              <w:rPr>
                <w:i/>
                <w:iCs/>
              </w:rPr>
              <w:t>476,000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14476BB" w14:textId="77777777" w:rsidR="00770B2C" w:rsidRPr="00CC556E" w:rsidRDefault="00770B2C" w:rsidP="00770B2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476,000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B8CEC" w14:textId="77777777" w:rsidR="00770B2C" w:rsidRPr="00CC556E" w:rsidRDefault="00770B2C" w:rsidP="00770B2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100</w:t>
            </w:r>
          </w:p>
        </w:tc>
      </w:tr>
      <w:tr w:rsidR="00770B2C" w:rsidRPr="000E2F83" w14:paraId="0E179A74" w14:textId="77777777" w:rsidTr="00072643">
        <w:trPr>
          <w:trHeight w:hRule="exact" w:val="54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0C1617" w14:textId="77777777" w:rsidR="00770B2C" w:rsidRPr="00CC556E" w:rsidRDefault="00770B2C" w:rsidP="00770B2C">
            <w:pPr>
              <w:shd w:val="clear" w:color="auto" w:fill="FFFFFF"/>
              <w:ind w:left="43"/>
              <w:rPr>
                <w:i/>
                <w:color w:val="000000"/>
                <w:sz w:val="22"/>
                <w:szCs w:val="22"/>
              </w:rPr>
            </w:pPr>
            <w:r w:rsidRPr="00CC556E">
              <w:rPr>
                <w:i/>
                <w:color w:val="000000"/>
                <w:sz w:val="22"/>
                <w:szCs w:val="22"/>
              </w:rPr>
              <w:t xml:space="preserve">Мероприятия по благоустройству сёл: 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4B82879" w14:textId="77777777" w:rsidR="00770B2C" w:rsidRDefault="00770B2C" w:rsidP="00770B2C">
            <w:pPr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0</w:t>
            </w:r>
            <w:r w:rsidRPr="000E2F83">
              <w:rPr>
                <w:i/>
                <w:color w:val="000000"/>
              </w:rPr>
              <w:t>503</w:t>
            </w:r>
          </w:p>
          <w:p w14:paraId="57F5AC08" w14:textId="77777777" w:rsidR="00770B2C" w:rsidRDefault="00770B2C" w:rsidP="00770B2C">
            <w:pPr>
              <w:jc w:val="center"/>
              <w:rPr>
                <w:i/>
                <w:color w:val="000000"/>
              </w:rPr>
            </w:pPr>
          </w:p>
          <w:p w14:paraId="06D59556" w14:textId="77777777" w:rsidR="00770B2C" w:rsidRPr="000E2F83" w:rsidRDefault="00770B2C" w:rsidP="00770B2C">
            <w:pPr>
              <w:jc w:val="center"/>
              <w:rPr>
                <w:i/>
                <w:color w:val="000000"/>
              </w:rPr>
            </w:pPr>
          </w:p>
          <w:p w14:paraId="4ACEC355" w14:textId="77777777" w:rsidR="00770B2C" w:rsidRPr="000E2F83" w:rsidRDefault="00770B2C" w:rsidP="00770B2C">
            <w:pPr>
              <w:shd w:val="clear" w:color="auto" w:fill="FFFFFF"/>
              <w:rPr>
                <w:i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9286B78" w14:textId="77777777" w:rsidR="00770B2C" w:rsidRPr="000E2F83" w:rsidRDefault="00770B2C" w:rsidP="00770B2C">
            <w:pPr>
              <w:shd w:val="clear" w:color="auto" w:fill="FFFFFF"/>
              <w:ind w:left="22"/>
              <w:jc w:val="center"/>
              <w:rPr>
                <w:i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EAFC166" w14:textId="77777777" w:rsidR="00770B2C" w:rsidRPr="000E2F83" w:rsidRDefault="00770B2C" w:rsidP="00770B2C">
            <w:pPr>
              <w:shd w:val="clear" w:color="auto" w:fill="FFFFFF"/>
              <w:jc w:val="center"/>
              <w:rPr>
                <w:i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79B219F" w14:textId="77777777" w:rsidR="00770B2C" w:rsidRPr="000E2F83" w:rsidRDefault="00770B2C" w:rsidP="00770B2C">
            <w:pPr>
              <w:shd w:val="clear" w:color="auto" w:fill="FFFFFF"/>
              <w:ind w:left="7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506,675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565BA1C" w14:textId="77777777" w:rsidR="00770B2C" w:rsidRPr="004E2B6A" w:rsidRDefault="00770B2C" w:rsidP="00770B2C">
            <w:pPr>
              <w:shd w:val="clear" w:color="auto" w:fill="FFFFFF"/>
              <w:ind w:left="7"/>
              <w:jc w:val="center"/>
              <w:rPr>
                <w:i/>
                <w:iCs/>
              </w:rPr>
            </w:pPr>
            <w:r w:rsidRPr="004E2B6A">
              <w:rPr>
                <w:i/>
                <w:iCs/>
              </w:rPr>
              <w:t>934,977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AA1ACD8" w14:textId="77777777" w:rsidR="00770B2C" w:rsidRPr="004E2B6A" w:rsidRDefault="00770B2C" w:rsidP="00770B2C">
            <w:pPr>
              <w:shd w:val="clear" w:color="auto" w:fill="FFFFFF"/>
              <w:ind w:left="14"/>
              <w:jc w:val="center"/>
              <w:rPr>
                <w:i/>
              </w:rPr>
            </w:pPr>
            <w:r w:rsidRPr="004E2B6A">
              <w:rPr>
                <w:i/>
              </w:rPr>
              <w:t>438,097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770D13C" w14:textId="77777777" w:rsidR="00770B2C" w:rsidRPr="000E2F83" w:rsidRDefault="004E2B6A" w:rsidP="00770B2C">
            <w:pPr>
              <w:shd w:val="clear" w:color="auto" w:fill="FFFFFF"/>
              <w:ind w:left="22" w:right="140"/>
              <w:jc w:val="center"/>
              <w:rPr>
                <w:i/>
                <w:color w:val="000000"/>
              </w:rPr>
            </w:pPr>
            <w:r>
              <w:rPr>
                <w:i/>
                <w:color w:val="000000"/>
              </w:rPr>
              <w:t>47</w:t>
            </w:r>
          </w:p>
        </w:tc>
      </w:tr>
      <w:tr w:rsidR="00770B2C" w14:paraId="0858709D" w14:textId="77777777" w:rsidTr="00072643">
        <w:trPr>
          <w:trHeight w:hRule="exact" w:val="54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A8D1BB3" w14:textId="77777777" w:rsidR="00770B2C" w:rsidRPr="00FD5C39" w:rsidRDefault="00770B2C" w:rsidP="00770B2C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bookmarkStart w:id="5" w:name="_Hlk193964230"/>
            <w:r w:rsidRPr="00FD5C39">
              <w:rPr>
                <w:sz w:val="22"/>
                <w:szCs w:val="22"/>
              </w:rPr>
              <w:t xml:space="preserve">Услуги по аренде транспортного средства </w:t>
            </w:r>
            <w:bookmarkEnd w:id="5"/>
            <w:r w:rsidRPr="00FD5C39">
              <w:rPr>
                <w:sz w:val="22"/>
                <w:szCs w:val="22"/>
              </w:rPr>
              <w:t xml:space="preserve">для осуществления благоустроительных работ на территории муниципального </w:t>
            </w:r>
            <w:proofErr w:type="spellStart"/>
            <w:r w:rsidRPr="00FD5C39">
              <w:rPr>
                <w:sz w:val="22"/>
                <w:szCs w:val="22"/>
              </w:rPr>
              <w:t>образования«Вороновское</w:t>
            </w:r>
            <w:proofErr w:type="spellEnd"/>
            <w:r w:rsidRPr="00FD5C39">
              <w:rPr>
                <w:sz w:val="22"/>
                <w:szCs w:val="22"/>
              </w:rPr>
              <w:t xml:space="preserve"> сельское поселение»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6C6769" w14:textId="77777777" w:rsidR="00770B2C" w:rsidRDefault="00770B2C" w:rsidP="00770B2C">
            <w:pPr>
              <w:jc w:val="center"/>
              <w:rPr>
                <w:color w:val="000000"/>
              </w:rPr>
            </w:pPr>
            <w:r w:rsidRPr="00203ACF"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3C808A1" w14:textId="77777777" w:rsidR="00770B2C" w:rsidRPr="000E2F83" w:rsidRDefault="00770B2C" w:rsidP="00770B2C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203ACF">
              <w:t>224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BFFC807" w14:textId="77777777" w:rsidR="00770B2C" w:rsidRPr="000E2F83" w:rsidRDefault="00770B2C" w:rsidP="00770B2C">
            <w:pPr>
              <w:shd w:val="clear" w:color="auto" w:fill="FFFFFF"/>
              <w:jc w:val="center"/>
              <w:rPr>
                <w:color w:val="000000"/>
              </w:rPr>
            </w:pPr>
            <w:r w:rsidRPr="00203ACF"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EA98F95" w14:textId="77777777" w:rsidR="00770B2C" w:rsidRDefault="00770B2C" w:rsidP="00770B2C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t>53,675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9F61534" w14:textId="77777777" w:rsidR="00770B2C" w:rsidRPr="004E2B6A" w:rsidRDefault="00770B2C" w:rsidP="00770B2C">
            <w:pPr>
              <w:shd w:val="clear" w:color="auto" w:fill="FFFFFF"/>
              <w:ind w:left="7"/>
              <w:jc w:val="center"/>
            </w:pPr>
            <w:r w:rsidRPr="004E2B6A">
              <w:t>62,000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0985012" w14:textId="77777777" w:rsidR="00770B2C" w:rsidRPr="004E2B6A" w:rsidRDefault="00770B2C" w:rsidP="00770B2C">
            <w:pPr>
              <w:shd w:val="clear" w:color="auto" w:fill="FFFFFF"/>
              <w:ind w:left="14"/>
              <w:jc w:val="center"/>
            </w:pPr>
            <w:bookmarkStart w:id="6" w:name="_Hlk193964282"/>
            <w:r w:rsidRPr="004E2B6A">
              <w:t>62,000</w:t>
            </w:r>
            <w:bookmarkEnd w:id="6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E4496C2" w14:textId="77777777" w:rsidR="00770B2C" w:rsidRDefault="00770B2C" w:rsidP="00770B2C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t>100</w:t>
            </w:r>
          </w:p>
        </w:tc>
      </w:tr>
      <w:tr w:rsidR="00770B2C" w:rsidRPr="00FF166E" w14:paraId="5BC46E29" w14:textId="77777777" w:rsidTr="00072643">
        <w:trPr>
          <w:trHeight w:hRule="exact" w:val="79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3E4EC3C" w14:textId="77777777" w:rsidR="00770B2C" w:rsidRPr="00FF166E" w:rsidRDefault="00770B2C" w:rsidP="00770B2C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FF166E">
              <w:rPr>
                <w:sz w:val="22"/>
                <w:szCs w:val="22"/>
              </w:rPr>
              <w:t>Благоустроительные работы (скашивание травы)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047924A" w14:textId="77777777" w:rsidR="00770B2C" w:rsidRPr="00FF166E" w:rsidRDefault="00770B2C" w:rsidP="00770B2C">
            <w:pPr>
              <w:jc w:val="center"/>
            </w:pPr>
            <w:r w:rsidRPr="00FF166E"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4C3E838" w14:textId="77777777" w:rsidR="00770B2C" w:rsidRPr="00FF166E" w:rsidRDefault="00770B2C" w:rsidP="00770B2C">
            <w:pPr>
              <w:shd w:val="clear" w:color="auto" w:fill="FFFFFF"/>
              <w:ind w:left="22"/>
              <w:jc w:val="center"/>
            </w:pPr>
            <w:r w:rsidRPr="00FF166E"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B05CD3" w14:textId="77777777" w:rsidR="00770B2C" w:rsidRPr="00FF166E" w:rsidRDefault="00770B2C" w:rsidP="00770B2C">
            <w:pPr>
              <w:shd w:val="clear" w:color="auto" w:fill="FFFFFF"/>
              <w:jc w:val="center"/>
            </w:pPr>
            <w:r w:rsidRPr="00FF166E"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E5D223" w14:textId="77777777" w:rsidR="00770B2C" w:rsidRPr="00FF166E" w:rsidRDefault="00770B2C" w:rsidP="00770B2C">
            <w:pPr>
              <w:shd w:val="clear" w:color="auto" w:fill="FFFFFF"/>
              <w:ind w:left="7"/>
              <w:jc w:val="center"/>
            </w:pPr>
            <w:r>
              <w:t>354,150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DBB4720" w14:textId="77777777" w:rsidR="00770B2C" w:rsidRPr="004E2B6A" w:rsidRDefault="004E2B6A" w:rsidP="00770B2C">
            <w:pPr>
              <w:shd w:val="clear" w:color="auto" w:fill="FFFFFF"/>
              <w:ind w:left="7"/>
              <w:jc w:val="center"/>
            </w:pPr>
            <w:r w:rsidRPr="004E2B6A">
              <w:t>578,177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4A4A298" w14:textId="77777777" w:rsidR="00770B2C" w:rsidRPr="004E2B6A" w:rsidRDefault="00770B2C" w:rsidP="00770B2C">
            <w:pPr>
              <w:shd w:val="clear" w:color="auto" w:fill="FFFFFF"/>
              <w:ind w:left="14"/>
              <w:jc w:val="center"/>
            </w:pPr>
            <w:bookmarkStart w:id="7" w:name="_Hlk193964368"/>
            <w:r w:rsidRPr="004E2B6A">
              <w:t>81,297</w:t>
            </w:r>
            <w:bookmarkEnd w:id="7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AFE6063" w14:textId="77777777" w:rsidR="00770B2C" w:rsidRPr="00FF166E" w:rsidRDefault="004E2B6A" w:rsidP="00770B2C">
            <w:pPr>
              <w:shd w:val="clear" w:color="auto" w:fill="FFFFFF"/>
              <w:ind w:left="22" w:right="140"/>
              <w:jc w:val="center"/>
            </w:pPr>
            <w:r>
              <w:t>14</w:t>
            </w:r>
          </w:p>
        </w:tc>
      </w:tr>
      <w:tr w:rsidR="004E2B6A" w:rsidRPr="00FF166E" w14:paraId="34533ACE" w14:textId="77777777" w:rsidTr="00072643">
        <w:trPr>
          <w:trHeight w:hRule="exact" w:val="795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0BD5A11" w14:textId="77777777" w:rsidR="00686BFC" w:rsidRDefault="0048511C" w:rsidP="004E2B6A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48511C">
              <w:rPr>
                <w:color w:val="000000"/>
                <w:sz w:val="22"/>
                <w:szCs w:val="22"/>
              </w:rPr>
              <w:t>работ</w:t>
            </w:r>
            <w:r>
              <w:rPr>
                <w:color w:val="000000"/>
                <w:sz w:val="22"/>
                <w:szCs w:val="22"/>
              </w:rPr>
              <w:t>ы</w:t>
            </w:r>
            <w:r w:rsidRPr="0048511C">
              <w:rPr>
                <w:color w:val="000000"/>
                <w:sz w:val="22"/>
                <w:szCs w:val="22"/>
              </w:rPr>
              <w:t xml:space="preserve"> по устройству покрытия из тротуарной плитки в с. </w:t>
            </w:r>
          </w:p>
          <w:p w14:paraId="19C2FD94" w14:textId="257B2814" w:rsidR="004E2B6A" w:rsidRPr="00FF166E" w:rsidRDefault="0048511C" w:rsidP="004E2B6A">
            <w:pPr>
              <w:shd w:val="clear" w:color="auto" w:fill="FFFFFF"/>
              <w:ind w:left="43"/>
              <w:rPr>
                <w:sz w:val="22"/>
                <w:szCs w:val="22"/>
              </w:rPr>
            </w:pPr>
            <w:r w:rsidRPr="0048511C">
              <w:rPr>
                <w:color w:val="000000"/>
                <w:sz w:val="22"/>
                <w:szCs w:val="22"/>
              </w:rPr>
              <w:t>Вороново по ул. Уткина (на территории Дома Культуры)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6886D2B5" w14:textId="77777777" w:rsidR="004E2B6A" w:rsidRPr="00FF166E" w:rsidRDefault="004E2B6A" w:rsidP="004E2B6A">
            <w:pPr>
              <w:jc w:val="center"/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74E4F96" w14:textId="77777777" w:rsidR="004E2B6A" w:rsidRPr="00FF166E" w:rsidRDefault="004E2B6A" w:rsidP="004E2B6A">
            <w:pPr>
              <w:shd w:val="clear" w:color="auto" w:fill="FFFFFF"/>
              <w:ind w:left="22"/>
              <w:jc w:val="center"/>
            </w:pPr>
            <w:r>
              <w:rPr>
                <w:color w:val="000000"/>
              </w:rPr>
              <w:t>225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24FDB33" w14:textId="77777777" w:rsidR="004E2B6A" w:rsidRPr="00FF166E" w:rsidRDefault="004E2B6A" w:rsidP="004E2B6A">
            <w:pPr>
              <w:shd w:val="clear" w:color="auto" w:fill="FFFFFF"/>
              <w:jc w:val="center"/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C9905B9" w14:textId="77777777" w:rsidR="004E2B6A" w:rsidRDefault="004E2B6A" w:rsidP="004E2B6A">
            <w:pPr>
              <w:shd w:val="clear" w:color="auto" w:fill="FFFFFF"/>
              <w:ind w:left="7"/>
              <w:jc w:val="center"/>
            </w:pPr>
            <w:r>
              <w:rPr>
                <w:color w:val="000000"/>
              </w:rPr>
              <w:t>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57D6E03" w14:textId="77777777" w:rsidR="004E2B6A" w:rsidRPr="004E2B6A" w:rsidRDefault="004E2B6A" w:rsidP="004E2B6A">
            <w:pPr>
              <w:shd w:val="clear" w:color="auto" w:fill="FFFFFF"/>
              <w:ind w:left="7"/>
              <w:jc w:val="center"/>
            </w:pPr>
            <w:r w:rsidRPr="004E2B6A">
              <w:t>180,000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7F240D5" w14:textId="77777777" w:rsidR="004E2B6A" w:rsidRPr="004E2B6A" w:rsidRDefault="004E2B6A" w:rsidP="004E2B6A">
            <w:pPr>
              <w:shd w:val="clear" w:color="auto" w:fill="FFFFFF"/>
              <w:ind w:left="14"/>
              <w:jc w:val="center"/>
            </w:pPr>
            <w:r w:rsidRPr="004E2B6A">
              <w:t>180,000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3ADF9C1" w14:textId="77777777" w:rsidR="004E2B6A" w:rsidRPr="00FF166E" w:rsidRDefault="004E2B6A" w:rsidP="004E2B6A">
            <w:pPr>
              <w:shd w:val="clear" w:color="auto" w:fill="FFFFFF"/>
              <w:ind w:left="22" w:right="140"/>
              <w:jc w:val="center"/>
            </w:pPr>
            <w:r>
              <w:rPr>
                <w:color w:val="000000"/>
              </w:rPr>
              <w:t>100</w:t>
            </w:r>
          </w:p>
        </w:tc>
      </w:tr>
      <w:tr w:rsidR="004E2B6A" w:rsidRPr="000E2F83" w14:paraId="216B9008" w14:textId="77777777" w:rsidTr="00072643">
        <w:trPr>
          <w:trHeight w:hRule="exact" w:val="1467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803B491" w14:textId="77777777" w:rsidR="004E2B6A" w:rsidRPr="00CC556E" w:rsidRDefault="004E2B6A" w:rsidP="004E2B6A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r w:rsidRPr="00CC556E">
              <w:rPr>
                <w:color w:val="000000"/>
                <w:sz w:val="22"/>
                <w:szCs w:val="22"/>
              </w:rPr>
              <w:lastRenderedPageBreak/>
              <w:t>Содержание в надлежащем состоянии площадок временного хранения и сортировки отходов (буртование отходов)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413326AC" w14:textId="77777777" w:rsidR="004E2B6A" w:rsidRPr="000E2F83" w:rsidRDefault="004E2B6A" w:rsidP="004E2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</w:t>
            </w:r>
            <w:r w:rsidRPr="000E2F83">
              <w:rPr>
                <w:color w:val="000000"/>
              </w:rPr>
              <w:t>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25F6209" w14:textId="77777777" w:rsidR="004E2B6A" w:rsidRPr="000E2F83" w:rsidRDefault="004E2B6A" w:rsidP="004E2B6A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22</w:t>
            </w:r>
            <w:r>
              <w:rPr>
                <w:color w:val="000000"/>
              </w:rPr>
              <w:t>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040CD0A" w14:textId="77777777" w:rsidR="004E2B6A" w:rsidRPr="000E2F83" w:rsidRDefault="004E2B6A" w:rsidP="004E2B6A">
            <w:pPr>
              <w:shd w:val="clear" w:color="auto" w:fill="FFFFFF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1069CF9" w14:textId="77777777" w:rsidR="004E2B6A" w:rsidRPr="000E2F83" w:rsidRDefault="004E2B6A" w:rsidP="004E2B6A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 w:rsidRPr="000E2F83">
              <w:rPr>
                <w:color w:val="000000"/>
              </w:rPr>
              <w:t>98,850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5C0D9F9" w14:textId="77777777" w:rsidR="004E2B6A" w:rsidRPr="004E2B6A" w:rsidRDefault="004E2B6A" w:rsidP="004E2B6A">
            <w:pPr>
              <w:shd w:val="clear" w:color="auto" w:fill="FFFFFF"/>
              <w:ind w:left="7"/>
              <w:jc w:val="center"/>
            </w:pPr>
            <w:r w:rsidRPr="004E2B6A">
              <w:t>106,200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276DB54" w14:textId="77777777" w:rsidR="004E2B6A" w:rsidRPr="004E2B6A" w:rsidRDefault="004E2B6A" w:rsidP="004E2B6A">
            <w:pPr>
              <w:shd w:val="clear" w:color="auto" w:fill="FFFFFF"/>
              <w:ind w:left="14"/>
              <w:jc w:val="center"/>
            </w:pPr>
            <w:bookmarkStart w:id="8" w:name="_Hlk193964429"/>
            <w:r w:rsidRPr="004E2B6A">
              <w:t>106,200</w:t>
            </w:r>
            <w:bookmarkEnd w:id="8"/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4C9165C" w14:textId="77777777" w:rsidR="004E2B6A" w:rsidRPr="000E2F83" w:rsidRDefault="004E2B6A" w:rsidP="004E2B6A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B6A" w:rsidRPr="000E2F83" w14:paraId="695C6ECE" w14:textId="77777777" w:rsidTr="004E2B6A">
        <w:trPr>
          <w:trHeight w:hRule="exact" w:val="577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68136C2" w14:textId="77777777" w:rsidR="004E2B6A" w:rsidRDefault="004E2B6A" w:rsidP="004E2B6A">
            <w:pPr>
              <w:shd w:val="clear" w:color="auto" w:fill="FFFFFF"/>
              <w:ind w:left="43"/>
              <w:rPr>
                <w:color w:val="000000"/>
                <w:sz w:val="22"/>
                <w:szCs w:val="22"/>
              </w:rPr>
            </w:pPr>
            <w:bookmarkStart w:id="9" w:name="_Hlk193964502"/>
            <w:r>
              <w:rPr>
                <w:color w:val="000000"/>
                <w:sz w:val="22"/>
                <w:szCs w:val="22"/>
              </w:rPr>
              <w:t>Бензиновый триммер</w:t>
            </w:r>
            <w:bookmarkEnd w:id="9"/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161E7EA1" w14:textId="77777777" w:rsidR="004E2B6A" w:rsidRDefault="004E2B6A" w:rsidP="004E2B6A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0503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2AECAB46" w14:textId="77777777" w:rsidR="004E2B6A" w:rsidRDefault="004E2B6A" w:rsidP="004E2B6A">
            <w:pPr>
              <w:shd w:val="clear" w:color="auto" w:fill="FFFFFF"/>
              <w:ind w:left="22"/>
              <w:jc w:val="center"/>
              <w:rPr>
                <w:color w:val="000000"/>
              </w:rPr>
            </w:pPr>
            <w:r>
              <w:rPr>
                <w:color w:val="000000"/>
              </w:rPr>
              <w:t>310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54736C87" w14:textId="77777777" w:rsidR="004E2B6A" w:rsidRDefault="004E2B6A" w:rsidP="004E2B6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244</w:t>
            </w: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B17578C" w14:textId="77777777" w:rsidR="004E2B6A" w:rsidRDefault="004E2B6A" w:rsidP="004E2B6A">
            <w:pPr>
              <w:shd w:val="clear" w:color="auto" w:fill="FFFFFF"/>
              <w:ind w:left="7"/>
              <w:jc w:val="center"/>
              <w:rPr>
                <w:color w:val="000000"/>
              </w:rPr>
            </w:pPr>
            <w:r>
              <w:rPr>
                <w:color w:val="000000"/>
              </w:rPr>
              <w:t>0,000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79869443" w14:textId="77777777" w:rsidR="004E2B6A" w:rsidRPr="004E2B6A" w:rsidRDefault="004E2B6A" w:rsidP="004E2B6A">
            <w:pPr>
              <w:shd w:val="clear" w:color="auto" w:fill="FFFFFF"/>
              <w:ind w:left="7"/>
              <w:jc w:val="center"/>
            </w:pPr>
            <w:r w:rsidRPr="004E2B6A">
              <w:t>8,600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3AF2B8AA" w14:textId="77777777" w:rsidR="004E2B6A" w:rsidRPr="004E2B6A" w:rsidRDefault="004E2B6A" w:rsidP="004E2B6A">
            <w:pPr>
              <w:shd w:val="clear" w:color="auto" w:fill="FFFFFF"/>
              <w:ind w:left="14"/>
              <w:jc w:val="center"/>
            </w:pPr>
            <w:r w:rsidRPr="004E2B6A">
              <w:t>8,600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CA32202" w14:textId="77777777" w:rsidR="004E2B6A" w:rsidRDefault="004E2B6A" w:rsidP="004E2B6A">
            <w:pPr>
              <w:shd w:val="clear" w:color="auto" w:fill="FFFFFF"/>
              <w:ind w:left="22" w:right="140"/>
              <w:jc w:val="center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="004E2B6A" w:rsidRPr="000E2F83" w14:paraId="19900321" w14:textId="77777777" w:rsidTr="00072643">
        <w:trPr>
          <w:trHeight w:hRule="exact" w:val="294"/>
        </w:trPr>
        <w:tc>
          <w:tcPr>
            <w:tcW w:w="240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A13CB00" w14:textId="77777777" w:rsidR="004E2B6A" w:rsidRPr="00CC556E" w:rsidRDefault="004E2B6A" w:rsidP="004E2B6A">
            <w:pPr>
              <w:rPr>
                <w:b/>
                <w:color w:val="000000"/>
                <w:sz w:val="22"/>
                <w:szCs w:val="22"/>
              </w:rPr>
            </w:pPr>
            <w:r w:rsidRPr="00CC556E">
              <w:rPr>
                <w:b/>
                <w:color w:val="000000"/>
                <w:sz w:val="22"/>
                <w:szCs w:val="22"/>
              </w:rPr>
              <w:t>ВСЕГО:</w:t>
            </w:r>
          </w:p>
        </w:tc>
        <w:tc>
          <w:tcPr>
            <w:tcW w:w="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45F83A3" w14:textId="77777777" w:rsidR="004E2B6A" w:rsidRPr="000E2F83" w:rsidRDefault="004E2B6A" w:rsidP="004E2B6A">
            <w:pPr>
              <w:rPr>
                <w:b/>
                <w:color w:val="000000"/>
              </w:rPr>
            </w:pPr>
          </w:p>
        </w:tc>
        <w:tc>
          <w:tcPr>
            <w:tcW w:w="9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5F49C660" w14:textId="77777777" w:rsidR="004E2B6A" w:rsidRPr="000E2F83" w:rsidRDefault="004E2B6A" w:rsidP="004E2B6A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2C4C39A0" w14:textId="77777777" w:rsidR="004E2B6A" w:rsidRPr="000E2F83" w:rsidRDefault="004E2B6A" w:rsidP="004E2B6A">
            <w:pPr>
              <w:shd w:val="clear" w:color="auto" w:fill="FFFFFF"/>
              <w:jc w:val="center"/>
              <w:rPr>
                <w:b/>
                <w:color w:val="000000"/>
              </w:rPr>
            </w:pPr>
          </w:p>
        </w:tc>
        <w:tc>
          <w:tcPr>
            <w:tcW w:w="123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34B866C" w14:textId="77777777" w:rsidR="004E2B6A" w:rsidRPr="000E2F83" w:rsidRDefault="004E2B6A" w:rsidP="004E2B6A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1595,931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37081CE" w14:textId="77777777" w:rsidR="004E2B6A" w:rsidRPr="004E2B6A" w:rsidRDefault="004E2B6A" w:rsidP="004E2B6A">
            <w:pPr>
              <w:shd w:val="clear" w:color="auto" w:fill="FFFFFF"/>
              <w:ind w:left="65"/>
              <w:jc w:val="center"/>
              <w:rPr>
                <w:b/>
                <w:bCs/>
                <w:color w:val="000000"/>
              </w:rPr>
            </w:pPr>
            <w:r w:rsidRPr="004E2B6A">
              <w:rPr>
                <w:b/>
                <w:bCs/>
              </w:rPr>
              <w:t>2181,861</w:t>
            </w:r>
          </w:p>
        </w:tc>
        <w:tc>
          <w:tcPr>
            <w:tcW w:w="11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14:paraId="0E306188" w14:textId="77777777" w:rsidR="004E2B6A" w:rsidRPr="000E2F83" w:rsidRDefault="004E2B6A" w:rsidP="004E2B6A">
            <w:pPr>
              <w:shd w:val="clear" w:color="auto" w:fill="FFFFFF"/>
              <w:ind w:left="65"/>
              <w:jc w:val="center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1664,981</w:t>
            </w:r>
          </w:p>
        </w:tc>
        <w:tc>
          <w:tcPr>
            <w:tcW w:w="135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11A5085" w14:textId="77777777" w:rsidR="004E2B6A" w:rsidRPr="000E2F83" w:rsidRDefault="004E2B6A" w:rsidP="004E2B6A">
            <w:pPr>
              <w:shd w:val="clear" w:color="auto" w:fill="FFFFFF"/>
              <w:ind w:left="79" w:right="140"/>
              <w:jc w:val="center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76</w:t>
            </w:r>
          </w:p>
        </w:tc>
      </w:tr>
    </w:tbl>
    <w:p w14:paraId="44D4CE26" w14:textId="77777777" w:rsidR="00852649" w:rsidRPr="000E2F83" w:rsidRDefault="00852649" w:rsidP="00852649">
      <w:pPr>
        <w:jc w:val="right"/>
        <w:rPr>
          <w:color w:val="000000"/>
        </w:rPr>
      </w:pPr>
      <w:r w:rsidRPr="000E2F83">
        <w:rPr>
          <w:color w:val="000000"/>
        </w:rPr>
        <w:t>(тыс. руб.)</w:t>
      </w:r>
    </w:p>
    <w:p w14:paraId="32F55462" w14:textId="3890EA03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Раздел 0700 «Образование» расходы по подразделу 0707 «Молодежная политика               и оздоровление детей</w:t>
      </w:r>
      <w:r>
        <w:rPr>
          <w:color w:val="000000"/>
        </w:rPr>
        <w:t>» расход</w:t>
      </w:r>
      <w:r w:rsidR="00686BFC">
        <w:rPr>
          <w:color w:val="000000"/>
        </w:rPr>
        <w:t xml:space="preserve"> </w:t>
      </w:r>
      <w:r w:rsidRPr="000E2F83">
        <w:rPr>
          <w:color w:val="000000"/>
        </w:rPr>
        <w:t>за</w:t>
      </w:r>
      <w:r w:rsidR="00686BFC">
        <w:rPr>
          <w:color w:val="000000"/>
        </w:rPr>
        <w:t xml:space="preserve"> </w:t>
      </w:r>
      <w:r>
        <w:rPr>
          <w:color w:val="000000"/>
        </w:rPr>
        <w:t>202</w:t>
      </w:r>
      <w:r w:rsidR="004E2B6A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686BFC">
        <w:rPr>
          <w:color w:val="000000"/>
        </w:rPr>
        <w:t xml:space="preserve"> </w:t>
      </w:r>
      <w:r w:rsidRPr="000E2F83">
        <w:rPr>
          <w:color w:val="000000"/>
        </w:rPr>
        <w:t>составил</w:t>
      </w:r>
      <w:r w:rsidR="00686BFC">
        <w:rPr>
          <w:color w:val="000000"/>
        </w:rPr>
        <w:t xml:space="preserve"> </w:t>
      </w:r>
      <w:r>
        <w:rPr>
          <w:color w:val="000000"/>
        </w:rPr>
        <w:t xml:space="preserve">0,000 тыс. руб., при плане </w:t>
      </w:r>
      <w:r w:rsidR="00C975BC">
        <w:rPr>
          <w:color w:val="000000"/>
        </w:rPr>
        <w:t>9,000</w:t>
      </w:r>
      <w:r w:rsidRPr="000E2F83">
        <w:rPr>
          <w:color w:val="000000"/>
        </w:rPr>
        <w:t xml:space="preserve"> тыс. руб. или 0% исполнения</w:t>
      </w:r>
      <w:r>
        <w:rPr>
          <w:color w:val="000000"/>
        </w:rPr>
        <w:t>.</w:t>
      </w:r>
    </w:p>
    <w:p w14:paraId="08B2FF82" w14:textId="77777777" w:rsidR="00852649" w:rsidRPr="000E2F83" w:rsidRDefault="00852649" w:rsidP="00852649">
      <w:pPr>
        <w:ind w:firstLine="708"/>
        <w:jc w:val="both"/>
        <w:rPr>
          <w:color w:val="000000"/>
        </w:rPr>
      </w:pPr>
      <w:r>
        <w:rPr>
          <w:b/>
          <w:i/>
          <w:color w:val="000000"/>
        </w:rPr>
        <w:t xml:space="preserve">Раздел 0800 «Культура, </w:t>
      </w:r>
      <w:r w:rsidRPr="000E2F83">
        <w:rPr>
          <w:b/>
          <w:i/>
          <w:color w:val="000000"/>
        </w:rPr>
        <w:t xml:space="preserve">кинематография» </w:t>
      </w:r>
      <w:r w:rsidRPr="000E2F83">
        <w:rPr>
          <w:color w:val="000000"/>
        </w:rPr>
        <w:t xml:space="preserve">расходы за </w:t>
      </w:r>
      <w:r>
        <w:rPr>
          <w:color w:val="000000"/>
        </w:rPr>
        <w:t>202</w:t>
      </w:r>
      <w:r w:rsidR="00C975BC">
        <w:rPr>
          <w:color w:val="000000"/>
        </w:rPr>
        <w:t xml:space="preserve">4 </w:t>
      </w:r>
      <w:r w:rsidRPr="000E2F83">
        <w:rPr>
          <w:color w:val="000000"/>
        </w:rPr>
        <w:t>год</w:t>
      </w:r>
      <w:r w:rsidR="00B24D07">
        <w:rPr>
          <w:color w:val="000000"/>
        </w:rPr>
        <w:t xml:space="preserve"> </w:t>
      </w:r>
      <w:r w:rsidRPr="000E2F83">
        <w:rPr>
          <w:color w:val="000000"/>
        </w:rPr>
        <w:t xml:space="preserve">составляют </w:t>
      </w:r>
      <w:r w:rsidR="00C975BC">
        <w:rPr>
          <w:color w:val="000000"/>
        </w:rPr>
        <w:t xml:space="preserve">3843,567 </w:t>
      </w:r>
      <w:r w:rsidRPr="000E2F83">
        <w:rPr>
          <w:color w:val="000000"/>
        </w:rPr>
        <w:t xml:space="preserve">тыс. руб. при плане </w:t>
      </w:r>
      <w:r w:rsidR="00C975BC">
        <w:rPr>
          <w:color w:val="000000"/>
        </w:rPr>
        <w:t xml:space="preserve">3843,567 </w:t>
      </w:r>
      <w:r w:rsidRPr="000E2F83">
        <w:rPr>
          <w:color w:val="000000"/>
        </w:rPr>
        <w:t xml:space="preserve">тыс. руб. или </w:t>
      </w:r>
      <w:r w:rsidR="00C975BC">
        <w:rPr>
          <w:color w:val="000000"/>
        </w:rPr>
        <w:t>100</w:t>
      </w:r>
      <w:r w:rsidRPr="000E2F83">
        <w:rPr>
          <w:color w:val="000000"/>
        </w:rPr>
        <w:t>% исполнения:</w:t>
      </w:r>
    </w:p>
    <w:p w14:paraId="5600D1C7" w14:textId="77777777" w:rsidR="00852649" w:rsidRDefault="00852649" w:rsidP="00852649">
      <w:pPr>
        <w:ind w:firstLine="708"/>
        <w:jc w:val="both"/>
        <w:rPr>
          <w:color w:val="000000"/>
        </w:rPr>
      </w:pPr>
      <w:r w:rsidRPr="000E2F83">
        <w:rPr>
          <w:b/>
          <w:i/>
          <w:color w:val="000000"/>
        </w:rPr>
        <w:t>по подразделу 0801 «</w:t>
      </w:r>
      <w:r>
        <w:rPr>
          <w:b/>
          <w:i/>
          <w:color w:val="000000"/>
        </w:rPr>
        <w:t>Культура</w:t>
      </w:r>
      <w:r w:rsidRPr="000E2F83">
        <w:rPr>
          <w:b/>
          <w:i/>
          <w:color w:val="000000"/>
        </w:rPr>
        <w:t>»</w:t>
      </w:r>
      <w:r w:rsidR="00B24D07">
        <w:rPr>
          <w:b/>
          <w:i/>
          <w:color w:val="000000"/>
        </w:rPr>
        <w:t xml:space="preserve"> </w:t>
      </w:r>
      <w:r w:rsidRPr="000E2F83">
        <w:rPr>
          <w:color w:val="000000"/>
        </w:rPr>
        <w:t>за</w:t>
      </w:r>
      <w:r w:rsidR="00B24D07">
        <w:rPr>
          <w:color w:val="000000"/>
        </w:rPr>
        <w:t xml:space="preserve"> </w:t>
      </w:r>
      <w:r>
        <w:rPr>
          <w:color w:val="000000"/>
        </w:rPr>
        <w:t>202</w:t>
      </w:r>
      <w:r w:rsidR="00C975BC">
        <w:rPr>
          <w:color w:val="000000"/>
        </w:rPr>
        <w:t xml:space="preserve">4 </w:t>
      </w:r>
      <w:r w:rsidRPr="000E2F83">
        <w:rPr>
          <w:color w:val="000000"/>
        </w:rPr>
        <w:t>год,</w:t>
      </w:r>
      <w:r w:rsidR="00B24D07">
        <w:rPr>
          <w:color w:val="000000"/>
        </w:rPr>
        <w:t xml:space="preserve"> </w:t>
      </w:r>
      <w:r w:rsidRPr="000E2F83">
        <w:rPr>
          <w:color w:val="000000"/>
        </w:rPr>
        <w:t xml:space="preserve">исполнение составило </w:t>
      </w:r>
      <w:r w:rsidR="00C975BC">
        <w:rPr>
          <w:color w:val="000000"/>
        </w:rPr>
        <w:t xml:space="preserve">3768,343 </w:t>
      </w:r>
      <w:r w:rsidRPr="000E2F83">
        <w:rPr>
          <w:color w:val="000000"/>
        </w:rPr>
        <w:t xml:space="preserve">тыс. руб., при плане </w:t>
      </w:r>
      <w:r w:rsidR="00C975BC">
        <w:rPr>
          <w:color w:val="000000"/>
        </w:rPr>
        <w:t xml:space="preserve">3768,343 </w:t>
      </w:r>
      <w:r w:rsidRPr="000E2F83">
        <w:rPr>
          <w:color w:val="000000"/>
        </w:rPr>
        <w:t xml:space="preserve">тыс. руб. или </w:t>
      </w:r>
      <w:r>
        <w:rPr>
          <w:color w:val="000000"/>
        </w:rPr>
        <w:t xml:space="preserve">100%. </w:t>
      </w:r>
    </w:p>
    <w:p w14:paraId="787C97EE" w14:textId="77777777" w:rsidR="00852649" w:rsidRDefault="00C975BC" w:rsidP="00852649">
      <w:pPr>
        <w:ind w:firstLine="708"/>
        <w:jc w:val="both"/>
        <w:rPr>
          <w:color w:val="000000"/>
        </w:rPr>
      </w:pPr>
      <w:r>
        <w:rPr>
          <w:color w:val="000000"/>
        </w:rPr>
        <w:t>3728,343</w:t>
      </w:r>
      <w:r w:rsidR="00852649">
        <w:rPr>
          <w:color w:val="000000"/>
        </w:rPr>
        <w:t xml:space="preserve"> тыс. руб. </w:t>
      </w:r>
      <w:r w:rsidR="00852649" w:rsidRPr="000E2F83">
        <w:rPr>
          <w:color w:val="000000"/>
        </w:rPr>
        <w:t>переда</w:t>
      </w:r>
      <w:r w:rsidR="00852649">
        <w:rPr>
          <w:color w:val="000000"/>
        </w:rPr>
        <w:t>ны</w:t>
      </w:r>
      <w:r w:rsidR="00852649" w:rsidRPr="000E2F83">
        <w:rPr>
          <w:color w:val="000000"/>
        </w:rPr>
        <w:t xml:space="preserve"> на уровень района на обеспечение деятельности подведомственных учреждений</w:t>
      </w:r>
      <w:r w:rsidR="00852649">
        <w:rPr>
          <w:color w:val="000000"/>
        </w:rPr>
        <w:t xml:space="preserve"> в соответствии с заключёнными соглашениями</w:t>
      </w:r>
      <w:r w:rsidR="00852649" w:rsidRPr="000E2F83">
        <w:rPr>
          <w:color w:val="000000"/>
        </w:rPr>
        <w:t>.</w:t>
      </w:r>
    </w:p>
    <w:p w14:paraId="5EDD8117" w14:textId="77777777" w:rsidR="00C975BC" w:rsidRDefault="00C975BC" w:rsidP="00C975BC">
      <w:pPr>
        <w:ind w:firstLine="708"/>
        <w:jc w:val="both"/>
        <w:rPr>
          <w:color w:val="000000"/>
        </w:rPr>
      </w:pPr>
      <w:r>
        <w:rPr>
          <w:color w:val="000000"/>
        </w:rPr>
        <w:t>34,500 тыс. руб. на подготовку и проведение творческого фестиваля сельских поселений.</w:t>
      </w:r>
    </w:p>
    <w:p w14:paraId="72AE4477" w14:textId="77777777" w:rsidR="00C975BC" w:rsidRDefault="00C975BC" w:rsidP="00C975BC">
      <w:pPr>
        <w:ind w:firstLine="708"/>
        <w:jc w:val="both"/>
        <w:rPr>
          <w:color w:val="000000"/>
        </w:rPr>
      </w:pPr>
      <w:r>
        <w:rPr>
          <w:color w:val="000000"/>
        </w:rPr>
        <w:t>5,500 тыс. руб. на премирование победителей по итогам творческого фестиваля сельских поселений;</w:t>
      </w:r>
    </w:p>
    <w:p w14:paraId="228585C3" w14:textId="77777777" w:rsidR="00C975BC" w:rsidRDefault="00852649" w:rsidP="00C975BC">
      <w:pPr>
        <w:ind w:firstLine="708"/>
        <w:jc w:val="both"/>
        <w:rPr>
          <w:color w:val="000000"/>
        </w:rPr>
      </w:pPr>
      <w:r w:rsidRPr="00F30403">
        <w:rPr>
          <w:b/>
          <w:i/>
          <w:color w:val="000000"/>
        </w:rPr>
        <w:t>по подразделу 0804 «Другие вопросы в области культуры, кинематографии</w:t>
      </w:r>
      <w:r w:rsidRPr="007100FF">
        <w:rPr>
          <w:b/>
          <w:color w:val="000000"/>
        </w:rPr>
        <w:t>»</w:t>
      </w:r>
      <w:r w:rsidR="00B24D07">
        <w:rPr>
          <w:b/>
          <w:color w:val="000000"/>
        </w:rPr>
        <w:t xml:space="preserve"> </w:t>
      </w:r>
      <w:r w:rsidRPr="00F30403">
        <w:rPr>
          <w:color w:val="000000"/>
        </w:rPr>
        <w:t>за 202</w:t>
      </w:r>
      <w:r w:rsidR="00C975BC">
        <w:rPr>
          <w:color w:val="000000"/>
        </w:rPr>
        <w:t xml:space="preserve">4 </w:t>
      </w:r>
      <w:r w:rsidRPr="00F30403">
        <w:rPr>
          <w:color w:val="000000"/>
        </w:rPr>
        <w:t>год, исполнение состав</w:t>
      </w:r>
      <w:r w:rsidR="007100FF">
        <w:rPr>
          <w:color w:val="000000"/>
        </w:rPr>
        <w:t xml:space="preserve">ило </w:t>
      </w:r>
      <w:r w:rsidR="00C975BC">
        <w:rPr>
          <w:color w:val="000000"/>
        </w:rPr>
        <w:t>75,224</w:t>
      </w:r>
      <w:r w:rsidR="007100FF">
        <w:rPr>
          <w:color w:val="000000"/>
        </w:rPr>
        <w:t xml:space="preserve"> тыс. руб., при плане </w:t>
      </w:r>
      <w:r w:rsidR="00C975BC">
        <w:rPr>
          <w:color w:val="000000"/>
        </w:rPr>
        <w:t>75,224</w:t>
      </w:r>
      <w:r w:rsidRPr="00F30403">
        <w:rPr>
          <w:color w:val="000000"/>
        </w:rPr>
        <w:t xml:space="preserve"> тыс. руб. или </w:t>
      </w:r>
      <w:r w:rsidR="00C975BC">
        <w:rPr>
          <w:color w:val="000000"/>
        </w:rPr>
        <w:t>100</w:t>
      </w:r>
      <w:r w:rsidRPr="00F30403">
        <w:rPr>
          <w:color w:val="000000"/>
        </w:rPr>
        <w:t>% исполнения</w:t>
      </w:r>
      <w:r>
        <w:rPr>
          <w:color w:val="000000"/>
        </w:rPr>
        <w:t>,</w:t>
      </w:r>
      <w:r w:rsidR="00B24D07">
        <w:rPr>
          <w:color w:val="000000"/>
        </w:rPr>
        <w:t xml:space="preserve"> </w:t>
      </w:r>
      <w:r w:rsidRPr="009576D7">
        <w:rPr>
          <w:color w:val="000000"/>
        </w:rPr>
        <w:t>расходы направлены</w:t>
      </w:r>
      <w:r w:rsidR="00C975BC">
        <w:rPr>
          <w:color w:val="000000"/>
        </w:rPr>
        <w:t>:</w:t>
      </w:r>
    </w:p>
    <w:p w14:paraId="77695F7B" w14:textId="5F43099A" w:rsidR="00C975BC" w:rsidRDefault="00852649" w:rsidP="00C975BC">
      <w:pPr>
        <w:ind w:firstLine="708"/>
        <w:jc w:val="both"/>
        <w:rPr>
          <w:color w:val="000000"/>
        </w:rPr>
      </w:pPr>
      <w:r w:rsidRPr="009576D7">
        <w:rPr>
          <w:color w:val="000000"/>
        </w:rPr>
        <w:t xml:space="preserve"> </w:t>
      </w:r>
      <w:r w:rsidR="00DB7AD3" w:rsidRPr="009576D7">
        <w:rPr>
          <w:color w:val="000000"/>
        </w:rPr>
        <w:t>на</w:t>
      </w:r>
      <w:r w:rsidR="00DB7AD3" w:rsidRPr="009576D7">
        <w:t xml:space="preserve"> приобретение</w:t>
      </w:r>
      <w:r w:rsidR="00C975BC" w:rsidRPr="009576D7">
        <w:t xml:space="preserve"> ритуальных венков</w:t>
      </w:r>
      <w:r w:rsidR="00C975BC">
        <w:t xml:space="preserve"> и цветов для возложения к обелискам в честь празднования Дня Победы </w:t>
      </w:r>
      <w:r w:rsidR="00C975BC">
        <w:rPr>
          <w:color w:val="000000"/>
        </w:rPr>
        <w:t xml:space="preserve">3,500 </w:t>
      </w:r>
      <w:r w:rsidR="00C975BC" w:rsidRPr="000E2F83">
        <w:rPr>
          <w:color w:val="000000"/>
        </w:rPr>
        <w:t>тыс. руб</w:t>
      </w:r>
      <w:r w:rsidR="00C975BC">
        <w:rPr>
          <w:color w:val="000000"/>
        </w:rPr>
        <w:t>.;</w:t>
      </w:r>
    </w:p>
    <w:p w14:paraId="2080E321" w14:textId="77777777" w:rsidR="00C975BC" w:rsidRPr="00FF166E" w:rsidRDefault="00C975BC" w:rsidP="00C975BC">
      <w:pPr>
        <w:ind w:firstLine="708"/>
        <w:jc w:val="both"/>
      </w:pPr>
      <w:r w:rsidRPr="00FF166E">
        <w:t xml:space="preserve">на организацию и проведение на территории Кожевниковского района Областного Праздника хлеба </w:t>
      </w:r>
      <w:r>
        <w:t>71,724</w:t>
      </w:r>
      <w:r w:rsidRPr="00FF166E">
        <w:t xml:space="preserve"> тыс. руб.</w:t>
      </w:r>
    </w:p>
    <w:p w14:paraId="0B961CC4" w14:textId="77777777" w:rsidR="00852649" w:rsidRDefault="00852649" w:rsidP="00C975BC">
      <w:pPr>
        <w:ind w:firstLine="708"/>
        <w:jc w:val="both"/>
        <w:rPr>
          <w:color w:val="000000"/>
        </w:rPr>
      </w:pPr>
    </w:p>
    <w:p w14:paraId="18DA5263" w14:textId="77777777" w:rsidR="007100FF" w:rsidRDefault="007100FF" w:rsidP="007100FF">
      <w:pPr>
        <w:ind w:firstLine="708"/>
        <w:jc w:val="both"/>
        <w:rPr>
          <w:b/>
          <w:i/>
          <w:color w:val="000000"/>
        </w:rPr>
      </w:pPr>
      <w:r w:rsidRPr="000E2F83">
        <w:rPr>
          <w:b/>
          <w:i/>
          <w:color w:val="000000"/>
        </w:rPr>
        <w:t xml:space="preserve">Раздел 1400 «Межбюджетные трансферты общего характера бюджетам бюджетной системы Российской Федерации» </w:t>
      </w:r>
    </w:p>
    <w:p w14:paraId="0A9768E0" w14:textId="71E2C60B" w:rsidR="007100FF" w:rsidRDefault="007100FF" w:rsidP="007100FF">
      <w:pPr>
        <w:ind w:firstLine="708"/>
        <w:jc w:val="both"/>
        <w:rPr>
          <w:color w:val="000000"/>
        </w:rPr>
      </w:pPr>
      <w:r>
        <w:rPr>
          <w:b/>
          <w:i/>
          <w:color w:val="000000"/>
        </w:rPr>
        <w:t>подраздел 1403</w:t>
      </w:r>
      <w:r>
        <w:t xml:space="preserve"> «</w:t>
      </w:r>
      <w:r>
        <w:rPr>
          <w:b/>
          <w:i/>
          <w:color w:val="000000"/>
        </w:rPr>
        <w:t xml:space="preserve">Прочие межбюджетные трансферты общего характера» </w:t>
      </w:r>
      <w:r w:rsidRPr="000E2F83">
        <w:rPr>
          <w:color w:val="000000"/>
        </w:rPr>
        <w:t xml:space="preserve">за </w:t>
      </w:r>
      <w:r>
        <w:rPr>
          <w:color w:val="000000"/>
        </w:rPr>
        <w:t>202</w:t>
      </w:r>
      <w:r w:rsidR="00C975BC">
        <w:rPr>
          <w:color w:val="000000"/>
        </w:rPr>
        <w:t xml:space="preserve">4 </w:t>
      </w:r>
      <w:r w:rsidRPr="000E2F83">
        <w:rPr>
          <w:color w:val="000000"/>
        </w:rPr>
        <w:t>год исполнение составило</w:t>
      </w:r>
      <w:r w:rsidR="00C975BC">
        <w:rPr>
          <w:color w:val="000000"/>
        </w:rPr>
        <w:t xml:space="preserve"> 0,000</w:t>
      </w:r>
      <w:r>
        <w:rPr>
          <w:color w:val="000000"/>
        </w:rPr>
        <w:t xml:space="preserve"> тыс. рублей при 17,140 тыс. рублей. Полномочия передаются по соглашению «О передаче полномочий на участие в предупреждении </w:t>
      </w:r>
      <w:r w:rsidR="00F942C1">
        <w:rPr>
          <w:color w:val="000000"/>
        </w:rPr>
        <w:t xml:space="preserve">                             </w:t>
      </w:r>
      <w:r>
        <w:rPr>
          <w:color w:val="000000"/>
        </w:rPr>
        <w:t>и ликвидации последствий чрезвычайных ситуаций в границах поселений».</w:t>
      </w:r>
    </w:p>
    <w:p w14:paraId="6D9F02BC" w14:textId="77777777" w:rsidR="00852649" w:rsidRDefault="00852649" w:rsidP="00852649">
      <w:pPr>
        <w:ind w:firstLine="708"/>
        <w:jc w:val="both"/>
        <w:rPr>
          <w:color w:val="000000"/>
        </w:rPr>
      </w:pPr>
    </w:p>
    <w:p w14:paraId="0838CA54" w14:textId="7168019B" w:rsidR="00852649" w:rsidRDefault="00852649" w:rsidP="00852649">
      <w:pPr>
        <w:rPr>
          <w:color w:val="000000"/>
          <w:spacing w:val="-7"/>
        </w:rPr>
      </w:pPr>
      <w:r>
        <w:rPr>
          <w:color w:val="000000"/>
          <w:spacing w:val="-7"/>
        </w:rPr>
        <w:t xml:space="preserve">Глава </w:t>
      </w:r>
      <w:r w:rsidR="00DB7AD3">
        <w:rPr>
          <w:color w:val="000000"/>
          <w:spacing w:val="-7"/>
        </w:rPr>
        <w:t xml:space="preserve">Вороновского сельского </w:t>
      </w:r>
      <w:r>
        <w:rPr>
          <w:color w:val="000000"/>
          <w:spacing w:val="-7"/>
        </w:rPr>
        <w:t>поселения                                                                      С.Н. Прокопенко</w:t>
      </w:r>
    </w:p>
    <w:p w14:paraId="05B6BEE1" w14:textId="77777777" w:rsidR="00852649" w:rsidRPr="00455F60" w:rsidRDefault="00852649" w:rsidP="00852649"/>
    <w:p w14:paraId="4EC5605B" w14:textId="77777777" w:rsidR="00852649" w:rsidRDefault="00852649" w:rsidP="00852649">
      <w:pPr>
        <w:pStyle w:val="af7"/>
        <w:spacing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34047">
        <w:rPr>
          <w:rFonts w:ascii="Times New Roman" w:hAnsi="Times New Roman" w:cs="Times New Roman"/>
          <w:sz w:val="24"/>
          <w:szCs w:val="24"/>
        </w:rPr>
        <w:t xml:space="preserve">Специалист </w:t>
      </w:r>
      <w:r>
        <w:rPr>
          <w:rFonts w:ascii="Times New Roman" w:hAnsi="Times New Roman" w:cs="Times New Roman"/>
          <w:sz w:val="24"/>
          <w:szCs w:val="24"/>
        </w:rPr>
        <w:t>по финансово-</w:t>
      </w:r>
    </w:p>
    <w:p w14:paraId="050E59C1" w14:textId="11AB47D8" w:rsidR="00852649" w:rsidRPr="00455F60" w:rsidRDefault="00852649" w:rsidP="00852649">
      <w:pPr>
        <w:pStyle w:val="af7"/>
        <w:spacing w:line="276" w:lineRule="auto"/>
        <w:jc w:val="both"/>
      </w:pPr>
      <w:r>
        <w:rPr>
          <w:rFonts w:ascii="Times New Roman" w:hAnsi="Times New Roman" w:cs="Times New Roman"/>
          <w:sz w:val="24"/>
          <w:szCs w:val="24"/>
        </w:rPr>
        <w:t>экономическим вопросам</w:t>
      </w:r>
      <w:r w:rsidRPr="00934047">
        <w:rPr>
          <w:rFonts w:ascii="Times New Roman" w:hAnsi="Times New Roman" w:cs="Times New Roman"/>
          <w:sz w:val="24"/>
          <w:szCs w:val="24"/>
        </w:rPr>
        <w:t xml:space="preserve">     </w:t>
      </w:r>
      <w:r w:rsidR="00DB7AD3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</w:t>
      </w:r>
      <w:r w:rsidRPr="00934047">
        <w:rPr>
          <w:rFonts w:ascii="Times New Roman" w:hAnsi="Times New Roman" w:cs="Times New Roman"/>
          <w:sz w:val="24"/>
          <w:szCs w:val="24"/>
        </w:rPr>
        <w:t>С.А. Бурягина</w:t>
      </w:r>
    </w:p>
    <w:p w14:paraId="1295FAA9" w14:textId="77777777" w:rsidR="00852649" w:rsidRPr="00455F60" w:rsidRDefault="00852649" w:rsidP="00455F60"/>
    <w:sectPr w:rsidR="00852649" w:rsidRPr="00455F60" w:rsidSect="00253094">
      <w:headerReference w:type="even" r:id="rId12"/>
      <w:headerReference w:type="default" r:id="rId13"/>
      <w:pgSz w:w="11909" w:h="16834"/>
      <w:pgMar w:top="1134" w:right="567" w:bottom="1134" w:left="1701" w:header="720" w:footer="720" w:gutter="0"/>
      <w:cols w:space="708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0A61482" w14:textId="77777777" w:rsidR="00A146B8" w:rsidRDefault="00A146B8">
      <w:r>
        <w:separator/>
      </w:r>
    </w:p>
  </w:endnote>
  <w:endnote w:type="continuationSeparator" w:id="0">
    <w:p w14:paraId="31D481F7" w14:textId="77777777" w:rsidR="00A146B8" w:rsidRDefault="00A146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CYR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2C0437" w14:textId="77777777" w:rsidR="00A146B8" w:rsidRDefault="00A146B8">
      <w:r>
        <w:separator/>
      </w:r>
    </w:p>
  </w:footnote>
  <w:footnote w:type="continuationSeparator" w:id="0">
    <w:p w14:paraId="026955F4" w14:textId="77777777" w:rsidR="00A146B8" w:rsidRDefault="00A146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755CF" w14:textId="77777777" w:rsidR="00072643" w:rsidRDefault="00072643" w:rsidP="005020E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end"/>
    </w:r>
  </w:p>
  <w:p w14:paraId="5A93BA1E" w14:textId="77777777" w:rsidR="00072643" w:rsidRDefault="00072643">
    <w:pPr>
      <w:pStyle w:val="a9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59095C" w14:textId="77777777" w:rsidR="00072643" w:rsidRDefault="00072643" w:rsidP="005020E2">
    <w:pPr>
      <w:pStyle w:val="a9"/>
      <w:framePr w:wrap="around" w:vAnchor="text" w:hAnchor="margin" w:xAlign="center" w:y="1"/>
      <w:rPr>
        <w:rStyle w:val="aa"/>
      </w:rPr>
    </w:pPr>
    <w:r>
      <w:rPr>
        <w:rStyle w:val="aa"/>
      </w:rPr>
      <w:fldChar w:fldCharType="begin"/>
    </w:r>
    <w:r>
      <w:rPr>
        <w:rStyle w:val="aa"/>
      </w:rPr>
      <w:instrText xml:space="preserve">PAGE  </w:instrText>
    </w:r>
    <w:r>
      <w:rPr>
        <w:rStyle w:val="aa"/>
      </w:rPr>
      <w:fldChar w:fldCharType="separate"/>
    </w:r>
    <w:r w:rsidR="00B24D07">
      <w:rPr>
        <w:rStyle w:val="aa"/>
        <w:noProof/>
      </w:rPr>
      <w:t>41</w:t>
    </w:r>
    <w:r>
      <w:rPr>
        <w:rStyle w:val="aa"/>
      </w:rPr>
      <w:fldChar w:fldCharType="end"/>
    </w:r>
  </w:p>
  <w:p w14:paraId="44C90BED" w14:textId="77777777" w:rsidR="00072643" w:rsidRDefault="00072643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73F040FA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7532557"/>
    <w:multiLevelType w:val="hybridMultilevel"/>
    <w:tmpl w:val="AB94E6DC"/>
    <w:lvl w:ilvl="0" w:tplc="0AFA6D1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" w15:restartNumberingAfterBreak="0">
    <w:nsid w:val="0A0A6148"/>
    <w:multiLevelType w:val="hybridMultilevel"/>
    <w:tmpl w:val="6B869692"/>
    <w:lvl w:ilvl="0" w:tplc="4B0C8A6A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122F5163"/>
    <w:multiLevelType w:val="hybridMultilevel"/>
    <w:tmpl w:val="A1E668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CB3C4B"/>
    <w:multiLevelType w:val="hybridMultilevel"/>
    <w:tmpl w:val="6DB410BC"/>
    <w:lvl w:ilvl="0" w:tplc="D048E2DA">
      <w:start w:val="2015"/>
      <w:numFmt w:val="decimal"/>
      <w:lvlText w:val="%1"/>
      <w:lvlJc w:val="left"/>
      <w:pPr>
        <w:ind w:left="880" w:hanging="48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80" w:hanging="360"/>
      </w:pPr>
    </w:lvl>
    <w:lvl w:ilvl="2" w:tplc="0419001B" w:tentative="1">
      <w:start w:val="1"/>
      <w:numFmt w:val="lowerRoman"/>
      <w:lvlText w:val="%3."/>
      <w:lvlJc w:val="right"/>
      <w:pPr>
        <w:ind w:left="2200" w:hanging="180"/>
      </w:pPr>
    </w:lvl>
    <w:lvl w:ilvl="3" w:tplc="0419000F" w:tentative="1">
      <w:start w:val="1"/>
      <w:numFmt w:val="decimal"/>
      <w:lvlText w:val="%4."/>
      <w:lvlJc w:val="left"/>
      <w:pPr>
        <w:ind w:left="2920" w:hanging="360"/>
      </w:pPr>
    </w:lvl>
    <w:lvl w:ilvl="4" w:tplc="04190019" w:tentative="1">
      <w:start w:val="1"/>
      <w:numFmt w:val="lowerLetter"/>
      <w:lvlText w:val="%5."/>
      <w:lvlJc w:val="left"/>
      <w:pPr>
        <w:ind w:left="3640" w:hanging="360"/>
      </w:pPr>
    </w:lvl>
    <w:lvl w:ilvl="5" w:tplc="0419001B" w:tentative="1">
      <w:start w:val="1"/>
      <w:numFmt w:val="lowerRoman"/>
      <w:lvlText w:val="%6."/>
      <w:lvlJc w:val="right"/>
      <w:pPr>
        <w:ind w:left="4360" w:hanging="180"/>
      </w:pPr>
    </w:lvl>
    <w:lvl w:ilvl="6" w:tplc="0419000F" w:tentative="1">
      <w:start w:val="1"/>
      <w:numFmt w:val="decimal"/>
      <w:lvlText w:val="%7."/>
      <w:lvlJc w:val="left"/>
      <w:pPr>
        <w:ind w:left="5080" w:hanging="360"/>
      </w:pPr>
    </w:lvl>
    <w:lvl w:ilvl="7" w:tplc="04190019" w:tentative="1">
      <w:start w:val="1"/>
      <w:numFmt w:val="lowerLetter"/>
      <w:lvlText w:val="%8."/>
      <w:lvlJc w:val="left"/>
      <w:pPr>
        <w:ind w:left="5800" w:hanging="360"/>
      </w:pPr>
    </w:lvl>
    <w:lvl w:ilvl="8" w:tplc="041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5" w15:restartNumberingAfterBreak="0">
    <w:nsid w:val="2CC07807"/>
    <w:multiLevelType w:val="hybridMultilevel"/>
    <w:tmpl w:val="D1A2E582"/>
    <w:lvl w:ilvl="0" w:tplc="B5B67CE4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51643B19"/>
    <w:multiLevelType w:val="hybridMultilevel"/>
    <w:tmpl w:val="F5788796"/>
    <w:lvl w:ilvl="0" w:tplc="DDCA0DE2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64F37953"/>
    <w:multiLevelType w:val="hybridMultilevel"/>
    <w:tmpl w:val="D5D86210"/>
    <w:lvl w:ilvl="0" w:tplc="7B18C6B0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6E557572"/>
    <w:multiLevelType w:val="hybridMultilevel"/>
    <w:tmpl w:val="B30C65C4"/>
    <w:lvl w:ilvl="0" w:tplc="8DBAA3F0">
      <w:start w:val="1"/>
      <w:numFmt w:val="bullet"/>
      <w:lvlText w:val=""/>
      <w:lvlJc w:val="left"/>
      <w:pPr>
        <w:ind w:left="1068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2066491432">
    <w:abstractNumId w:val="4"/>
  </w:num>
  <w:num w:numId="2" w16cid:durableId="14431796">
    <w:abstractNumId w:val="2"/>
  </w:num>
  <w:num w:numId="3" w16cid:durableId="1757894690">
    <w:abstractNumId w:val="1"/>
  </w:num>
  <w:num w:numId="4" w16cid:durableId="1484351348">
    <w:abstractNumId w:val="5"/>
  </w:num>
  <w:num w:numId="5" w16cid:durableId="632561338">
    <w:abstractNumId w:val="3"/>
  </w:num>
  <w:num w:numId="6" w16cid:durableId="1754546229">
    <w:abstractNumId w:val="8"/>
  </w:num>
  <w:num w:numId="7" w16cid:durableId="362363485">
    <w:abstractNumId w:val="7"/>
  </w:num>
  <w:num w:numId="8" w16cid:durableId="1812559060">
    <w:abstractNumId w:val="6"/>
  </w:num>
  <w:num w:numId="9" w16cid:durableId="605770342">
    <w:abstractNumId w:val="0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rawingGridVerticalSpacing w:val="136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35307"/>
    <w:rsid w:val="00001175"/>
    <w:rsid w:val="00001527"/>
    <w:rsid w:val="00001E1F"/>
    <w:rsid w:val="00003EA4"/>
    <w:rsid w:val="00004088"/>
    <w:rsid w:val="00004E39"/>
    <w:rsid w:val="000053E4"/>
    <w:rsid w:val="00006B41"/>
    <w:rsid w:val="0000717E"/>
    <w:rsid w:val="000074EE"/>
    <w:rsid w:val="000075CB"/>
    <w:rsid w:val="0000766D"/>
    <w:rsid w:val="00007BB8"/>
    <w:rsid w:val="0001012E"/>
    <w:rsid w:val="00010458"/>
    <w:rsid w:val="000106DB"/>
    <w:rsid w:val="0001151C"/>
    <w:rsid w:val="00014244"/>
    <w:rsid w:val="000145D8"/>
    <w:rsid w:val="00014B02"/>
    <w:rsid w:val="00014EE2"/>
    <w:rsid w:val="00015CB9"/>
    <w:rsid w:val="000161E4"/>
    <w:rsid w:val="00016BCB"/>
    <w:rsid w:val="00022C37"/>
    <w:rsid w:val="000234DB"/>
    <w:rsid w:val="000237E3"/>
    <w:rsid w:val="00023BA8"/>
    <w:rsid w:val="00023D93"/>
    <w:rsid w:val="000241B9"/>
    <w:rsid w:val="00024684"/>
    <w:rsid w:val="00024EBF"/>
    <w:rsid w:val="0002663C"/>
    <w:rsid w:val="000270EE"/>
    <w:rsid w:val="00027653"/>
    <w:rsid w:val="000278DF"/>
    <w:rsid w:val="00030123"/>
    <w:rsid w:val="0003085E"/>
    <w:rsid w:val="00030C0F"/>
    <w:rsid w:val="00030CE6"/>
    <w:rsid w:val="00030D39"/>
    <w:rsid w:val="00030DE4"/>
    <w:rsid w:val="00030E1F"/>
    <w:rsid w:val="0003105D"/>
    <w:rsid w:val="000314E6"/>
    <w:rsid w:val="00031CE2"/>
    <w:rsid w:val="000323E0"/>
    <w:rsid w:val="0003281A"/>
    <w:rsid w:val="00032849"/>
    <w:rsid w:val="00032FB7"/>
    <w:rsid w:val="0003320D"/>
    <w:rsid w:val="0003363A"/>
    <w:rsid w:val="00033709"/>
    <w:rsid w:val="00033CE5"/>
    <w:rsid w:val="00033CE6"/>
    <w:rsid w:val="00035AB0"/>
    <w:rsid w:val="00035B37"/>
    <w:rsid w:val="00035BAA"/>
    <w:rsid w:val="00035D86"/>
    <w:rsid w:val="0003670C"/>
    <w:rsid w:val="00037A5B"/>
    <w:rsid w:val="00040042"/>
    <w:rsid w:val="00042EEC"/>
    <w:rsid w:val="00042F0C"/>
    <w:rsid w:val="000433F3"/>
    <w:rsid w:val="000438DF"/>
    <w:rsid w:val="00043B14"/>
    <w:rsid w:val="0004425B"/>
    <w:rsid w:val="00044E6D"/>
    <w:rsid w:val="00046C79"/>
    <w:rsid w:val="00047A06"/>
    <w:rsid w:val="00047BBD"/>
    <w:rsid w:val="00047DEE"/>
    <w:rsid w:val="000511BB"/>
    <w:rsid w:val="00051D00"/>
    <w:rsid w:val="00051EFC"/>
    <w:rsid w:val="00052A93"/>
    <w:rsid w:val="000531FF"/>
    <w:rsid w:val="0005513E"/>
    <w:rsid w:val="00055B34"/>
    <w:rsid w:val="00055DDD"/>
    <w:rsid w:val="00057351"/>
    <w:rsid w:val="0006060B"/>
    <w:rsid w:val="0006090F"/>
    <w:rsid w:val="00060C41"/>
    <w:rsid w:val="00061C11"/>
    <w:rsid w:val="00061C65"/>
    <w:rsid w:val="00062BAC"/>
    <w:rsid w:val="00062D48"/>
    <w:rsid w:val="00062E32"/>
    <w:rsid w:val="0006337F"/>
    <w:rsid w:val="00063E43"/>
    <w:rsid w:val="000641EE"/>
    <w:rsid w:val="00066792"/>
    <w:rsid w:val="00066C0C"/>
    <w:rsid w:val="00066F57"/>
    <w:rsid w:val="000670D9"/>
    <w:rsid w:val="00067E69"/>
    <w:rsid w:val="00070BB1"/>
    <w:rsid w:val="00070C2F"/>
    <w:rsid w:val="000719C1"/>
    <w:rsid w:val="00071C18"/>
    <w:rsid w:val="0007251A"/>
    <w:rsid w:val="00072643"/>
    <w:rsid w:val="000730DF"/>
    <w:rsid w:val="000736F7"/>
    <w:rsid w:val="000737C9"/>
    <w:rsid w:val="00073BC3"/>
    <w:rsid w:val="00074104"/>
    <w:rsid w:val="0007420F"/>
    <w:rsid w:val="0007437F"/>
    <w:rsid w:val="00074553"/>
    <w:rsid w:val="00074D9B"/>
    <w:rsid w:val="00075202"/>
    <w:rsid w:val="00075866"/>
    <w:rsid w:val="000769CB"/>
    <w:rsid w:val="00076AB3"/>
    <w:rsid w:val="00077232"/>
    <w:rsid w:val="00077302"/>
    <w:rsid w:val="00077BE9"/>
    <w:rsid w:val="00082BB7"/>
    <w:rsid w:val="000856FD"/>
    <w:rsid w:val="00085884"/>
    <w:rsid w:val="00086827"/>
    <w:rsid w:val="00087393"/>
    <w:rsid w:val="000877F3"/>
    <w:rsid w:val="00087D40"/>
    <w:rsid w:val="000900A6"/>
    <w:rsid w:val="000900EB"/>
    <w:rsid w:val="00091022"/>
    <w:rsid w:val="00091140"/>
    <w:rsid w:val="0009127D"/>
    <w:rsid w:val="00092C46"/>
    <w:rsid w:val="00093312"/>
    <w:rsid w:val="00093B83"/>
    <w:rsid w:val="00093CE7"/>
    <w:rsid w:val="00094399"/>
    <w:rsid w:val="00094B9B"/>
    <w:rsid w:val="00094D6A"/>
    <w:rsid w:val="00095A85"/>
    <w:rsid w:val="00095CB1"/>
    <w:rsid w:val="00096D65"/>
    <w:rsid w:val="00096E43"/>
    <w:rsid w:val="00096FE7"/>
    <w:rsid w:val="0009735D"/>
    <w:rsid w:val="000978B0"/>
    <w:rsid w:val="00097CB7"/>
    <w:rsid w:val="00097FAD"/>
    <w:rsid w:val="000A2807"/>
    <w:rsid w:val="000A2BB2"/>
    <w:rsid w:val="000A36B0"/>
    <w:rsid w:val="000A3984"/>
    <w:rsid w:val="000A39E9"/>
    <w:rsid w:val="000A3C8F"/>
    <w:rsid w:val="000A4203"/>
    <w:rsid w:val="000A47B0"/>
    <w:rsid w:val="000A48AB"/>
    <w:rsid w:val="000A4E74"/>
    <w:rsid w:val="000A51F4"/>
    <w:rsid w:val="000A5244"/>
    <w:rsid w:val="000A58EC"/>
    <w:rsid w:val="000A5C85"/>
    <w:rsid w:val="000A60B1"/>
    <w:rsid w:val="000A60DD"/>
    <w:rsid w:val="000A6579"/>
    <w:rsid w:val="000A65B8"/>
    <w:rsid w:val="000A76D1"/>
    <w:rsid w:val="000B11F9"/>
    <w:rsid w:val="000B2112"/>
    <w:rsid w:val="000B3CC8"/>
    <w:rsid w:val="000B4256"/>
    <w:rsid w:val="000B4A33"/>
    <w:rsid w:val="000B4C18"/>
    <w:rsid w:val="000B50C7"/>
    <w:rsid w:val="000B5CFD"/>
    <w:rsid w:val="000B6082"/>
    <w:rsid w:val="000B699D"/>
    <w:rsid w:val="000B790A"/>
    <w:rsid w:val="000B797D"/>
    <w:rsid w:val="000B7B87"/>
    <w:rsid w:val="000B7BE8"/>
    <w:rsid w:val="000B7D76"/>
    <w:rsid w:val="000C1845"/>
    <w:rsid w:val="000C1B06"/>
    <w:rsid w:val="000C2178"/>
    <w:rsid w:val="000C2661"/>
    <w:rsid w:val="000C4223"/>
    <w:rsid w:val="000C4723"/>
    <w:rsid w:val="000C5DB7"/>
    <w:rsid w:val="000C6B0E"/>
    <w:rsid w:val="000C6FBE"/>
    <w:rsid w:val="000D080A"/>
    <w:rsid w:val="000D0AF3"/>
    <w:rsid w:val="000D183A"/>
    <w:rsid w:val="000D1B26"/>
    <w:rsid w:val="000D1ED6"/>
    <w:rsid w:val="000D25A9"/>
    <w:rsid w:val="000D2757"/>
    <w:rsid w:val="000D28BE"/>
    <w:rsid w:val="000D313A"/>
    <w:rsid w:val="000D4E1C"/>
    <w:rsid w:val="000D53BC"/>
    <w:rsid w:val="000D5D11"/>
    <w:rsid w:val="000D643D"/>
    <w:rsid w:val="000D75FE"/>
    <w:rsid w:val="000D763C"/>
    <w:rsid w:val="000E1739"/>
    <w:rsid w:val="000E1D9F"/>
    <w:rsid w:val="000E1E2E"/>
    <w:rsid w:val="000E207D"/>
    <w:rsid w:val="000E2F83"/>
    <w:rsid w:val="000E44A9"/>
    <w:rsid w:val="000E5F70"/>
    <w:rsid w:val="000F0003"/>
    <w:rsid w:val="000F00B4"/>
    <w:rsid w:val="000F204B"/>
    <w:rsid w:val="000F2172"/>
    <w:rsid w:val="000F25E5"/>
    <w:rsid w:val="000F2988"/>
    <w:rsid w:val="000F31A2"/>
    <w:rsid w:val="000F44EC"/>
    <w:rsid w:val="000F48AF"/>
    <w:rsid w:val="000F4DF2"/>
    <w:rsid w:val="000F5CB0"/>
    <w:rsid w:val="000F5CDC"/>
    <w:rsid w:val="000F610A"/>
    <w:rsid w:val="000F62BE"/>
    <w:rsid w:val="000F6A87"/>
    <w:rsid w:val="000F739C"/>
    <w:rsid w:val="000F7A66"/>
    <w:rsid w:val="00101395"/>
    <w:rsid w:val="001013CF"/>
    <w:rsid w:val="00101671"/>
    <w:rsid w:val="001016EF"/>
    <w:rsid w:val="00102244"/>
    <w:rsid w:val="0010225E"/>
    <w:rsid w:val="00102780"/>
    <w:rsid w:val="00102B51"/>
    <w:rsid w:val="001030E0"/>
    <w:rsid w:val="00103E29"/>
    <w:rsid w:val="001042D5"/>
    <w:rsid w:val="001044D9"/>
    <w:rsid w:val="00104976"/>
    <w:rsid w:val="001064CA"/>
    <w:rsid w:val="001071FB"/>
    <w:rsid w:val="00107742"/>
    <w:rsid w:val="00107A3B"/>
    <w:rsid w:val="00107F96"/>
    <w:rsid w:val="001100E6"/>
    <w:rsid w:val="0011036F"/>
    <w:rsid w:val="00110982"/>
    <w:rsid w:val="00111E2B"/>
    <w:rsid w:val="00114E6E"/>
    <w:rsid w:val="00116AF4"/>
    <w:rsid w:val="00116E5B"/>
    <w:rsid w:val="00116FC6"/>
    <w:rsid w:val="00117D26"/>
    <w:rsid w:val="001200AA"/>
    <w:rsid w:val="00122226"/>
    <w:rsid w:val="001233AF"/>
    <w:rsid w:val="0012418B"/>
    <w:rsid w:val="001243CE"/>
    <w:rsid w:val="00124815"/>
    <w:rsid w:val="001255F3"/>
    <w:rsid w:val="00125982"/>
    <w:rsid w:val="0012682E"/>
    <w:rsid w:val="00126A45"/>
    <w:rsid w:val="00126FF0"/>
    <w:rsid w:val="00127955"/>
    <w:rsid w:val="00130F94"/>
    <w:rsid w:val="001310D4"/>
    <w:rsid w:val="00131139"/>
    <w:rsid w:val="00131400"/>
    <w:rsid w:val="001322A1"/>
    <w:rsid w:val="00132AD8"/>
    <w:rsid w:val="00132AEE"/>
    <w:rsid w:val="00132CA2"/>
    <w:rsid w:val="00132F3C"/>
    <w:rsid w:val="00132FDB"/>
    <w:rsid w:val="00133408"/>
    <w:rsid w:val="00133751"/>
    <w:rsid w:val="00134AC6"/>
    <w:rsid w:val="00134F76"/>
    <w:rsid w:val="0013634B"/>
    <w:rsid w:val="001371EF"/>
    <w:rsid w:val="001372B8"/>
    <w:rsid w:val="00141ABD"/>
    <w:rsid w:val="00143AA1"/>
    <w:rsid w:val="00143CBE"/>
    <w:rsid w:val="00143E88"/>
    <w:rsid w:val="0014487D"/>
    <w:rsid w:val="0014568F"/>
    <w:rsid w:val="001457C4"/>
    <w:rsid w:val="001459FD"/>
    <w:rsid w:val="0015035A"/>
    <w:rsid w:val="00150A00"/>
    <w:rsid w:val="00150A41"/>
    <w:rsid w:val="00150C75"/>
    <w:rsid w:val="00150CBD"/>
    <w:rsid w:val="00150E02"/>
    <w:rsid w:val="001512AA"/>
    <w:rsid w:val="0015151D"/>
    <w:rsid w:val="00151FB2"/>
    <w:rsid w:val="0015230F"/>
    <w:rsid w:val="00152488"/>
    <w:rsid w:val="00152DA5"/>
    <w:rsid w:val="00153039"/>
    <w:rsid w:val="001537A0"/>
    <w:rsid w:val="001539A5"/>
    <w:rsid w:val="00153B25"/>
    <w:rsid w:val="0015545C"/>
    <w:rsid w:val="00155FE6"/>
    <w:rsid w:val="00156106"/>
    <w:rsid w:val="001561D7"/>
    <w:rsid w:val="00156C86"/>
    <w:rsid w:val="00157242"/>
    <w:rsid w:val="0016004D"/>
    <w:rsid w:val="00160126"/>
    <w:rsid w:val="00160141"/>
    <w:rsid w:val="00161AAA"/>
    <w:rsid w:val="00162610"/>
    <w:rsid w:val="00163372"/>
    <w:rsid w:val="00163446"/>
    <w:rsid w:val="00163B02"/>
    <w:rsid w:val="0016446A"/>
    <w:rsid w:val="00164566"/>
    <w:rsid w:val="0016474E"/>
    <w:rsid w:val="00164F45"/>
    <w:rsid w:val="0016515B"/>
    <w:rsid w:val="00165CE9"/>
    <w:rsid w:val="0016737D"/>
    <w:rsid w:val="00167B1F"/>
    <w:rsid w:val="00167B26"/>
    <w:rsid w:val="00167F9B"/>
    <w:rsid w:val="0017020B"/>
    <w:rsid w:val="001711A9"/>
    <w:rsid w:val="00171743"/>
    <w:rsid w:val="0017194C"/>
    <w:rsid w:val="00171E29"/>
    <w:rsid w:val="001724A4"/>
    <w:rsid w:val="0017360F"/>
    <w:rsid w:val="001739A7"/>
    <w:rsid w:val="00173C62"/>
    <w:rsid w:val="00174CB8"/>
    <w:rsid w:val="0017592E"/>
    <w:rsid w:val="00175C6F"/>
    <w:rsid w:val="001767AE"/>
    <w:rsid w:val="00176D04"/>
    <w:rsid w:val="00176D70"/>
    <w:rsid w:val="001777C3"/>
    <w:rsid w:val="00177B38"/>
    <w:rsid w:val="00177C05"/>
    <w:rsid w:val="00180706"/>
    <w:rsid w:val="00180C2D"/>
    <w:rsid w:val="00180C74"/>
    <w:rsid w:val="00180EA1"/>
    <w:rsid w:val="00181890"/>
    <w:rsid w:val="00181A84"/>
    <w:rsid w:val="0018215B"/>
    <w:rsid w:val="001822A9"/>
    <w:rsid w:val="001829A0"/>
    <w:rsid w:val="00182BC1"/>
    <w:rsid w:val="00182F87"/>
    <w:rsid w:val="0018348D"/>
    <w:rsid w:val="00183F33"/>
    <w:rsid w:val="00184F54"/>
    <w:rsid w:val="00184F85"/>
    <w:rsid w:val="00185302"/>
    <w:rsid w:val="0018544E"/>
    <w:rsid w:val="0018647C"/>
    <w:rsid w:val="00186648"/>
    <w:rsid w:val="00186986"/>
    <w:rsid w:val="00186DEF"/>
    <w:rsid w:val="00187E2F"/>
    <w:rsid w:val="0019052D"/>
    <w:rsid w:val="00190C54"/>
    <w:rsid w:val="00191456"/>
    <w:rsid w:val="001924DA"/>
    <w:rsid w:val="00193941"/>
    <w:rsid w:val="001939F2"/>
    <w:rsid w:val="00193CBE"/>
    <w:rsid w:val="00194B3D"/>
    <w:rsid w:val="00195083"/>
    <w:rsid w:val="001954F2"/>
    <w:rsid w:val="00195575"/>
    <w:rsid w:val="00195FEF"/>
    <w:rsid w:val="001A053D"/>
    <w:rsid w:val="001A0B48"/>
    <w:rsid w:val="001A1F18"/>
    <w:rsid w:val="001A3242"/>
    <w:rsid w:val="001A48E9"/>
    <w:rsid w:val="001A5968"/>
    <w:rsid w:val="001A6396"/>
    <w:rsid w:val="001A68C8"/>
    <w:rsid w:val="001A6BC9"/>
    <w:rsid w:val="001A6CF9"/>
    <w:rsid w:val="001A6D5B"/>
    <w:rsid w:val="001A7369"/>
    <w:rsid w:val="001A7EC3"/>
    <w:rsid w:val="001B08E9"/>
    <w:rsid w:val="001B0E64"/>
    <w:rsid w:val="001B262E"/>
    <w:rsid w:val="001B2AD3"/>
    <w:rsid w:val="001B46BC"/>
    <w:rsid w:val="001B46E6"/>
    <w:rsid w:val="001B487E"/>
    <w:rsid w:val="001B49CA"/>
    <w:rsid w:val="001B52B4"/>
    <w:rsid w:val="001B597F"/>
    <w:rsid w:val="001B5D17"/>
    <w:rsid w:val="001B61C6"/>
    <w:rsid w:val="001B642E"/>
    <w:rsid w:val="001B725B"/>
    <w:rsid w:val="001B77BE"/>
    <w:rsid w:val="001C0069"/>
    <w:rsid w:val="001C11D1"/>
    <w:rsid w:val="001C1859"/>
    <w:rsid w:val="001C1C86"/>
    <w:rsid w:val="001C1EB4"/>
    <w:rsid w:val="001C234E"/>
    <w:rsid w:val="001C2446"/>
    <w:rsid w:val="001C2A58"/>
    <w:rsid w:val="001C2FEA"/>
    <w:rsid w:val="001C3977"/>
    <w:rsid w:val="001C5D9D"/>
    <w:rsid w:val="001C6F4F"/>
    <w:rsid w:val="001C7377"/>
    <w:rsid w:val="001C7C48"/>
    <w:rsid w:val="001C7E10"/>
    <w:rsid w:val="001D084D"/>
    <w:rsid w:val="001D1327"/>
    <w:rsid w:val="001D2069"/>
    <w:rsid w:val="001D2A94"/>
    <w:rsid w:val="001D438E"/>
    <w:rsid w:val="001D4550"/>
    <w:rsid w:val="001D4700"/>
    <w:rsid w:val="001D4AFB"/>
    <w:rsid w:val="001D4B1C"/>
    <w:rsid w:val="001D61FE"/>
    <w:rsid w:val="001D6F52"/>
    <w:rsid w:val="001E3AB8"/>
    <w:rsid w:val="001E3C70"/>
    <w:rsid w:val="001E4DFA"/>
    <w:rsid w:val="001E4F27"/>
    <w:rsid w:val="001E5659"/>
    <w:rsid w:val="001E5D19"/>
    <w:rsid w:val="001E6420"/>
    <w:rsid w:val="001E6B80"/>
    <w:rsid w:val="001E6CE0"/>
    <w:rsid w:val="001E6E00"/>
    <w:rsid w:val="001E7266"/>
    <w:rsid w:val="001E78D6"/>
    <w:rsid w:val="001F0B5C"/>
    <w:rsid w:val="001F278D"/>
    <w:rsid w:val="001F2B8A"/>
    <w:rsid w:val="001F2ED8"/>
    <w:rsid w:val="001F3D3F"/>
    <w:rsid w:val="001F4050"/>
    <w:rsid w:val="001F4587"/>
    <w:rsid w:val="001F53FD"/>
    <w:rsid w:val="001F5589"/>
    <w:rsid w:val="001F57FB"/>
    <w:rsid w:val="001F5A2A"/>
    <w:rsid w:val="001F5CC5"/>
    <w:rsid w:val="001F6D7D"/>
    <w:rsid w:val="001F737A"/>
    <w:rsid w:val="001F7439"/>
    <w:rsid w:val="001F755F"/>
    <w:rsid w:val="002001C6"/>
    <w:rsid w:val="00200612"/>
    <w:rsid w:val="002013DE"/>
    <w:rsid w:val="00201905"/>
    <w:rsid w:val="00201A25"/>
    <w:rsid w:val="002034F3"/>
    <w:rsid w:val="002048D6"/>
    <w:rsid w:val="00204EE8"/>
    <w:rsid w:val="00205983"/>
    <w:rsid w:val="0020647E"/>
    <w:rsid w:val="00206765"/>
    <w:rsid w:val="00207813"/>
    <w:rsid w:val="0021034B"/>
    <w:rsid w:val="00210989"/>
    <w:rsid w:val="00211A5B"/>
    <w:rsid w:val="00211C66"/>
    <w:rsid w:val="00211E85"/>
    <w:rsid w:val="0021250B"/>
    <w:rsid w:val="00213C1D"/>
    <w:rsid w:val="002141AC"/>
    <w:rsid w:val="00214260"/>
    <w:rsid w:val="00215B5F"/>
    <w:rsid w:val="002160F9"/>
    <w:rsid w:val="002162F3"/>
    <w:rsid w:val="002172B2"/>
    <w:rsid w:val="002179F2"/>
    <w:rsid w:val="00220182"/>
    <w:rsid w:val="0022032E"/>
    <w:rsid w:val="0022161E"/>
    <w:rsid w:val="00221927"/>
    <w:rsid w:val="00222A0F"/>
    <w:rsid w:val="002232A9"/>
    <w:rsid w:val="002249C8"/>
    <w:rsid w:val="00224C68"/>
    <w:rsid w:val="00225505"/>
    <w:rsid w:val="00225797"/>
    <w:rsid w:val="002257D3"/>
    <w:rsid w:val="00225E97"/>
    <w:rsid w:val="0022683A"/>
    <w:rsid w:val="00226A1B"/>
    <w:rsid w:val="00227660"/>
    <w:rsid w:val="00227872"/>
    <w:rsid w:val="00227ACE"/>
    <w:rsid w:val="00227D50"/>
    <w:rsid w:val="0023059D"/>
    <w:rsid w:val="002311EB"/>
    <w:rsid w:val="00231EA8"/>
    <w:rsid w:val="0023255B"/>
    <w:rsid w:val="0023304B"/>
    <w:rsid w:val="00233C3C"/>
    <w:rsid w:val="00234548"/>
    <w:rsid w:val="002345CD"/>
    <w:rsid w:val="00234658"/>
    <w:rsid w:val="00234B51"/>
    <w:rsid w:val="00235307"/>
    <w:rsid w:val="002364B1"/>
    <w:rsid w:val="002365A7"/>
    <w:rsid w:val="00236AF5"/>
    <w:rsid w:val="00236C7A"/>
    <w:rsid w:val="00237F34"/>
    <w:rsid w:val="00240F92"/>
    <w:rsid w:val="00241384"/>
    <w:rsid w:val="002421E8"/>
    <w:rsid w:val="0024388B"/>
    <w:rsid w:val="00243F31"/>
    <w:rsid w:val="00243F57"/>
    <w:rsid w:val="00244513"/>
    <w:rsid w:val="00244DA6"/>
    <w:rsid w:val="0024548D"/>
    <w:rsid w:val="00245CB4"/>
    <w:rsid w:val="00245D5C"/>
    <w:rsid w:val="00247630"/>
    <w:rsid w:val="0024773D"/>
    <w:rsid w:val="00247EB9"/>
    <w:rsid w:val="00247F90"/>
    <w:rsid w:val="00250413"/>
    <w:rsid w:val="00250831"/>
    <w:rsid w:val="00250B9B"/>
    <w:rsid w:val="00251011"/>
    <w:rsid w:val="00253094"/>
    <w:rsid w:val="0025348E"/>
    <w:rsid w:val="00253B17"/>
    <w:rsid w:val="00253DA3"/>
    <w:rsid w:val="00254B05"/>
    <w:rsid w:val="00255912"/>
    <w:rsid w:val="00255A81"/>
    <w:rsid w:val="00255B2E"/>
    <w:rsid w:val="00255BDE"/>
    <w:rsid w:val="00255BEB"/>
    <w:rsid w:val="002564EC"/>
    <w:rsid w:val="00256598"/>
    <w:rsid w:val="00256FA1"/>
    <w:rsid w:val="00257236"/>
    <w:rsid w:val="0025761C"/>
    <w:rsid w:val="002577CE"/>
    <w:rsid w:val="0026040A"/>
    <w:rsid w:val="00260576"/>
    <w:rsid w:val="00260962"/>
    <w:rsid w:val="00260E7A"/>
    <w:rsid w:val="00260FAE"/>
    <w:rsid w:val="002610E1"/>
    <w:rsid w:val="002611F6"/>
    <w:rsid w:val="002627D3"/>
    <w:rsid w:val="00262D92"/>
    <w:rsid w:val="00264511"/>
    <w:rsid w:val="00265FEA"/>
    <w:rsid w:val="002660A7"/>
    <w:rsid w:val="00266EA8"/>
    <w:rsid w:val="00267CC9"/>
    <w:rsid w:val="00267E9A"/>
    <w:rsid w:val="002704E4"/>
    <w:rsid w:val="00270CAC"/>
    <w:rsid w:val="00270E7C"/>
    <w:rsid w:val="002712C0"/>
    <w:rsid w:val="002721BA"/>
    <w:rsid w:val="00273105"/>
    <w:rsid w:val="00273B9A"/>
    <w:rsid w:val="00274483"/>
    <w:rsid w:val="00274939"/>
    <w:rsid w:val="00274DEB"/>
    <w:rsid w:val="00275AAD"/>
    <w:rsid w:val="00275BD0"/>
    <w:rsid w:val="00275F7C"/>
    <w:rsid w:val="00275FD3"/>
    <w:rsid w:val="0027663B"/>
    <w:rsid w:val="00276FCE"/>
    <w:rsid w:val="00277D3F"/>
    <w:rsid w:val="00280545"/>
    <w:rsid w:val="002818F4"/>
    <w:rsid w:val="002818F7"/>
    <w:rsid w:val="002825D3"/>
    <w:rsid w:val="0028261E"/>
    <w:rsid w:val="00282AC4"/>
    <w:rsid w:val="0028306D"/>
    <w:rsid w:val="002834D8"/>
    <w:rsid w:val="0028408B"/>
    <w:rsid w:val="002844A0"/>
    <w:rsid w:val="00285BFB"/>
    <w:rsid w:val="0028650E"/>
    <w:rsid w:val="002871F8"/>
    <w:rsid w:val="00287997"/>
    <w:rsid w:val="00287CB5"/>
    <w:rsid w:val="002905D2"/>
    <w:rsid w:val="0029062D"/>
    <w:rsid w:val="00290D3C"/>
    <w:rsid w:val="0029127B"/>
    <w:rsid w:val="00291294"/>
    <w:rsid w:val="00292AE4"/>
    <w:rsid w:val="00293845"/>
    <w:rsid w:val="00293AFF"/>
    <w:rsid w:val="00293DCF"/>
    <w:rsid w:val="00295A1A"/>
    <w:rsid w:val="00296335"/>
    <w:rsid w:val="002A008F"/>
    <w:rsid w:val="002A04A8"/>
    <w:rsid w:val="002A30B7"/>
    <w:rsid w:val="002A3493"/>
    <w:rsid w:val="002A397F"/>
    <w:rsid w:val="002A3A9B"/>
    <w:rsid w:val="002A4882"/>
    <w:rsid w:val="002A517D"/>
    <w:rsid w:val="002A57B0"/>
    <w:rsid w:val="002A585C"/>
    <w:rsid w:val="002A66E8"/>
    <w:rsid w:val="002A6832"/>
    <w:rsid w:val="002A7674"/>
    <w:rsid w:val="002A7AC9"/>
    <w:rsid w:val="002B0AB4"/>
    <w:rsid w:val="002B11E2"/>
    <w:rsid w:val="002B2659"/>
    <w:rsid w:val="002B3941"/>
    <w:rsid w:val="002B463A"/>
    <w:rsid w:val="002B4D32"/>
    <w:rsid w:val="002B5972"/>
    <w:rsid w:val="002B68E0"/>
    <w:rsid w:val="002B68F7"/>
    <w:rsid w:val="002B6EE4"/>
    <w:rsid w:val="002B713F"/>
    <w:rsid w:val="002B7392"/>
    <w:rsid w:val="002B7C74"/>
    <w:rsid w:val="002C1370"/>
    <w:rsid w:val="002C28DA"/>
    <w:rsid w:val="002C39DB"/>
    <w:rsid w:val="002C428D"/>
    <w:rsid w:val="002C4438"/>
    <w:rsid w:val="002C44B0"/>
    <w:rsid w:val="002C461B"/>
    <w:rsid w:val="002C488F"/>
    <w:rsid w:val="002C4A48"/>
    <w:rsid w:val="002C693E"/>
    <w:rsid w:val="002C7CF5"/>
    <w:rsid w:val="002D10F5"/>
    <w:rsid w:val="002D20F5"/>
    <w:rsid w:val="002D29DA"/>
    <w:rsid w:val="002D3201"/>
    <w:rsid w:val="002D3763"/>
    <w:rsid w:val="002D377F"/>
    <w:rsid w:val="002D3820"/>
    <w:rsid w:val="002D3963"/>
    <w:rsid w:val="002D3D87"/>
    <w:rsid w:val="002D44E1"/>
    <w:rsid w:val="002D478C"/>
    <w:rsid w:val="002D54B7"/>
    <w:rsid w:val="002D6D4B"/>
    <w:rsid w:val="002D6E60"/>
    <w:rsid w:val="002D7315"/>
    <w:rsid w:val="002D7871"/>
    <w:rsid w:val="002E0627"/>
    <w:rsid w:val="002E0F9E"/>
    <w:rsid w:val="002E1370"/>
    <w:rsid w:val="002E1909"/>
    <w:rsid w:val="002E1B22"/>
    <w:rsid w:val="002E1B4C"/>
    <w:rsid w:val="002E225E"/>
    <w:rsid w:val="002E3B17"/>
    <w:rsid w:val="002E4112"/>
    <w:rsid w:val="002E4A45"/>
    <w:rsid w:val="002E53D1"/>
    <w:rsid w:val="002E55B1"/>
    <w:rsid w:val="002E5DEB"/>
    <w:rsid w:val="002E66A7"/>
    <w:rsid w:val="002E6B36"/>
    <w:rsid w:val="002E6F5F"/>
    <w:rsid w:val="002F0181"/>
    <w:rsid w:val="002F127E"/>
    <w:rsid w:val="002F128B"/>
    <w:rsid w:val="002F20E4"/>
    <w:rsid w:val="002F2298"/>
    <w:rsid w:val="002F26AE"/>
    <w:rsid w:val="002F2ECC"/>
    <w:rsid w:val="002F331B"/>
    <w:rsid w:val="002F3F43"/>
    <w:rsid w:val="002F4B27"/>
    <w:rsid w:val="002F58D6"/>
    <w:rsid w:val="002F59AA"/>
    <w:rsid w:val="002F5FB6"/>
    <w:rsid w:val="002F6368"/>
    <w:rsid w:val="002F6CCB"/>
    <w:rsid w:val="002F6F12"/>
    <w:rsid w:val="002F73B2"/>
    <w:rsid w:val="002F79A3"/>
    <w:rsid w:val="003002A0"/>
    <w:rsid w:val="0030087E"/>
    <w:rsid w:val="00301690"/>
    <w:rsid w:val="00301BDE"/>
    <w:rsid w:val="00301F0A"/>
    <w:rsid w:val="00302214"/>
    <w:rsid w:val="003027D9"/>
    <w:rsid w:val="00303D97"/>
    <w:rsid w:val="00304D49"/>
    <w:rsid w:val="003054D9"/>
    <w:rsid w:val="00305E3E"/>
    <w:rsid w:val="0030601B"/>
    <w:rsid w:val="003077D2"/>
    <w:rsid w:val="0030785C"/>
    <w:rsid w:val="003102D8"/>
    <w:rsid w:val="00310D83"/>
    <w:rsid w:val="00311269"/>
    <w:rsid w:val="003120B1"/>
    <w:rsid w:val="0031223D"/>
    <w:rsid w:val="00312BBF"/>
    <w:rsid w:val="00313102"/>
    <w:rsid w:val="00313CD7"/>
    <w:rsid w:val="00314496"/>
    <w:rsid w:val="003149E3"/>
    <w:rsid w:val="00314D5D"/>
    <w:rsid w:val="003159E3"/>
    <w:rsid w:val="00315B8F"/>
    <w:rsid w:val="00316074"/>
    <w:rsid w:val="003167F0"/>
    <w:rsid w:val="00316B77"/>
    <w:rsid w:val="00316E94"/>
    <w:rsid w:val="00322364"/>
    <w:rsid w:val="00322F3C"/>
    <w:rsid w:val="003232AE"/>
    <w:rsid w:val="003236F9"/>
    <w:rsid w:val="00323FE8"/>
    <w:rsid w:val="00324011"/>
    <w:rsid w:val="00325AB5"/>
    <w:rsid w:val="003263A6"/>
    <w:rsid w:val="00326E87"/>
    <w:rsid w:val="00327490"/>
    <w:rsid w:val="00327C40"/>
    <w:rsid w:val="00327CBC"/>
    <w:rsid w:val="003302C7"/>
    <w:rsid w:val="00330D2B"/>
    <w:rsid w:val="003318E5"/>
    <w:rsid w:val="00332314"/>
    <w:rsid w:val="00332C69"/>
    <w:rsid w:val="00332F8D"/>
    <w:rsid w:val="00333629"/>
    <w:rsid w:val="00333E2E"/>
    <w:rsid w:val="00335E88"/>
    <w:rsid w:val="0033790B"/>
    <w:rsid w:val="00337A13"/>
    <w:rsid w:val="003406DE"/>
    <w:rsid w:val="00340A2E"/>
    <w:rsid w:val="00341571"/>
    <w:rsid w:val="003421E4"/>
    <w:rsid w:val="0034456F"/>
    <w:rsid w:val="003447E1"/>
    <w:rsid w:val="00344A48"/>
    <w:rsid w:val="00345214"/>
    <w:rsid w:val="00345759"/>
    <w:rsid w:val="00345C02"/>
    <w:rsid w:val="003468DA"/>
    <w:rsid w:val="00346C96"/>
    <w:rsid w:val="00346E53"/>
    <w:rsid w:val="0034772B"/>
    <w:rsid w:val="00350CFB"/>
    <w:rsid w:val="003512A4"/>
    <w:rsid w:val="00351BE9"/>
    <w:rsid w:val="00351F2A"/>
    <w:rsid w:val="003524EB"/>
    <w:rsid w:val="0035424D"/>
    <w:rsid w:val="00354955"/>
    <w:rsid w:val="003549DC"/>
    <w:rsid w:val="00354C94"/>
    <w:rsid w:val="00354FF0"/>
    <w:rsid w:val="00355634"/>
    <w:rsid w:val="00355B04"/>
    <w:rsid w:val="003560CC"/>
    <w:rsid w:val="00356B64"/>
    <w:rsid w:val="00356C5A"/>
    <w:rsid w:val="0035789D"/>
    <w:rsid w:val="00357A6A"/>
    <w:rsid w:val="00360444"/>
    <w:rsid w:val="003610CE"/>
    <w:rsid w:val="00362824"/>
    <w:rsid w:val="00362B49"/>
    <w:rsid w:val="00362D90"/>
    <w:rsid w:val="0036306E"/>
    <w:rsid w:val="003646B8"/>
    <w:rsid w:val="00365C66"/>
    <w:rsid w:val="0036697A"/>
    <w:rsid w:val="00366993"/>
    <w:rsid w:val="003673A0"/>
    <w:rsid w:val="003678E4"/>
    <w:rsid w:val="00367E70"/>
    <w:rsid w:val="00370702"/>
    <w:rsid w:val="00370C3E"/>
    <w:rsid w:val="003710BE"/>
    <w:rsid w:val="00373ABF"/>
    <w:rsid w:val="00373E7C"/>
    <w:rsid w:val="00373E8E"/>
    <w:rsid w:val="00375156"/>
    <w:rsid w:val="003751D6"/>
    <w:rsid w:val="003759C7"/>
    <w:rsid w:val="00376105"/>
    <w:rsid w:val="00376D6D"/>
    <w:rsid w:val="00377B0A"/>
    <w:rsid w:val="00380094"/>
    <w:rsid w:val="00380882"/>
    <w:rsid w:val="00382033"/>
    <w:rsid w:val="0038287D"/>
    <w:rsid w:val="00382A24"/>
    <w:rsid w:val="00384E3F"/>
    <w:rsid w:val="00385555"/>
    <w:rsid w:val="00385615"/>
    <w:rsid w:val="003856D5"/>
    <w:rsid w:val="003869D2"/>
    <w:rsid w:val="00387205"/>
    <w:rsid w:val="0039008C"/>
    <w:rsid w:val="0039182E"/>
    <w:rsid w:val="00391F8C"/>
    <w:rsid w:val="003923CF"/>
    <w:rsid w:val="003929A4"/>
    <w:rsid w:val="00393853"/>
    <w:rsid w:val="00393AD3"/>
    <w:rsid w:val="00394037"/>
    <w:rsid w:val="003947A1"/>
    <w:rsid w:val="00394CFF"/>
    <w:rsid w:val="0039546A"/>
    <w:rsid w:val="00395AB2"/>
    <w:rsid w:val="00396EA2"/>
    <w:rsid w:val="003974D6"/>
    <w:rsid w:val="00397E93"/>
    <w:rsid w:val="003A095A"/>
    <w:rsid w:val="003A096B"/>
    <w:rsid w:val="003A124C"/>
    <w:rsid w:val="003A1CAE"/>
    <w:rsid w:val="003A1D55"/>
    <w:rsid w:val="003A1F5B"/>
    <w:rsid w:val="003A227E"/>
    <w:rsid w:val="003A291E"/>
    <w:rsid w:val="003A4C8A"/>
    <w:rsid w:val="003A50B5"/>
    <w:rsid w:val="003A7887"/>
    <w:rsid w:val="003B0EA2"/>
    <w:rsid w:val="003B0FAB"/>
    <w:rsid w:val="003B1251"/>
    <w:rsid w:val="003B1515"/>
    <w:rsid w:val="003B1A5B"/>
    <w:rsid w:val="003B1F3C"/>
    <w:rsid w:val="003B396F"/>
    <w:rsid w:val="003B4B96"/>
    <w:rsid w:val="003B4D7B"/>
    <w:rsid w:val="003B5C40"/>
    <w:rsid w:val="003B62E5"/>
    <w:rsid w:val="003B6AA2"/>
    <w:rsid w:val="003B6C1E"/>
    <w:rsid w:val="003B737C"/>
    <w:rsid w:val="003C168D"/>
    <w:rsid w:val="003C19B0"/>
    <w:rsid w:val="003C1A1D"/>
    <w:rsid w:val="003C2A32"/>
    <w:rsid w:val="003C2E38"/>
    <w:rsid w:val="003C2E51"/>
    <w:rsid w:val="003C3EE3"/>
    <w:rsid w:val="003C45F8"/>
    <w:rsid w:val="003C4E63"/>
    <w:rsid w:val="003C5545"/>
    <w:rsid w:val="003C56F8"/>
    <w:rsid w:val="003C6596"/>
    <w:rsid w:val="003C6F1C"/>
    <w:rsid w:val="003C6F5E"/>
    <w:rsid w:val="003D01FA"/>
    <w:rsid w:val="003D026C"/>
    <w:rsid w:val="003D0F6F"/>
    <w:rsid w:val="003D207A"/>
    <w:rsid w:val="003D20C1"/>
    <w:rsid w:val="003D3000"/>
    <w:rsid w:val="003D36CF"/>
    <w:rsid w:val="003D385D"/>
    <w:rsid w:val="003D41E9"/>
    <w:rsid w:val="003D562C"/>
    <w:rsid w:val="003D566A"/>
    <w:rsid w:val="003D5A07"/>
    <w:rsid w:val="003D6012"/>
    <w:rsid w:val="003D6BFF"/>
    <w:rsid w:val="003E042B"/>
    <w:rsid w:val="003E12DC"/>
    <w:rsid w:val="003E1B54"/>
    <w:rsid w:val="003E1F19"/>
    <w:rsid w:val="003E24C1"/>
    <w:rsid w:val="003E28F3"/>
    <w:rsid w:val="003E3356"/>
    <w:rsid w:val="003E337E"/>
    <w:rsid w:val="003E3625"/>
    <w:rsid w:val="003E39E1"/>
    <w:rsid w:val="003E4357"/>
    <w:rsid w:val="003E47A7"/>
    <w:rsid w:val="003E5804"/>
    <w:rsid w:val="003E5860"/>
    <w:rsid w:val="003E64A6"/>
    <w:rsid w:val="003E73A4"/>
    <w:rsid w:val="003E7624"/>
    <w:rsid w:val="003F06F8"/>
    <w:rsid w:val="003F1F0D"/>
    <w:rsid w:val="003F2B5F"/>
    <w:rsid w:val="003F3EAD"/>
    <w:rsid w:val="003F49F2"/>
    <w:rsid w:val="003F4E20"/>
    <w:rsid w:val="003F554C"/>
    <w:rsid w:val="003F564D"/>
    <w:rsid w:val="003F6C14"/>
    <w:rsid w:val="003F6CE7"/>
    <w:rsid w:val="003F7824"/>
    <w:rsid w:val="003F788C"/>
    <w:rsid w:val="00400508"/>
    <w:rsid w:val="0040090C"/>
    <w:rsid w:val="00400C2C"/>
    <w:rsid w:val="00400CA7"/>
    <w:rsid w:val="00400D20"/>
    <w:rsid w:val="00402A7A"/>
    <w:rsid w:val="0040323B"/>
    <w:rsid w:val="0040370C"/>
    <w:rsid w:val="00403B46"/>
    <w:rsid w:val="00405251"/>
    <w:rsid w:val="00406330"/>
    <w:rsid w:val="00407141"/>
    <w:rsid w:val="00407BC7"/>
    <w:rsid w:val="00410B87"/>
    <w:rsid w:val="00410FBE"/>
    <w:rsid w:val="0041101B"/>
    <w:rsid w:val="0041281D"/>
    <w:rsid w:val="00413F0E"/>
    <w:rsid w:val="00414CD1"/>
    <w:rsid w:val="00414D50"/>
    <w:rsid w:val="00414EF8"/>
    <w:rsid w:val="00415443"/>
    <w:rsid w:val="0041550D"/>
    <w:rsid w:val="00415E88"/>
    <w:rsid w:val="00415FFC"/>
    <w:rsid w:val="00416A1A"/>
    <w:rsid w:val="00417D5E"/>
    <w:rsid w:val="00417F7F"/>
    <w:rsid w:val="00420043"/>
    <w:rsid w:val="00421B12"/>
    <w:rsid w:val="004235C6"/>
    <w:rsid w:val="00423BBA"/>
    <w:rsid w:val="00423CA1"/>
    <w:rsid w:val="00424222"/>
    <w:rsid w:val="00424D45"/>
    <w:rsid w:val="00424E9E"/>
    <w:rsid w:val="004250D4"/>
    <w:rsid w:val="004259B1"/>
    <w:rsid w:val="004266DD"/>
    <w:rsid w:val="00426C97"/>
    <w:rsid w:val="004271EC"/>
    <w:rsid w:val="0042776F"/>
    <w:rsid w:val="00427FA0"/>
    <w:rsid w:val="00430092"/>
    <w:rsid w:val="0043117A"/>
    <w:rsid w:val="00431C17"/>
    <w:rsid w:val="00433485"/>
    <w:rsid w:val="00433676"/>
    <w:rsid w:val="00433B46"/>
    <w:rsid w:val="00434359"/>
    <w:rsid w:val="00434FEA"/>
    <w:rsid w:val="00435AC8"/>
    <w:rsid w:val="00436555"/>
    <w:rsid w:val="004370FD"/>
    <w:rsid w:val="004371B1"/>
    <w:rsid w:val="00440419"/>
    <w:rsid w:val="00441E45"/>
    <w:rsid w:val="00441F76"/>
    <w:rsid w:val="00442EBC"/>
    <w:rsid w:val="00442F10"/>
    <w:rsid w:val="004435D7"/>
    <w:rsid w:val="00443939"/>
    <w:rsid w:val="0044516D"/>
    <w:rsid w:val="00445880"/>
    <w:rsid w:val="00445B38"/>
    <w:rsid w:val="00445EE6"/>
    <w:rsid w:val="00446BA8"/>
    <w:rsid w:val="0044723B"/>
    <w:rsid w:val="00447372"/>
    <w:rsid w:val="00447746"/>
    <w:rsid w:val="00447D75"/>
    <w:rsid w:val="00447DBC"/>
    <w:rsid w:val="00447F87"/>
    <w:rsid w:val="004502BC"/>
    <w:rsid w:val="004503E6"/>
    <w:rsid w:val="004506E1"/>
    <w:rsid w:val="00450E35"/>
    <w:rsid w:val="00450FC5"/>
    <w:rsid w:val="004514D7"/>
    <w:rsid w:val="00451F0A"/>
    <w:rsid w:val="004525B4"/>
    <w:rsid w:val="00453148"/>
    <w:rsid w:val="00453B23"/>
    <w:rsid w:val="00453DAD"/>
    <w:rsid w:val="00454073"/>
    <w:rsid w:val="004559AB"/>
    <w:rsid w:val="00455F60"/>
    <w:rsid w:val="00456596"/>
    <w:rsid w:val="0045753C"/>
    <w:rsid w:val="00457C51"/>
    <w:rsid w:val="00460116"/>
    <w:rsid w:val="00460DEC"/>
    <w:rsid w:val="004612EB"/>
    <w:rsid w:val="0046135B"/>
    <w:rsid w:val="00461BA5"/>
    <w:rsid w:val="0046277E"/>
    <w:rsid w:val="004628DD"/>
    <w:rsid w:val="00462970"/>
    <w:rsid w:val="00462A42"/>
    <w:rsid w:val="00462D7A"/>
    <w:rsid w:val="00463BD1"/>
    <w:rsid w:val="0046520C"/>
    <w:rsid w:val="00465E4D"/>
    <w:rsid w:val="00466486"/>
    <w:rsid w:val="00466BDF"/>
    <w:rsid w:val="00466C83"/>
    <w:rsid w:val="00466E1D"/>
    <w:rsid w:val="004679D2"/>
    <w:rsid w:val="004703DA"/>
    <w:rsid w:val="00470B02"/>
    <w:rsid w:val="00470FC9"/>
    <w:rsid w:val="0047110F"/>
    <w:rsid w:val="0047189D"/>
    <w:rsid w:val="00471CAC"/>
    <w:rsid w:val="00471EF9"/>
    <w:rsid w:val="004721B3"/>
    <w:rsid w:val="004724AF"/>
    <w:rsid w:val="00473DC5"/>
    <w:rsid w:val="00473E59"/>
    <w:rsid w:val="00473F92"/>
    <w:rsid w:val="004740CD"/>
    <w:rsid w:val="004746B0"/>
    <w:rsid w:val="00475E7C"/>
    <w:rsid w:val="0047615B"/>
    <w:rsid w:val="004772D1"/>
    <w:rsid w:val="0047759D"/>
    <w:rsid w:val="004801C8"/>
    <w:rsid w:val="00480A65"/>
    <w:rsid w:val="0048113C"/>
    <w:rsid w:val="00481325"/>
    <w:rsid w:val="00481448"/>
    <w:rsid w:val="00481559"/>
    <w:rsid w:val="00482BA4"/>
    <w:rsid w:val="00483954"/>
    <w:rsid w:val="00483FDC"/>
    <w:rsid w:val="00484239"/>
    <w:rsid w:val="0048479E"/>
    <w:rsid w:val="00484BF9"/>
    <w:rsid w:val="0048511C"/>
    <w:rsid w:val="004855B4"/>
    <w:rsid w:val="00485AA1"/>
    <w:rsid w:val="00485C39"/>
    <w:rsid w:val="00486433"/>
    <w:rsid w:val="0048760D"/>
    <w:rsid w:val="00490C1C"/>
    <w:rsid w:val="00490CD8"/>
    <w:rsid w:val="00490F42"/>
    <w:rsid w:val="00491B21"/>
    <w:rsid w:val="0049340F"/>
    <w:rsid w:val="004934D7"/>
    <w:rsid w:val="004934EB"/>
    <w:rsid w:val="00493A43"/>
    <w:rsid w:val="00493C2C"/>
    <w:rsid w:val="00493E11"/>
    <w:rsid w:val="00494296"/>
    <w:rsid w:val="00495CF5"/>
    <w:rsid w:val="00495DB2"/>
    <w:rsid w:val="00495E46"/>
    <w:rsid w:val="004962F3"/>
    <w:rsid w:val="004962FF"/>
    <w:rsid w:val="004964C7"/>
    <w:rsid w:val="004967C1"/>
    <w:rsid w:val="004967F2"/>
    <w:rsid w:val="00496A2F"/>
    <w:rsid w:val="00496B7B"/>
    <w:rsid w:val="00496E53"/>
    <w:rsid w:val="004974AB"/>
    <w:rsid w:val="004A0153"/>
    <w:rsid w:val="004A01A5"/>
    <w:rsid w:val="004A0A0F"/>
    <w:rsid w:val="004A3070"/>
    <w:rsid w:val="004A3C5C"/>
    <w:rsid w:val="004A4495"/>
    <w:rsid w:val="004A49AA"/>
    <w:rsid w:val="004A57DE"/>
    <w:rsid w:val="004A7685"/>
    <w:rsid w:val="004A7B2E"/>
    <w:rsid w:val="004B049D"/>
    <w:rsid w:val="004B0FDF"/>
    <w:rsid w:val="004B1419"/>
    <w:rsid w:val="004B1C72"/>
    <w:rsid w:val="004B27D9"/>
    <w:rsid w:val="004B2BAC"/>
    <w:rsid w:val="004B2EB6"/>
    <w:rsid w:val="004B36AC"/>
    <w:rsid w:val="004B57A1"/>
    <w:rsid w:val="004B63E1"/>
    <w:rsid w:val="004B6DC2"/>
    <w:rsid w:val="004B7C1D"/>
    <w:rsid w:val="004C058E"/>
    <w:rsid w:val="004C064C"/>
    <w:rsid w:val="004C085E"/>
    <w:rsid w:val="004C1813"/>
    <w:rsid w:val="004C1DF5"/>
    <w:rsid w:val="004C22F5"/>
    <w:rsid w:val="004C2657"/>
    <w:rsid w:val="004C2AA5"/>
    <w:rsid w:val="004C35BE"/>
    <w:rsid w:val="004C4719"/>
    <w:rsid w:val="004C4D5C"/>
    <w:rsid w:val="004C4D87"/>
    <w:rsid w:val="004C530B"/>
    <w:rsid w:val="004C5C7F"/>
    <w:rsid w:val="004C6454"/>
    <w:rsid w:val="004C6CE6"/>
    <w:rsid w:val="004C6D46"/>
    <w:rsid w:val="004C758C"/>
    <w:rsid w:val="004C7775"/>
    <w:rsid w:val="004D0C18"/>
    <w:rsid w:val="004D2F84"/>
    <w:rsid w:val="004D3926"/>
    <w:rsid w:val="004D4013"/>
    <w:rsid w:val="004D4AE2"/>
    <w:rsid w:val="004D4DB9"/>
    <w:rsid w:val="004D564A"/>
    <w:rsid w:val="004D76A8"/>
    <w:rsid w:val="004D779D"/>
    <w:rsid w:val="004E0502"/>
    <w:rsid w:val="004E2075"/>
    <w:rsid w:val="004E24C1"/>
    <w:rsid w:val="004E2536"/>
    <w:rsid w:val="004E2B6A"/>
    <w:rsid w:val="004E3A0A"/>
    <w:rsid w:val="004E3BEC"/>
    <w:rsid w:val="004E42BE"/>
    <w:rsid w:val="004E541E"/>
    <w:rsid w:val="004E5A35"/>
    <w:rsid w:val="004E5B87"/>
    <w:rsid w:val="004E7312"/>
    <w:rsid w:val="004E7838"/>
    <w:rsid w:val="004F024E"/>
    <w:rsid w:val="004F0DB9"/>
    <w:rsid w:val="004F0DF0"/>
    <w:rsid w:val="004F0F93"/>
    <w:rsid w:val="004F109C"/>
    <w:rsid w:val="004F2551"/>
    <w:rsid w:val="004F28DA"/>
    <w:rsid w:val="004F321E"/>
    <w:rsid w:val="004F329D"/>
    <w:rsid w:val="004F3323"/>
    <w:rsid w:val="004F3BF1"/>
    <w:rsid w:val="004F5215"/>
    <w:rsid w:val="004F5371"/>
    <w:rsid w:val="005002A7"/>
    <w:rsid w:val="0050068F"/>
    <w:rsid w:val="00500F3F"/>
    <w:rsid w:val="005020E2"/>
    <w:rsid w:val="00503990"/>
    <w:rsid w:val="00503F35"/>
    <w:rsid w:val="00504340"/>
    <w:rsid w:val="0050461F"/>
    <w:rsid w:val="005057B5"/>
    <w:rsid w:val="00505D17"/>
    <w:rsid w:val="00505FF8"/>
    <w:rsid w:val="00506B75"/>
    <w:rsid w:val="0050755A"/>
    <w:rsid w:val="00507DCE"/>
    <w:rsid w:val="00510475"/>
    <w:rsid w:val="0051094E"/>
    <w:rsid w:val="00511D77"/>
    <w:rsid w:val="00512320"/>
    <w:rsid w:val="005127D6"/>
    <w:rsid w:val="00512936"/>
    <w:rsid w:val="00512A6A"/>
    <w:rsid w:val="00512F44"/>
    <w:rsid w:val="005137C9"/>
    <w:rsid w:val="0051381D"/>
    <w:rsid w:val="00513BD8"/>
    <w:rsid w:val="00514273"/>
    <w:rsid w:val="005150AA"/>
    <w:rsid w:val="00515404"/>
    <w:rsid w:val="00515480"/>
    <w:rsid w:val="0051563E"/>
    <w:rsid w:val="00515AB1"/>
    <w:rsid w:val="00516869"/>
    <w:rsid w:val="005171DC"/>
    <w:rsid w:val="005172B2"/>
    <w:rsid w:val="00517A8E"/>
    <w:rsid w:val="00517D73"/>
    <w:rsid w:val="00520610"/>
    <w:rsid w:val="00520808"/>
    <w:rsid w:val="00521F47"/>
    <w:rsid w:val="0052244C"/>
    <w:rsid w:val="00522F43"/>
    <w:rsid w:val="005247B1"/>
    <w:rsid w:val="00525EE4"/>
    <w:rsid w:val="005261F6"/>
    <w:rsid w:val="005264B2"/>
    <w:rsid w:val="00526CD6"/>
    <w:rsid w:val="005277C1"/>
    <w:rsid w:val="00527B14"/>
    <w:rsid w:val="00530061"/>
    <w:rsid w:val="005300B8"/>
    <w:rsid w:val="0053013A"/>
    <w:rsid w:val="00530F4D"/>
    <w:rsid w:val="00530FA2"/>
    <w:rsid w:val="00531DFB"/>
    <w:rsid w:val="00532C49"/>
    <w:rsid w:val="00532F27"/>
    <w:rsid w:val="00533930"/>
    <w:rsid w:val="00534252"/>
    <w:rsid w:val="005345A9"/>
    <w:rsid w:val="00534807"/>
    <w:rsid w:val="005356D2"/>
    <w:rsid w:val="005357A9"/>
    <w:rsid w:val="00535954"/>
    <w:rsid w:val="00535963"/>
    <w:rsid w:val="00535A09"/>
    <w:rsid w:val="00535D16"/>
    <w:rsid w:val="00537FA5"/>
    <w:rsid w:val="00541212"/>
    <w:rsid w:val="00541678"/>
    <w:rsid w:val="00541D1D"/>
    <w:rsid w:val="00541D9B"/>
    <w:rsid w:val="00542021"/>
    <w:rsid w:val="005422FD"/>
    <w:rsid w:val="00542E9B"/>
    <w:rsid w:val="005433C0"/>
    <w:rsid w:val="00543A11"/>
    <w:rsid w:val="00544227"/>
    <w:rsid w:val="00544232"/>
    <w:rsid w:val="005445DC"/>
    <w:rsid w:val="00544B0B"/>
    <w:rsid w:val="00544D7D"/>
    <w:rsid w:val="005457E5"/>
    <w:rsid w:val="005458EF"/>
    <w:rsid w:val="00546397"/>
    <w:rsid w:val="005466F5"/>
    <w:rsid w:val="00547095"/>
    <w:rsid w:val="0054745E"/>
    <w:rsid w:val="00550987"/>
    <w:rsid w:val="00552761"/>
    <w:rsid w:val="00552C3E"/>
    <w:rsid w:val="00552DB0"/>
    <w:rsid w:val="00553564"/>
    <w:rsid w:val="00553D8F"/>
    <w:rsid w:val="0055469C"/>
    <w:rsid w:val="0055483E"/>
    <w:rsid w:val="005549CC"/>
    <w:rsid w:val="005567F6"/>
    <w:rsid w:val="00556D24"/>
    <w:rsid w:val="00557D17"/>
    <w:rsid w:val="00560307"/>
    <w:rsid w:val="005609DD"/>
    <w:rsid w:val="00561EA0"/>
    <w:rsid w:val="0056276D"/>
    <w:rsid w:val="005630F7"/>
    <w:rsid w:val="00563622"/>
    <w:rsid w:val="00563914"/>
    <w:rsid w:val="00563F5E"/>
    <w:rsid w:val="00564D38"/>
    <w:rsid w:val="00564F06"/>
    <w:rsid w:val="00564FC3"/>
    <w:rsid w:val="00565924"/>
    <w:rsid w:val="00566B79"/>
    <w:rsid w:val="0057060D"/>
    <w:rsid w:val="005713E6"/>
    <w:rsid w:val="005714CA"/>
    <w:rsid w:val="00571528"/>
    <w:rsid w:val="005715EE"/>
    <w:rsid w:val="005717F3"/>
    <w:rsid w:val="005720AD"/>
    <w:rsid w:val="00572FC1"/>
    <w:rsid w:val="00573194"/>
    <w:rsid w:val="005737B2"/>
    <w:rsid w:val="00574041"/>
    <w:rsid w:val="00574327"/>
    <w:rsid w:val="00574DB0"/>
    <w:rsid w:val="00575258"/>
    <w:rsid w:val="00575549"/>
    <w:rsid w:val="005755FC"/>
    <w:rsid w:val="00575802"/>
    <w:rsid w:val="0057694D"/>
    <w:rsid w:val="00576EA7"/>
    <w:rsid w:val="0057784A"/>
    <w:rsid w:val="0057795F"/>
    <w:rsid w:val="00577CC3"/>
    <w:rsid w:val="00580235"/>
    <w:rsid w:val="00580845"/>
    <w:rsid w:val="00580F77"/>
    <w:rsid w:val="00581024"/>
    <w:rsid w:val="00582219"/>
    <w:rsid w:val="005822C2"/>
    <w:rsid w:val="00582419"/>
    <w:rsid w:val="00582887"/>
    <w:rsid w:val="00583189"/>
    <w:rsid w:val="005831DC"/>
    <w:rsid w:val="00585056"/>
    <w:rsid w:val="0058514A"/>
    <w:rsid w:val="0058604E"/>
    <w:rsid w:val="00586E81"/>
    <w:rsid w:val="00587782"/>
    <w:rsid w:val="00587D87"/>
    <w:rsid w:val="00590228"/>
    <w:rsid w:val="00592AB4"/>
    <w:rsid w:val="0059330F"/>
    <w:rsid w:val="00594853"/>
    <w:rsid w:val="005961CA"/>
    <w:rsid w:val="005965FF"/>
    <w:rsid w:val="00597AAF"/>
    <w:rsid w:val="00597C79"/>
    <w:rsid w:val="005A0367"/>
    <w:rsid w:val="005A0393"/>
    <w:rsid w:val="005A1187"/>
    <w:rsid w:val="005A16F9"/>
    <w:rsid w:val="005A2732"/>
    <w:rsid w:val="005A3257"/>
    <w:rsid w:val="005A3D60"/>
    <w:rsid w:val="005A3E78"/>
    <w:rsid w:val="005A4034"/>
    <w:rsid w:val="005A425C"/>
    <w:rsid w:val="005A5280"/>
    <w:rsid w:val="005A7610"/>
    <w:rsid w:val="005B0EDA"/>
    <w:rsid w:val="005B1133"/>
    <w:rsid w:val="005B1664"/>
    <w:rsid w:val="005B1842"/>
    <w:rsid w:val="005B3101"/>
    <w:rsid w:val="005B51C6"/>
    <w:rsid w:val="005B5712"/>
    <w:rsid w:val="005B5FB0"/>
    <w:rsid w:val="005B6852"/>
    <w:rsid w:val="005B7AE4"/>
    <w:rsid w:val="005C000D"/>
    <w:rsid w:val="005C0E1D"/>
    <w:rsid w:val="005C1A7D"/>
    <w:rsid w:val="005C1D32"/>
    <w:rsid w:val="005C237E"/>
    <w:rsid w:val="005C2A2A"/>
    <w:rsid w:val="005C30A8"/>
    <w:rsid w:val="005C3331"/>
    <w:rsid w:val="005C3898"/>
    <w:rsid w:val="005C3F0C"/>
    <w:rsid w:val="005C4D08"/>
    <w:rsid w:val="005C4ED0"/>
    <w:rsid w:val="005C5670"/>
    <w:rsid w:val="005C5F93"/>
    <w:rsid w:val="005C6B94"/>
    <w:rsid w:val="005C7419"/>
    <w:rsid w:val="005C799F"/>
    <w:rsid w:val="005C7F43"/>
    <w:rsid w:val="005D0E78"/>
    <w:rsid w:val="005D0F08"/>
    <w:rsid w:val="005D107C"/>
    <w:rsid w:val="005D10D9"/>
    <w:rsid w:val="005D1105"/>
    <w:rsid w:val="005D1F42"/>
    <w:rsid w:val="005D1FB8"/>
    <w:rsid w:val="005D232C"/>
    <w:rsid w:val="005D2A40"/>
    <w:rsid w:val="005D2E54"/>
    <w:rsid w:val="005D2F64"/>
    <w:rsid w:val="005D2F87"/>
    <w:rsid w:val="005D366A"/>
    <w:rsid w:val="005D3CF5"/>
    <w:rsid w:val="005D418A"/>
    <w:rsid w:val="005D4E48"/>
    <w:rsid w:val="005D5193"/>
    <w:rsid w:val="005D65E9"/>
    <w:rsid w:val="005D692E"/>
    <w:rsid w:val="005D6B42"/>
    <w:rsid w:val="005D6E5C"/>
    <w:rsid w:val="005D70DD"/>
    <w:rsid w:val="005D7386"/>
    <w:rsid w:val="005D7501"/>
    <w:rsid w:val="005D7AB4"/>
    <w:rsid w:val="005D7FF3"/>
    <w:rsid w:val="005E0538"/>
    <w:rsid w:val="005E0566"/>
    <w:rsid w:val="005E0F9C"/>
    <w:rsid w:val="005E11A3"/>
    <w:rsid w:val="005E1742"/>
    <w:rsid w:val="005E281A"/>
    <w:rsid w:val="005E2C81"/>
    <w:rsid w:val="005E3336"/>
    <w:rsid w:val="005E3485"/>
    <w:rsid w:val="005E394E"/>
    <w:rsid w:val="005E3A9B"/>
    <w:rsid w:val="005E4CE3"/>
    <w:rsid w:val="005E6242"/>
    <w:rsid w:val="005E6F59"/>
    <w:rsid w:val="005E7807"/>
    <w:rsid w:val="005F04D6"/>
    <w:rsid w:val="005F2BA0"/>
    <w:rsid w:val="005F5F0A"/>
    <w:rsid w:val="005F6CDC"/>
    <w:rsid w:val="00600052"/>
    <w:rsid w:val="00600D1C"/>
    <w:rsid w:val="00600F7C"/>
    <w:rsid w:val="00601F6E"/>
    <w:rsid w:val="0060262C"/>
    <w:rsid w:val="00602813"/>
    <w:rsid w:val="00602E5C"/>
    <w:rsid w:val="00603650"/>
    <w:rsid w:val="00604325"/>
    <w:rsid w:val="00604E2A"/>
    <w:rsid w:val="006051F7"/>
    <w:rsid w:val="0060694A"/>
    <w:rsid w:val="00607D90"/>
    <w:rsid w:val="00610DC5"/>
    <w:rsid w:val="00610FCD"/>
    <w:rsid w:val="00611139"/>
    <w:rsid w:val="00611579"/>
    <w:rsid w:val="00611F15"/>
    <w:rsid w:val="006123CE"/>
    <w:rsid w:val="006123EF"/>
    <w:rsid w:val="00612CDA"/>
    <w:rsid w:val="00612E38"/>
    <w:rsid w:val="006132A0"/>
    <w:rsid w:val="00613841"/>
    <w:rsid w:val="00614C8B"/>
    <w:rsid w:val="00615FC3"/>
    <w:rsid w:val="006168C9"/>
    <w:rsid w:val="006170FE"/>
    <w:rsid w:val="006209F9"/>
    <w:rsid w:val="00620B20"/>
    <w:rsid w:val="00620F60"/>
    <w:rsid w:val="00621596"/>
    <w:rsid w:val="006218A2"/>
    <w:rsid w:val="00621ECB"/>
    <w:rsid w:val="006224A9"/>
    <w:rsid w:val="00622EDD"/>
    <w:rsid w:val="0062302E"/>
    <w:rsid w:val="00623640"/>
    <w:rsid w:val="00624EAC"/>
    <w:rsid w:val="00627B5D"/>
    <w:rsid w:val="00630B09"/>
    <w:rsid w:val="006319A3"/>
    <w:rsid w:val="00631BD8"/>
    <w:rsid w:val="00631F1F"/>
    <w:rsid w:val="0063527A"/>
    <w:rsid w:val="00635DC1"/>
    <w:rsid w:val="00635E1D"/>
    <w:rsid w:val="00637858"/>
    <w:rsid w:val="00640888"/>
    <w:rsid w:val="006408EA"/>
    <w:rsid w:val="00640D6A"/>
    <w:rsid w:val="00641AEB"/>
    <w:rsid w:val="00641AEE"/>
    <w:rsid w:val="00641E40"/>
    <w:rsid w:val="0064236C"/>
    <w:rsid w:val="0064267A"/>
    <w:rsid w:val="006427B1"/>
    <w:rsid w:val="0064302A"/>
    <w:rsid w:val="00643C14"/>
    <w:rsid w:val="00643E39"/>
    <w:rsid w:val="0064478B"/>
    <w:rsid w:val="00644C4F"/>
    <w:rsid w:val="00645021"/>
    <w:rsid w:val="006453D9"/>
    <w:rsid w:val="0064574E"/>
    <w:rsid w:val="006464E0"/>
    <w:rsid w:val="0064696C"/>
    <w:rsid w:val="0064731F"/>
    <w:rsid w:val="00647726"/>
    <w:rsid w:val="00650462"/>
    <w:rsid w:val="00651676"/>
    <w:rsid w:val="00651F06"/>
    <w:rsid w:val="006528BF"/>
    <w:rsid w:val="006530D7"/>
    <w:rsid w:val="00653602"/>
    <w:rsid w:val="00654182"/>
    <w:rsid w:val="006542A9"/>
    <w:rsid w:val="00654DFA"/>
    <w:rsid w:val="0065518C"/>
    <w:rsid w:val="00656715"/>
    <w:rsid w:val="00656754"/>
    <w:rsid w:val="00657262"/>
    <w:rsid w:val="00657F73"/>
    <w:rsid w:val="006600BB"/>
    <w:rsid w:val="00661AE3"/>
    <w:rsid w:val="00661C45"/>
    <w:rsid w:val="00663B19"/>
    <w:rsid w:val="00663F5A"/>
    <w:rsid w:val="00664263"/>
    <w:rsid w:val="006648BB"/>
    <w:rsid w:val="00664A61"/>
    <w:rsid w:val="00664C78"/>
    <w:rsid w:val="00666B71"/>
    <w:rsid w:val="00667086"/>
    <w:rsid w:val="006674D5"/>
    <w:rsid w:val="00670DBF"/>
    <w:rsid w:val="00671F40"/>
    <w:rsid w:val="00672AA5"/>
    <w:rsid w:val="00672BF4"/>
    <w:rsid w:val="006733C4"/>
    <w:rsid w:val="00673D8A"/>
    <w:rsid w:val="00674832"/>
    <w:rsid w:val="006752EB"/>
    <w:rsid w:val="0067565E"/>
    <w:rsid w:val="00675C36"/>
    <w:rsid w:val="00676A5B"/>
    <w:rsid w:val="00676C82"/>
    <w:rsid w:val="006775C4"/>
    <w:rsid w:val="006776E8"/>
    <w:rsid w:val="00680165"/>
    <w:rsid w:val="006802AE"/>
    <w:rsid w:val="00680651"/>
    <w:rsid w:val="006811AE"/>
    <w:rsid w:val="006819DC"/>
    <w:rsid w:val="00681F7D"/>
    <w:rsid w:val="0068298B"/>
    <w:rsid w:val="006836C2"/>
    <w:rsid w:val="00683C43"/>
    <w:rsid w:val="00683F15"/>
    <w:rsid w:val="00684241"/>
    <w:rsid w:val="00684980"/>
    <w:rsid w:val="00684E9B"/>
    <w:rsid w:val="00684FEA"/>
    <w:rsid w:val="006859FF"/>
    <w:rsid w:val="00686BFC"/>
    <w:rsid w:val="00686C80"/>
    <w:rsid w:val="00690780"/>
    <w:rsid w:val="0069090E"/>
    <w:rsid w:val="00692DF6"/>
    <w:rsid w:val="006937D4"/>
    <w:rsid w:val="00693E9E"/>
    <w:rsid w:val="006959F4"/>
    <w:rsid w:val="00695ACE"/>
    <w:rsid w:val="00696558"/>
    <w:rsid w:val="00696D7D"/>
    <w:rsid w:val="00697306"/>
    <w:rsid w:val="006A037F"/>
    <w:rsid w:val="006A0E68"/>
    <w:rsid w:val="006A13D8"/>
    <w:rsid w:val="006A18B2"/>
    <w:rsid w:val="006A5479"/>
    <w:rsid w:val="006A586F"/>
    <w:rsid w:val="006A629C"/>
    <w:rsid w:val="006A664D"/>
    <w:rsid w:val="006A67ED"/>
    <w:rsid w:val="006A6FB2"/>
    <w:rsid w:val="006A7300"/>
    <w:rsid w:val="006B0EA8"/>
    <w:rsid w:val="006B0F63"/>
    <w:rsid w:val="006B2DD3"/>
    <w:rsid w:val="006B307F"/>
    <w:rsid w:val="006B31F6"/>
    <w:rsid w:val="006B369B"/>
    <w:rsid w:val="006B3F0C"/>
    <w:rsid w:val="006B4A13"/>
    <w:rsid w:val="006B53A7"/>
    <w:rsid w:val="006B681F"/>
    <w:rsid w:val="006B6E0C"/>
    <w:rsid w:val="006C005B"/>
    <w:rsid w:val="006C06C2"/>
    <w:rsid w:val="006C1C33"/>
    <w:rsid w:val="006C3536"/>
    <w:rsid w:val="006C354A"/>
    <w:rsid w:val="006C3E48"/>
    <w:rsid w:val="006C415B"/>
    <w:rsid w:val="006C4672"/>
    <w:rsid w:val="006C487E"/>
    <w:rsid w:val="006C4C9B"/>
    <w:rsid w:val="006C6116"/>
    <w:rsid w:val="006C6DE5"/>
    <w:rsid w:val="006C796E"/>
    <w:rsid w:val="006C7D4E"/>
    <w:rsid w:val="006C7EC7"/>
    <w:rsid w:val="006D0A14"/>
    <w:rsid w:val="006D339C"/>
    <w:rsid w:val="006D361A"/>
    <w:rsid w:val="006D3978"/>
    <w:rsid w:val="006D420A"/>
    <w:rsid w:val="006D5886"/>
    <w:rsid w:val="006D5998"/>
    <w:rsid w:val="006D5BB9"/>
    <w:rsid w:val="006D6158"/>
    <w:rsid w:val="006D61AE"/>
    <w:rsid w:val="006D6274"/>
    <w:rsid w:val="006D65D7"/>
    <w:rsid w:val="006D7600"/>
    <w:rsid w:val="006D7E80"/>
    <w:rsid w:val="006D7F22"/>
    <w:rsid w:val="006D7F70"/>
    <w:rsid w:val="006E0B83"/>
    <w:rsid w:val="006E0D18"/>
    <w:rsid w:val="006E112A"/>
    <w:rsid w:val="006E12F4"/>
    <w:rsid w:val="006E1441"/>
    <w:rsid w:val="006E451E"/>
    <w:rsid w:val="006E5249"/>
    <w:rsid w:val="006E5477"/>
    <w:rsid w:val="006E609E"/>
    <w:rsid w:val="006E6125"/>
    <w:rsid w:val="006E61DD"/>
    <w:rsid w:val="006E7075"/>
    <w:rsid w:val="006E7A62"/>
    <w:rsid w:val="006F0282"/>
    <w:rsid w:val="006F0E45"/>
    <w:rsid w:val="006F16C7"/>
    <w:rsid w:val="006F1CB9"/>
    <w:rsid w:val="006F2EBB"/>
    <w:rsid w:val="006F3C9E"/>
    <w:rsid w:val="006F3D01"/>
    <w:rsid w:val="006F51EC"/>
    <w:rsid w:val="006F6DF3"/>
    <w:rsid w:val="006F7503"/>
    <w:rsid w:val="006F76B6"/>
    <w:rsid w:val="007005AC"/>
    <w:rsid w:val="00700E15"/>
    <w:rsid w:val="00706961"/>
    <w:rsid w:val="00706ED7"/>
    <w:rsid w:val="007076FD"/>
    <w:rsid w:val="00707FFA"/>
    <w:rsid w:val="007100FF"/>
    <w:rsid w:val="007121CC"/>
    <w:rsid w:val="00712C55"/>
    <w:rsid w:val="00713810"/>
    <w:rsid w:val="00713E55"/>
    <w:rsid w:val="00714C1F"/>
    <w:rsid w:val="007151B7"/>
    <w:rsid w:val="0071523A"/>
    <w:rsid w:val="00715637"/>
    <w:rsid w:val="007159B2"/>
    <w:rsid w:val="00715AAC"/>
    <w:rsid w:val="00716ECB"/>
    <w:rsid w:val="0072015E"/>
    <w:rsid w:val="00721B3A"/>
    <w:rsid w:val="00721DEF"/>
    <w:rsid w:val="00722A62"/>
    <w:rsid w:val="00723B20"/>
    <w:rsid w:val="0072489D"/>
    <w:rsid w:val="00724D2F"/>
    <w:rsid w:val="00725595"/>
    <w:rsid w:val="00725812"/>
    <w:rsid w:val="0072662A"/>
    <w:rsid w:val="0072734A"/>
    <w:rsid w:val="007275FF"/>
    <w:rsid w:val="007279E9"/>
    <w:rsid w:val="0073086F"/>
    <w:rsid w:val="00730FAF"/>
    <w:rsid w:val="007314C8"/>
    <w:rsid w:val="0073229A"/>
    <w:rsid w:val="00732513"/>
    <w:rsid w:val="00732652"/>
    <w:rsid w:val="0073291F"/>
    <w:rsid w:val="00732FCA"/>
    <w:rsid w:val="00733017"/>
    <w:rsid w:val="00733CE0"/>
    <w:rsid w:val="0073412D"/>
    <w:rsid w:val="00734B52"/>
    <w:rsid w:val="007354AB"/>
    <w:rsid w:val="00735A40"/>
    <w:rsid w:val="00736305"/>
    <w:rsid w:val="00737278"/>
    <w:rsid w:val="007373C4"/>
    <w:rsid w:val="007401EA"/>
    <w:rsid w:val="00740876"/>
    <w:rsid w:val="00740B1C"/>
    <w:rsid w:val="00740D6C"/>
    <w:rsid w:val="007419C0"/>
    <w:rsid w:val="00741ADF"/>
    <w:rsid w:val="00742160"/>
    <w:rsid w:val="007429DE"/>
    <w:rsid w:val="00742FE9"/>
    <w:rsid w:val="00743003"/>
    <w:rsid w:val="00743BD2"/>
    <w:rsid w:val="00744273"/>
    <w:rsid w:val="0074427F"/>
    <w:rsid w:val="007443AB"/>
    <w:rsid w:val="007447E2"/>
    <w:rsid w:val="00744A21"/>
    <w:rsid w:val="00744C2D"/>
    <w:rsid w:val="00745519"/>
    <w:rsid w:val="00745B57"/>
    <w:rsid w:val="0074731B"/>
    <w:rsid w:val="00747ABC"/>
    <w:rsid w:val="0075128F"/>
    <w:rsid w:val="007513E4"/>
    <w:rsid w:val="0075190F"/>
    <w:rsid w:val="00751E64"/>
    <w:rsid w:val="00752A6E"/>
    <w:rsid w:val="00752AC5"/>
    <w:rsid w:val="00752F8D"/>
    <w:rsid w:val="00753492"/>
    <w:rsid w:val="0075361D"/>
    <w:rsid w:val="007537A9"/>
    <w:rsid w:val="00753E18"/>
    <w:rsid w:val="007543D3"/>
    <w:rsid w:val="00754770"/>
    <w:rsid w:val="0075557D"/>
    <w:rsid w:val="00755C80"/>
    <w:rsid w:val="00756386"/>
    <w:rsid w:val="00756ECA"/>
    <w:rsid w:val="00757511"/>
    <w:rsid w:val="00757D5E"/>
    <w:rsid w:val="00760A3E"/>
    <w:rsid w:val="00761117"/>
    <w:rsid w:val="007616EA"/>
    <w:rsid w:val="00762024"/>
    <w:rsid w:val="00762A9C"/>
    <w:rsid w:val="00763384"/>
    <w:rsid w:val="007639EA"/>
    <w:rsid w:val="00763DCF"/>
    <w:rsid w:val="0076457A"/>
    <w:rsid w:val="00764CD5"/>
    <w:rsid w:val="007659AF"/>
    <w:rsid w:val="00766691"/>
    <w:rsid w:val="00766D2B"/>
    <w:rsid w:val="00767925"/>
    <w:rsid w:val="0076797E"/>
    <w:rsid w:val="00767FBF"/>
    <w:rsid w:val="00770119"/>
    <w:rsid w:val="007702D9"/>
    <w:rsid w:val="007703E3"/>
    <w:rsid w:val="00770A38"/>
    <w:rsid w:val="00770A90"/>
    <w:rsid w:val="00770B2C"/>
    <w:rsid w:val="007721F6"/>
    <w:rsid w:val="00772617"/>
    <w:rsid w:val="0077294A"/>
    <w:rsid w:val="00772AB3"/>
    <w:rsid w:val="00772F95"/>
    <w:rsid w:val="007730B6"/>
    <w:rsid w:val="00773F74"/>
    <w:rsid w:val="0077444D"/>
    <w:rsid w:val="00774EB3"/>
    <w:rsid w:val="0077596E"/>
    <w:rsid w:val="007759E5"/>
    <w:rsid w:val="007762EF"/>
    <w:rsid w:val="00780338"/>
    <w:rsid w:val="0078062F"/>
    <w:rsid w:val="00780853"/>
    <w:rsid w:val="0078085B"/>
    <w:rsid w:val="00782A93"/>
    <w:rsid w:val="00782C30"/>
    <w:rsid w:val="00782DE5"/>
    <w:rsid w:val="00782EE4"/>
    <w:rsid w:val="007845C0"/>
    <w:rsid w:val="00784C1B"/>
    <w:rsid w:val="00785917"/>
    <w:rsid w:val="007860CC"/>
    <w:rsid w:val="00786978"/>
    <w:rsid w:val="00787A75"/>
    <w:rsid w:val="00790A16"/>
    <w:rsid w:val="00791943"/>
    <w:rsid w:val="00791DDC"/>
    <w:rsid w:val="00791DEE"/>
    <w:rsid w:val="00792F1B"/>
    <w:rsid w:val="00793C42"/>
    <w:rsid w:val="00793CE4"/>
    <w:rsid w:val="00793F3A"/>
    <w:rsid w:val="00797465"/>
    <w:rsid w:val="00797EA6"/>
    <w:rsid w:val="007A04F7"/>
    <w:rsid w:val="007A1D9D"/>
    <w:rsid w:val="007A2F64"/>
    <w:rsid w:val="007A3467"/>
    <w:rsid w:val="007A3C95"/>
    <w:rsid w:val="007A4B87"/>
    <w:rsid w:val="007A4E95"/>
    <w:rsid w:val="007A51A4"/>
    <w:rsid w:val="007A5B9F"/>
    <w:rsid w:val="007A6AA9"/>
    <w:rsid w:val="007A6FEF"/>
    <w:rsid w:val="007A7B33"/>
    <w:rsid w:val="007A7F17"/>
    <w:rsid w:val="007B0094"/>
    <w:rsid w:val="007B03E5"/>
    <w:rsid w:val="007B0D92"/>
    <w:rsid w:val="007B0E5E"/>
    <w:rsid w:val="007B1214"/>
    <w:rsid w:val="007B1614"/>
    <w:rsid w:val="007B1835"/>
    <w:rsid w:val="007B1859"/>
    <w:rsid w:val="007B2CA3"/>
    <w:rsid w:val="007B2CCA"/>
    <w:rsid w:val="007B2ED3"/>
    <w:rsid w:val="007B3541"/>
    <w:rsid w:val="007B3575"/>
    <w:rsid w:val="007B463D"/>
    <w:rsid w:val="007B471B"/>
    <w:rsid w:val="007B4AD2"/>
    <w:rsid w:val="007B4AF5"/>
    <w:rsid w:val="007B4E63"/>
    <w:rsid w:val="007B599A"/>
    <w:rsid w:val="007B7114"/>
    <w:rsid w:val="007B75AB"/>
    <w:rsid w:val="007B7729"/>
    <w:rsid w:val="007B7D32"/>
    <w:rsid w:val="007C070C"/>
    <w:rsid w:val="007C0A84"/>
    <w:rsid w:val="007C0E0D"/>
    <w:rsid w:val="007C286F"/>
    <w:rsid w:val="007C2D8A"/>
    <w:rsid w:val="007C437A"/>
    <w:rsid w:val="007C438E"/>
    <w:rsid w:val="007C472F"/>
    <w:rsid w:val="007C59E2"/>
    <w:rsid w:val="007C62A1"/>
    <w:rsid w:val="007C73BF"/>
    <w:rsid w:val="007C7EB1"/>
    <w:rsid w:val="007D03D1"/>
    <w:rsid w:val="007D15FC"/>
    <w:rsid w:val="007D28DD"/>
    <w:rsid w:val="007D292A"/>
    <w:rsid w:val="007D3ADB"/>
    <w:rsid w:val="007D3CCB"/>
    <w:rsid w:val="007D4698"/>
    <w:rsid w:val="007D48E5"/>
    <w:rsid w:val="007D4920"/>
    <w:rsid w:val="007D49D2"/>
    <w:rsid w:val="007D4EBC"/>
    <w:rsid w:val="007D5BF8"/>
    <w:rsid w:val="007D5C03"/>
    <w:rsid w:val="007D68E2"/>
    <w:rsid w:val="007D6DA8"/>
    <w:rsid w:val="007D6F45"/>
    <w:rsid w:val="007D7325"/>
    <w:rsid w:val="007D75CA"/>
    <w:rsid w:val="007D7994"/>
    <w:rsid w:val="007E0101"/>
    <w:rsid w:val="007E0779"/>
    <w:rsid w:val="007E0831"/>
    <w:rsid w:val="007E0C8C"/>
    <w:rsid w:val="007E10C1"/>
    <w:rsid w:val="007E153E"/>
    <w:rsid w:val="007E3AC0"/>
    <w:rsid w:val="007E3AD0"/>
    <w:rsid w:val="007E3BC6"/>
    <w:rsid w:val="007E3CC3"/>
    <w:rsid w:val="007E451B"/>
    <w:rsid w:val="007E53B3"/>
    <w:rsid w:val="007E7981"/>
    <w:rsid w:val="007E799F"/>
    <w:rsid w:val="007E7A73"/>
    <w:rsid w:val="007F0485"/>
    <w:rsid w:val="007F0663"/>
    <w:rsid w:val="007F06E2"/>
    <w:rsid w:val="007F0C9C"/>
    <w:rsid w:val="007F1559"/>
    <w:rsid w:val="007F49BA"/>
    <w:rsid w:val="007F49D2"/>
    <w:rsid w:val="007F53C8"/>
    <w:rsid w:val="007F5CE3"/>
    <w:rsid w:val="007F60AC"/>
    <w:rsid w:val="007F6B98"/>
    <w:rsid w:val="007F7463"/>
    <w:rsid w:val="007F7B23"/>
    <w:rsid w:val="008013AE"/>
    <w:rsid w:val="008024EB"/>
    <w:rsid w:val="00802634"/>
    <w:rsid w:val="00802AE0"/>
    <w:rsid w:val="00802B95"/>
    <w:rsid w:val="0080318C"/>
    <w:rsid w:val="00803789"/>
    <w:rsid w:val="00803CBF"/>
    <w:rsid w:val="00803DEE"/>
    <w:rsid w:val="00803EE8"/>
    <w:rsid w:val="00804616"/>
    <w:rsid w:val="00804A3E"/>
    <w:rsid w:val="00804C15"/>
    <w:rsid w:val="00804FA5"/>
    <w:rsid w:val="0080552A"/>
    <w:rsid w:val="00805819"/>
    <w:rsid w:val="0080597F"/>
    <w:rsid w:val="00806043"/>
    <w:rsid w:val="00806C44"/>
    <w:rsid w:val="00806C51"/>
    <w:rsid w:val="00807210"/>
    <w:rsid w:val="00810A0D"/>
    <w:rsid w:val="008112C9"/>
    <w:rsid w:val="0081196B"/>
    <w:rsid w:val="008123CE"/>
    <w:rsid w:val="00812D6F"/>
    <w:rsid w:val="0081349A"/>
    <w:rsid w:val="00813572"/>
    <w:rsid w:val="00813A35"/>
    <w:rsid w:val="00814CA3"/>
    <w:rsid w:val="0081501B"/>
    <w:rsid w:val="00817660"/>
    <w:rsid w:val="00817899"/>
    <w:rsid w:val="00817C67"/>
    <w:rsid w:val="008201AA"/>
    <w:rsid w:val="00820AF6"/>
    <w:rsid w:val="0082129A"/>
    <w:rsid w:val="00821396"/>
    <w:rsid w:val="0082154F"/>
    <w:rsid w:val="00823011"/>
    <w:rsid w:val="0082304B"/>
    <w:rsid w:val="0082466C"/>
    <w:rsid w:val="00824F6B"/>
    <w:rsid w:val="0082544C"/>
    <w:rsid w:val="00826AC3"/>
    <w:rsid w:val="00827D2D"/>
    <w:rsid w:val="00830A2C"/>
    <w:rsid w:val="00830CC4"/>
    <w:rsid w:val="00830F3E"/>
    <w:rsid w:val="008311FB"/>
    <w:rsid w:val="008325C9"/>
    <w:rsid w:val="00832642"/>
    <w:rsid w:val="00832A39"/>
    <w:rsid w:val="00832DB2"/>
    <w:rsid w:val="00833704"/>
    <w:rsid w:val="00833771"/>
    <w:rsid w:val="0083382D"/>
    <w:rsid w:val="00835000"/>
    <w:rsid w:val="008357C8"/>
    <w:rsid w:val="008361FC"/>
    <w:rsid w:val="0083631C"/>
    <w:rsid w:val="0083646F"/>
    <w:rsid w:val="00837BA4"/>
    <w:rsid w:val="00840178"/>
    <w:rsid w:val="00840387"/>
    <w:rsid w:val="0084111F"/>
    <w:rsid w:val="00841458"/>
    <w:rsid w:val="0084163F"/>
    <w:rsid w:val="00841F4D"/>
    <w:rsid w:val="0084268B"/>
    <w:rsid w:val="00842737"/>
    <w:rsid w:val="008428F0"/>
    <w:rsid w:val="00842DF1"/>
    <w:rsid w:val="008434F9"/>
    <w:rsid w:val="00843670"/>
    <w:rsid w:val="00844234"/>
    <w:rsid w:val="008442F6"/>
    <w:rsid w:val="008447BB"/>
    <w:rsid w:val="008449CE"/>
    <w:rsid w:val="00844B4A"/>
    <w:rsid w:val="008452B5"/>
    <w:rsid w:val="0084582F"/>
    <w:rsid w:val="008458A8"/>
    <w:rsid w:val="008467B5"/>
    <w:rsid w:val="008471BA"/>
    <w:rsid w:val="008477E5"/>
    <w:rsid w:val="00847A92"/>
    <w:rsid w:val="008509D4"/>
    <w:rsid w:val="008510DF"/>
    <w:rsid w:val="00851432"/>
    <w:rsid w:val="00851BE3"/>
    <w:rsid w:val="00851DC7"/>
    <w:rsid w:val="00852649"/>
    <w:rsid w:val="00852E19"/>
    <w:rsid w:val="0085376F"/>
    <w:rsid w:val="00853BE5"/>
    <w:rsid w:val="00854675"/>
    <w:rsid w:val="008549C0"/>
    <w:rsid w:val="00855CD7"/>
    <w:rsid w:val="008564A3"/>
    <w:rsid w:val="00856CF2"/>
    <w:rsid w:val="00857308"/>
    <w:rsid w:val="00857878"/>
    <w:rsid w:val="00860731"/>
    <w:rsid w:val="0086077F"/>
    <w:rsid w:val="00862BAC"/>
    <w:rsid w:val="00862D60"/>
    <w:rsid w:val="008635C4"/>
    <w:rsid w:val="00863E46"/>
    <w:rsid w:val="008659B5"/>
    <w:rsid w:val="00867516"/>
    <w:rsid w:val="00870788"/>
    <w:rsid w:val="00870831"/>
    <w:rsid w:val="00871113"/>
    <w:rsid w:val="008719DA"/>
    <w:rsid w:val="00871B47"/>
    <w:rsid w:val="00872A33"/>
    <w:rsid w:val="008730C9"/>
    <w:rsid w:val="008735A9"/>
    <w:rsid w:val="008745B3"/>
    <w:rsid w:val="00874F61"/>
    <w:rsid w:val="008754ED"/>
    <w:rsid w:val="00875D1F"/>
    <w:rsid w:val="00875E66"/>
    <w:rsid w:val="00875F9F"/>
    <w:rsid w:val="008760AC"/>
    <w:rsid w:val="00876CBA"/>
    <w:rsid w:val="00877005"/>
    <w:rsid w:val="00877436"/>
    <w:rsid w:val="00877473"/>
    <w:rsid w:val="008774C8"/>
    <w:rsid w:val="00877731"/>
    <w:rsid w:val="0087794A"/>
    <w:rsid w:val="0088024A"/>
    <w:rsid w:val="0088074E"/>
    <w:rsid w:val="008809D1"/>
    <w:rsid w:val="008818E5"/>
    <w:rsid w:val="00882418"/>
    <w:rsid w:val="00882957"/>
    <w:rsid w:val="00882C77"/>
    <w:rsid w:val="0088399F"/>
    <w:rsid w:val="008849F7"/>
    <w:rsid w:val="00885D9A"/>
    <w:rsid w:val="00885DEB"/>
    <w:rsid w:val="00885E73"/>
    <w:rsid w:val="00886B92"/>
    <w:rsid w:val="00886F35"/>
    <w:rsid w:val="008904E0"/>
    <w:rsid w:val="008906DF"/>
    <w:rsid w:val="00891A06"/>
    <w:rsid w:val="00891E94"/>
    <w:rsid w:val="008923E3"/>
    <w:rsid w:val="00892EC9"/>
    <w:rsid w:val="008935A8"/>
    <w:rsid w:val="00894BDE"/>
    <w:rsid w:val="00895276"/>
    <w:rsid w:val="0089557F"/>
    <w:rsid w:val="0089582D"/>
    <w:rsid w:val="00895CDB"/>
    <w:rsid w:val="00895D8A"/>
    <w:rsid w:val="00896359"/>
    <w:rsid w:val="00897009"/>
    <w:rsid w:val="00897563"/>
    <w:rsid w:val="008977F5"/>
    <w:rsid w:val="008979F6"/>
    <w:rsid w:val="00897B4A"/>
    <w:rsid w:val="008A00CA"/>
    <w:rsid w:val="008A022F"/>
    <w:rsid w:val="008A03B6"/>
    <w:rsid w:val="008A0E07"/>
    <w:rsid w:val="008A1DB9"/>
    <w:rsid w:val="008A2091"/>
    <w:rsid w:val="008A2205"/>
    <w:rsid w:val="008A2975"/>
    <w:rsid w:val="008A29C3"/>
    <w:rsid w:val="008A2E50"/>
    <w:rsid w:val="008A33BE"/>
    <w:rsid w:val="008A3CB2"/>
    <w:rsid w:val="008A43B6"/>
    <w:rsid w:val="008A4725"/>
    <w:rsid w:val="008A4A1B"/>
    <w:rsid w:val="008A4B62"/>
    <w:rsid w:val="008A4EC8"/>
    <w:rsid w:val="008A63BB"/>
    <w:rsid w:val="008A657A"/>
    <w:rsid w:val="008A67D9"/>
    <w:rsid w:val="008A69BE"/>
    <w:rsid w:val="008A7608"/>
    <w:rsid w:val="008A760D"/>
    <w:rsid w:val="008A7868"/>
    <w:rsid w:val="008B0487"/>
    <w:rsid w:val="008B04CB"/>
    <w:rsid w:val="008B0EC0"/>
    <w:rsid w:val="008B116F"/>
    <w:rsid w:val="008B1306"/>
    <w:rsid w:val="008B1A95"/>
    <w:rsid w:val="008B300F"/>
    <w:rsid w:val="008B303E"/>
    <w:rsid w:val="008B307C"/>
    <w:rsid w:val="008B456A"/>
    <w:rsid w:val="008B48EB"/>
    <w:rsid w:val="008B4A6E"/>
    <w:rsid w:val="008B4D21"/>
    <w:rsid w:val="008B4E10"/>
    <w:rsid w:val="008B4E24"/>
    <w:rsid w:val="008B5201"/>
    <w:rsid w:val="008B625B"/>
    <w:rsid w:val="008B6B02"/>
    <w:rsid w:val="008B7048"/>
    <w:rsid w:val="008C00D5"/>
    <w:rsid w:val="008C0C57"/>
    <w:rsid w:val="008C145C"/>
    <w:rsid w:val="008C26B4"/>
    <w:rsid w:val="008C2A06"/>
    <w:rsid w:val="008C2BE4"/>
    <w:rsid w:val="008C2C22"/>
    <w:rsid w:val="008C3324"/>
    <w:rsid w:val="008C47A5"/>
    <w:rsid w:val="008C51E6"/>
    <w:rsid w:val="008C5A9A"/>
    <w:rsid w:val="008C6010"/>
    <w:rsid w:val="008C74E0"/>
    <w:rsid w:val="008C7892"/>
    <w:rsid w:val="008C792D"/>
    <w:rsid w:val="008C7B01"/>
    <w:rsid w:val="008C7DC8"/>
    <w:rsid w:val="008D015A"/>
    <w:rsid w:val="008D0CAC"/>
    <w:rsid w:val="008D1EA8"/>
    <w:rsid w:val="008D1F95"/>
    <w:rsid w:val="008D20AA"/>
    <w:rsid w:val="008D561C"/>
    <w:rsid w:val="008D5A6D"/>
    <w:rsid w:val="008D5F79"/>
    <w:rsid w:val="008D763F"/>
    <w:rsid w:val="008D7C87"/>
    <w:rsid w:val="008E04E6"/>
    <w:rsid w:val="008E08C8"/>
    <w:rsid w:val="008E0D03"/>
    <w:rsid w:val="008E19A0"/>
    <w:rsid w:val="008E1CA8"/>
    <w:rsid w:val="008E34F1"/>
    <w:rsid w:val="008E3697"/>
    <w:rsid w:val="008E3B9A"/>
    <w:rsid w:val="008E3EDB"/>
    <w:rsid w:val="008E40D3"/>
    <w:rsid w:val="008E43DA"/>
    <w:rsid w:val="008E47DA"/>
    <w:rsid w:val="008E5DE5"/>
    <w:rsid w:val="008E6976"/>
    <w:rsid w:val="008E6F73"/>
    <w:rsid w:val="008F01C5"/>
    <w:rsid w:val="008F0B73"/>
    <w:rsid w:val="008F0D60"/>
    <w:rsid w:val="008F0E39"/>
    <w:rsid w:val="008F1061"/>
    <w:rsid w:val="008F178F"/>
    <w:rsid w:val="008F2178"/>
    <w:rsid w:val="008F21CD"/>
    <w:rsid w:val="008F2256"/>
    <w:rsid w:val="008F2428"/>
    <w:rsid w:val="008F343F"/>
    <w:rsid w:val="008F573C"/>
    <w:rsid w:val="008F5AA8"/>
    <w:rsid w:val="008F6297"/>
    <w:rsid w:val="008F6699"/>
    <w:rsid w:val="008F6A0F"/>
    <w:rsid w:val="008F6F10"/>
    <w:rsid w:val="009001D6"/>
    <w:rsid w:val="0090063F"/>
    <w:rsid w:val="00900826"/>
    <w:rsid w:val="00900FD8"/>
    <w:rsid w:val="009015D9"/>
    <w:rsid w:val="00901870"/>
    <w:rsid w:val="00901BE8"/>
    <w:rsid w:val="009028D0"/>
    <w:rsid w:val="00904346"/>
    <w:rsid w:val="00904B26"/>
    <w:rsid w:val="0090662C"/>
    <w:rsid w:val="00906827"/>
    <w:rsid w:val="00906BBC"/>
    <w:rsid w:val="00906D72"/>
    <w:rsid w:val="009079DC"/>
    <w:rsid w:val="00907D4A"/>
    <w:rsid w:val="0091071A"/>
    <w:rsid w:val="0091090A"/>
    <w:rsid w:val="009114A6"/>
    <w:rsid w:val="00911500"/>
    <w:rsid w:val="0091186F"/>
    <w:rsid w:val="009120AE"/>
    <w:rsid w:val="00912775"/>
    <w:rsid w:val="009127AF"/>
    <w:rsid w:val="0091292C"/>
    <w:rsid w:val="009129AD"/>
    <w:rsid w:val="009135E4"/>
    <w:rsid w:val="009137CF"/>
    <w:rsid w:val="00913C48"/>
    <w:rsid w:val="00914306"/>
    <w:rsid w:val="00914359"/>
    <w:rsid w:val="0091447D"/>
    <w:rsid w:val="009145B3"/>
    <w:rsid w:val="00915564"/>
    <w:rsid w:val="00916B38"/>
    <w:rsid w:val="00916C9A"/>
    <w:rsid w:val="00916E9A"/>
    <w:rsid w:val="00916E9F"/>
    <w:rsid w:val="00917DAE"/>
    <w:rsid w:val="00917E57"/>
    <w:rsid w:val="00917ECA"/>
    <w:rsid w:val="00917F25"/>
    <w:rsid w:val="0092049D"/>
    <w:rsid w:val="00921FCB"/>
    <w:rsid w:val="00921FD0"/>
    <w:rsid w:val="00922124"/>
    <w:rsid w:val="009229B1"/>
    <w:rsid w:val="00922FDE"/>
    <w:rsid w:val="0092310B"/>
    <w:rsid w:val="009241EE"/>
    <w:rsid w:val="009244F9"/>
    <w:rsid w:val="009248D6"/>
    <w:rsid w:val="0092499E"/>
    <w:rsid w:val="00924F4D"/>
    <w:rsid w:val="00925044"/>
    <w:rsid w:val="00926617"/>
    <w:rsid w:val="009266FF"/>
    <w:rsid w:val="00926898"/>
    <w:rsid w:val="00926B6A"/>
    <w:rsid w:val="00930655"/>
    <w:rsid w:val="00930CAA"/>
    <w:rsid w:val="00930E9D"/>
    <w:rsid w:val="0093113C"/>
    <w:rsid w:val="009311D0"/>
    <w:rsid w:val="009318A6"/>
    <w:rsid w:val="00931B11"/>
    <w:rsid w:val="00932691"/>
    <w:rsid w:val="0093364B"/>
    <w:rsid w:val="00933DCA"/>
    <w:rsid w:val="00934226"/>
    <w:rsid w:val="0093518D"/>
    <w:rsid w:val="00936083"/>
    <w:rsid w:val="009361D8"/>
    <w:rsid w:val="009367B3"/>
    <w:rsid w:val="00936840"/>
    <w:rsid w:val="009372DA"/>
    <w:rsid w:val="00937C3C"/>
    <w:rsid w:val="00940306"/>
    <w:rsid w:val="0094058A"/>
    <w:rsid w:val="009406E2"/>
    <w:rsid w:val="00940A1A"/>
    <w:rsid w:val="00940A8F"/>
    <w:rsid w:val="00940B25"/>
    <w:rsid w:val="00940B5F"/>
    <w:rsid w:val="00942A79"/>
    <w:rsid w:val="00943620"/>
    <w:rsid w:val="00943F01"/>
    <w:rsid w:val="009445EB"/>
    <w:rsid w:val="009454DB"/>
    <w:rsid w:val="009459B6"/>
    <w:rsid w:val="00945F9F"/>
    <w:rsid w:val="00946275"/>
    <w:rsid w:val="00946915"/>
    <w:rsid w:val="009477B4"/>
    <w:rsid w:val="00947A1E"/>
    <w:rsid w:val="009514A8"/>
    <w:rsid w:val="00951EFF"/>
    <w:rsid w:val="009528CB"/>
    <w:rsid w:val="00952E65"/>
    <w:rsid w:val="00953A71"/>
    <w:rsid w:val="00953AD1"/>
    <w:rsid w:val="00954689"/>
    <w:rsid w:val="00954842"/>
    <w:rsid w:val="009552DB"/>
    <w:rsid w:val="0095591F"/>
    <w:rsid w:val="0095604D"/>
    <w:rsid w:val="009564A8"/>
    <w:rsid w:val="00956F70"/>
    <w:rsid w:val="00956FFB"/>
    <w:rsid w:val="0095749E"/>
    <w:rsid w:val="00957511"/>
    <w:rsid w:val="00957A49"/>
    <w:rsid w:val="00957DCB"/>
    <w:rsid w:val="00960110"/>
    <w:rsid w:val="00960960"/>
    <w:rsid w:val="0096181F"/>
    <w:rsid w:val="00962667"/>
    <w:rsid w:val="00962A01"/>
    <w:rsid w:val="00962A7F"/>
    <w:rsid w:val="00962F1F"/>
    <w:rsid w:val="0096315C"/>
    <w:rsid w:val="00963709"/>
    <w:rsid w:val="00964261"/>
    <w:rsid w:val="0096549E"/>
    <w:rsid w:val="00965687"/>
    <w:rsid w:val="00965755"/>
    <w:rsid w:val="00966AE3"/>
    <w:rsid w:val="00966B03"/>
    <w:rsid w:val="00967393"/>
    <w:rsid w:val="009674EB"/>
    <w:rsid w:val="00970089"/>
    <w:rsid w:val="00970236"/>
    <w:rsid w:val="00970B84"/>
    <w:rsid w:val="009731D9"/>
    <w:rsid w:val="0097384A"/>
    <w:rsid w:val="00973DC0"/>
    <w:rsid w:val="009748B0"/>
    <w:rsid w:val="00974D7B"/>
    <w:rsid w:val="009753AB"/>
    <w:rsid w:val="00976FEC"/>
    <w:rsid w:val="009773B6"/>
    <w:rsid w:val="00977DAF"/>
    <w:rsid w:val="00980314"/>
    <w:rsid w:val="0098129D"/>
    <w:rsid w:val="009814F0"/>
    <w:rsid w:val="009818AF"/>
    <w:rsid w:val="009825A0"/>
    <w:rsid w:val="00983181"/>
    <w:rsid w:val="009845BA"/>
    <w:rsid w:val="00984ED8"/>
    <w:rsid w:val="00985B60"/>
    <w:rsid w:val="00985D1C"/>
    <w:rsid w:val="00986059"/>
    <w:rsid w:val="00986989"/>
    <w:rsid w:val="00987D2D"/>
    <w:rsid w:val="0099022F"/>
    <w:rsid w:val="0099128B"/>
    <w:rsid w:val="00992F76"/>
    <w:rsid w:val="00995DA3"/>
    <w:rsid w:val="00996006"/>
    <w:rsid w:val="00996AE4"/>
    <w:rsid w:val="00996EA9"/>
    <w:rsid w:val="00996EAC"/>
    <w:rsid w:val="009970E8"/>
    <w:rsid w:val="009A0A4F"/>
    <w:rsid w:val="009A0DB4"/>
    <w:rsid w:val="009A11E5"/>
    <w:rsid w:val="009A1B06"/>
    <w:rsid w:val="009A1BF3"/>
    <w:rsid w:val="009A2695"/>
    <w:rsid w:val="009A2AD4"/>
    <w:rsid w:val="009A3340"/>
    <w:rsid w:val="009A3886"/>
    <w:rsid w:val="009A39EF"/>
    <w:rsid w:val="009A406B"/>
    <w:rsid w:val="009A59F4"/>
    <w:rsid w:val="009A5AA7"/>
    <w:rsid w:val="009A6285"/>
    <w:rsid w:val="009A6F1D"/>
    <w:rsid w:val="009B01BF"/>
    <w:rsid w:val="009B04B4"/>
    <w:rsid w:val="009B0568"/>
    <w:rsid w:val="009B0912"/>
    <w:rsid w:val="009B245E"/>
    <w:rsid w:val="009B2C59"/>
    <w:rsid w:val="009B3BBA"/>
    <w:rsid w:val="009B47F8"/>
    <w:rsid w:val="009B5C75"/>
    <w:rsid w:val="009B6A5A"/>
    <w:rsid w:val="009B740E"/>
    <w:rsid w:val="009C00A9"/>
    <w:rsid w:val="009C0659"/>
    <w:rsid w:val="009C0996"/>
    <w:rsid w:val="009C0EB6"/>
    <w:rsid w:val="009C112C"/>
    <w:rsid w:val="009C1494"/>
    <w:rsid w:val="009C23F4"/>
    <w:rsid w:val="009C2E8A"/>
    <w:rsid w:val="009C32C8"/>
    <w:rsid w:val="009C3BF7"/>
    <w:rsid w:val="009C4644"/>
    <w:rsid w:val="009C47CE"/>
    <w:rsid w:val="009C4C63"/>
    <w:rsid w:val="009C516C"/>
    <w:rsid w:val="009C538E"/>
    <w:rsid w:val="009C5A58"/>
    <w:rsid w:val="009C5C5C"/>
    <w:rsid w:val="009C6954"/>
    <w:rsid w:val="009C77DE"/>
    <w:rsid w:val="009C7901"/>
    <w:rsid w:val="009D07B0"/>
    <w:rsid w:val="009D0AA6"/>
    <w:rsid w:val="009D0BAE"/>
    <w:rsid w:val="009D12B5"/>
    <w:rsid w:val="009D183C"/>
    <w:rsid w:val="009D1E65"/>
    <w:rsid w:val="009D34C6"/>
    <w:rsid w:val="009D505F"/>
    <w:rsid w:val="009D59BE"/>
    <w:rsid w:val="009D6A06"/>
    <w:rsid w:val="009E083E"/>
    <w:rsid w:val="009E1DF5"/>
    <w:rsid w:val="009E2C21"/>
    <w:rsid w:val="009E31D0"/>
    <w:rsid w:val="009E3B08"/>
    <w:rsid w:val="009E40FD"/>
    <w:rsid w:val="009E431D"/>
    <w:rsid w:val="009E4695"/>
    <w:rsid w:val="009E4D47"/>
    <w:rsid w:val="009E5B5E"/>
    <w:rsid w:val="009E7385"/>
    <w:rsid w:val="009E7FF6"/>
    <w:rsid w:val="009F1189"/>
    <w:rsid w:val="009F192F"/>
    <w:rsid w:val="009F196C"/>
    <w:rsid w:val="009F1BD1"/>
    <w:rsid w:val="009F1E05"/>
    <w:rsid w:val="009F3574"/>
    <w:rsid w:val="009F4451"/>
    <w:rsid w:val="009F4607"/>
    <w:rsid w:val="009F523E"/>
    <w:rsid w:val="009F5A51"/>
    <w:rsid w:val="009F5CDF"/>
    <w:rsid w:val="009F5CFB"/>
    <w:rsid w:val="009F6331"/>
    <w:rsid w:val="009F6A5A"/>
    <w:rsid w:val="009F77B2"/>
    <w:rsid w:val="009F7FF8"/>
    <w:rsid w:val="00A01111"/>
    <w:rsid w:val="00A01320"/>
    <w:rsid w:val="00A03EEB"/>
    <w:rsid w:val="00A04899"/>
    <w:rsid w:val="00A04D9E"/>
    <w:rsid w:val="00A05563"/>
    <w:rsid w:val="00A06D3C"/>
    <w:rsid w:val="00A074F8"/>
    <w:rsid w:val="00A10121"/>
    <w:rsid w:val="00A10993"/>
    <w:rsid w:val="00A10B0A"/>
    <w:rsid w:val="00A10D30"/>
    <w:rsid w:val="00A11253"/>
    <w:rsid w:val="00A11388"/>
    <w:rsid w:val="00A11A03"/>
    <w:rsid w:val="00A1231E"/>
    <w:rsid w:val="00A13281"/>
    <w:rsid w:val="00A137B7"/>
    <w:rsid w:val="00A13E87"/>
    <w:rsid w:val="00A14041"/>
    <w:rsid w:val="00A14372"/>
    <w:rsid w:val="00A144BC"/>
    <w:rsid w:val="00A146B8"/>
    <w:rsid w:val="00A15AE1"/>
    <w:rsid w:val="00A16212"/>
    <w:rsid w:val="00A162A4"/>
    <w:rsid w:val="00A16862"/>
    <w:rsid w:val="00A16B8E"/>
    <w:rsid w:val="00A16BB3"/>
    <w:rsid w:val="00A17154"/>
    <w:rsid w:val="00A2079E"/>
    <w:rsid w:val="00A208B1"/>
    <w:rsid w:val="00A20DD6"/>
    <w:rsid w:val="00A21E59"/>
    <w:rsid w:val="00A21FD5"/>
    <w:rsid w:val="00A226C0"/>
    <w:rsid w:val="00A23D29"/>
    <w:rsid w:val="00A246D1"/>
    <w:rsid w:val="00A24D68"/>
    <w:rsid w:val="00A2535C"/>
    <w:rsid w:val="00A25A20"/>
    <w:rsid w:val="00A25F70"/>
    <w:rsid w:val="00A2649E"/>
    <w:rsid w:val="00A26C64"/>
    <w:rsid w:val="00A2733D"/>
    <w:rsid w:val="00A2735B"/>
    <w:rsid w:val="00A27A55"/>
    <w:rsid w:val="00A27E35"/>
    <w:rsid w:val="00A3029A"/>
    <w:rsid w:val="00A30B3B"/>
    <w:rsid w:val="00A310A9"/>
    <w:rsid w:val="00A31331"/>
    <w:rsid w:val="00A32034"/>
    <w:rsid w:val="00A32469"/>
    <w:rsid w:val="00A33276"/>
    <w:rsid w:val="00A337B1"/>
    <w:rsid w:val="00A3457D"/>
    <w:rsid w:val="00A361AB"/>
    <w:rsid w:val="00A37496"/>
    <w:rsid w:val="00A41699"/>
    <w:rsid w:val="00A4230B"/>
    <w:rsid w:val="00A42613"/>
    <w:rsid w:val="00A42BAE"/>
    <w:rsid w:val="00A43280"/>
    <w:rsid w:val="00A43B32"/>
    <w:rsid w:val="00A44652"/>
    <w:rsid w:val="00A45035"/>
    <w:rsid w:val="00A457B2"/>
    <w:rsid w:val="00A45979"/>
    <w:rsid w:val="00A45CDF"/>
    <w:rsid w:val="00A47763"/>
    <w:rsid w:val="00A477C6"/>
    <w:rsid w:val="00A47DF5"/>
    <w:rsid w:val="00A502B4"/>
    <w:rsid w:val="00A508D3"/>
    <w:rsid w:val="00A50A96"/>
    <w:rsid w:val="00A50B0B"/>
    <w:rsid w:val="00A51C6C"/>
    <w:rsid w:val="00A51DA0"/>
    <w:rsid w:val="00A52BC9"/>
    <w:rsid w:val="00A52BF8"/>
    <w:rsid w:val="00A52D48"/>
    <w:rsid w:val="00A52E64"/>
    <w:rsid w:val="00A534D6"/>
    <w:rsid w:val="00A54C3C"/>
    <w:rsid w:val="00A555B0"/>
    <w:rsid w:val="00A55CE7"/>
    <w:rsid w:val="00A55D72"/>
    <w:rsid w:val="00A55FA3"/>
    <w:rsid w:val="00A56E94"/>
    <w:rsid w:val="00A573B7"/>
    <w:rsid w:val="00A57795"/>
    <w:rsid w:val="00A60B35"/>
    <w:rsid w:val="00A61931"/>
    <w:rsid w:val="00A629F2"/>
    <w:rsid w:val="00A62E81"/>
    <w:rsid w:val="00A6341F"/>
    <w:rsid w:val="00A634C3"/>
    <w:rsid w:val="00A63513"/>
    <w:rsid w:val="00A635B6"/>
    <w:rsid w:val="00A643FE"/>
    <w:rsid w:val="00A649B0"/>
    <w:rsid w:val="00A65AE0"/>
    <w:rsid w:val="00A65B5D"/>
    <w:rsid w:val="00A67242"/>
    <w:rsid w:val="00A67309"/>
    <w:rsid w:val="00A67A68"/>
    <w:rsid w:val="00A67D43"/>
    <w:rsid w:val="00A67D7F"/>
    <w:rsid w:val="00A704DD"/>
    <w:rsid w:val="00A70E60"/>
    <w:rsid w:val="00A710A4"/>
    <w:rsid w:val="00A715BB"/>
    <w:rsid w:val="00A71AF1"/>
    <w:rsid w:val="00A71B4C"/>
    <w:rsid w:val="00A7212C"/>
    <w:rsid w:val="00A72F30"/>
    <w:rsid w:val="00A7348F"/>
    <w:rsid w:val="00A73894"/>
    <w:rsid w:val="00A73B64"/>
    <w:rsid w:val="00A74B87"/>
    <w:rsid w:val="00A750EC"/>
    <w:rsid w:val="00A758A8"/>
    <w:rsid w:val="00A75CFD"/>
    <w:rsid w:val="00A76A75"/>
    <w:rsid w:val="00A770E4"/>
    <w:rsid w:val="00A77187"/>
    <w:rsid w:val="00A774C8"/>
    <w:rsid w:val="00A776CE"/>
    <w:rsid w:val="00A77969"/>
    <w:rsid w:val="00A8006F"/>
    <w:rsid w:val="00A81C61"/>
    <w:rsid w:val="00A821F5"/>
    <w:rsid w:val="00A82344"/>
    <w:rsid w:val="00A844B4"/>
    <w:rsid w:val="00A84EC9"/>
    <w:rsid w:val="00A86BBE"/>
    <w:rsid w:val="00A870FF"/>
    <w:rsid w:val="00A91135"/>
    <w:rsid w:val="00A91760"/>
    <w:rsid w:val="00A91CD5"/>
    <w:rsid w:val="00A91DB0"/>
    <w:rsid w:val="00A92606"/>
    <w:rsid w:val="00A9284D"/>
    <w:rsid w:val="00A92C89"/>
    <w:rsid w:val="00A933F9"/>
    <w:rsid w:val="00A94DAE"/>
    <w:rsid w:val="00A953FB"/>
    <w:rsid w:val="00A95862"/>
    <w:rsid w:val="00A96AF7"/>
    <w:rsid w:val="00A973FD"/>
    <w:rsid w:val="00A97F36"/>
    <w:rsid w:val="00AA09E0"/>
    <w:rsid w:val="00AA17C0"/>
    <w:rsid w:val="00AA28DC"/>
    <w:rsid w:val="00AA33F0"/>
    <w:rsid w:val="00AA4CAF"/>
    <w:rsid w:val="00AA549B"/>
    <w:rsid w:val="00AA572F"/>
    <w:rsid w:val="00AA6004"/>
    <w:rsid w:val="00AA6631"/>
    <w:rsid w:val="00AA6C10"/>
    <w:rsid w:val="00AA6C32"/>
    <w:rsid w:val="00AA71FB"/>
    <w:rsid w:val="00AA7641"/>
    <w:rsid w:val="00AB0155"/>
    <w:rsid w:val="00AB116A"/>
    <w:rsid w:val="00AB15B2"/>
    <w:rsid w:val="00AB25F1"/>
    <w:rsid w:val="00AB38FA"/>
    <w:rsid w:val="00AB3B53"/>
    <w:rsid w:val="00AB3E93"/>
    <w:rsid w:val="00AB45A4"/>
    <w:rsid w:val="00AB47BD"/>
    <w:rsid w:val="00AB497C"/>
    <w:rsid w:val="00AB4BAA"/>
    <w:rsid w:val="00AB5386"/>
    <w:rsid w:val="00AB5F64"/>
    <w:rsid w:val="00AB6007"/>
    <w:rsid w:val="00AB6BAE"/>
    <w:rsid w:val="00AB6D39"/>
    <w:rsid w:val="00AB6FD7"/>
    <w:rsid w:val="00AB79C6"/>
    <w:rsid w:val="00AB7DB3"/>
    <w:rsid w:val="00AB7FED"/>
    <w:rsid w:val="00AC0EC3"/>
    <w:rsid w:val="00AC124A"/>
    <w:rsid w:val="00AC1572"/>
    <w:rsid w:val="00AC1C94"/>
    <w:rsid w:val="00AC1D2A"/>
    <w:rsid w:val="00AC1EF2"/>
    <w:rsid w:val="00AC230A"/>
    <w:rsid w:val="00AC2645"/>
    <w:rsid w:val="00AC3202"/>
    <w:rsid w:val="00AC34FC"/>
    <w:rsid w:val="00AC39CA"/>
    <w:rsid w:val="00AC401A"/>
    <w:rsid w:val="00AC4074"/>
    <w:rsid w:val="00AC45CD"/>
    <w:rsid w:val="00AC469F"/>
    <w:rsid w:val="00AC4CE4"/>
    <w:rsid w:val="00AC6465"/>
    <w:rsid w:val="00AC6AA1"/>
    <w:rsid w:val="00AC7511"/>
    <w:rsid w:val="00AC761E"/>
    <w:rsid w:val="00AD16C3"/>
    <w:rsid w:val="00AD23DD"/>
    <w:rsid w:val="00AD2593"/>
    <w:rsid w:val="00AD26EC"/>
    <w:rsid w:val="00AD2A02"/>
    <w:rsid w:val="00AD30F5"/>
    <w:rsid w:val="00AD3CBE"/>
    <w:rsid w:val="00AD456B"/>
    <w:rsid w:val="00AD4635"/>
    <w:rsid w:val="00AD4BB4"/>
    <w:rsid w:val="00AD58CD"/>
    <w:rsid w:val="00AD5FE8"/>
    <w:rsid w:val="00AD6A52"/>
    <w:rsid w:val="00AD7B19"/>
    <w:rsid w:val="00AE0008"/>
    <w:rsid w:val="00AE0606"/>
    <w:rsid w:val="00AE0BE0"/>
    <w:rsid w:val="00AE1D18"/>
    <w:rsid w:val="00AE288B"/>
    <w:rsid w:val="00AE371B"/>
    <w:rsid w:val="00AE3986"/>
    <w:rsid w:val="00AE3CAE"/>
    <w:rsid w:val="00AE4637"/>
    <w:rsid w:val="00AE4954"/>
    <w:rsid w:val="00AE5371"/>
    <w:rsid w:val="00AE53E5"/>
    <w:rsid w:val="00AE5DA2"/>
    <w:rsid w:val="00AE65A1"/>
    <w:rsid w:val="00AE6C2E"/>
    <w:rsid w:val="00AE71A7"/>
    <w:rsid w:val="00AE7492"/>
    <w:rsid w:val="00AF0524"/>
    <w:rsid w:val="00AF0859"/>
    <w:rsid w:val="00AF13BE"/>
    <w:rsid w:val="00AF1465"/>
    <w:rsid w:val="00AF1C18"/>
    <w:rsid w:val="00AF1D16"/>
    <w:rsid w:val="00AF2273"/>
    <w:rsid w:val="00AF3C15"/>
    <w:rsid w:val="00AF3F33"/>
    <w:rsid w:val="00AF580E"/>
    <w:rsid w:val="00AF5869"/>
    <w:rsid w:val="00AF5FAD"/>
    <w:rsid w:val="00AF654E"/>
    <w:rsid w:val="00AF6596"/>
    <w:rsid w:val="00AF7267"/>
    <w:rsid w:val="00AF7ACA"/>
    <w:rsid w:val="00AF7D31"/>
    <w:rsid w:val="00B00336"/>
    <w:rsid w:val="00B00EA0"/>
    <w:rsid w:val="00B01217"/>
    <w:rsid w:val="00B01282"/>
    <w:rsid w:val="00B013EF"/>
    <w:rsid w:val="00B01AD5"/>
    <w:rsid w:val="00B0309F"/>
    <w:rsid w:val="00B04565"/>
    <w:rsid w:val="00B0520F"/>
    <w:rsid w:val="00B0587A"/>
    <w:rsid w:val="00B0600D"/>
    <w:rsid w:val="00B060AD"/>
    <w:rsid w:val="00B06FD0"/>
    <w:rsid w:val="00B104FD"/>
    <w:rsid w:val="00B10518"/>
    <w:rsid w:val="00B112DF"/>
    <w:rsid w:val="00B1174B"/>
    <w:rsid w:val="00B1188C"/>
    <w:rsid w:val="00B11ECC"/>
    <w:rsid w:val="00B11FE0"/>
    <w:rsid w:val="00B12564"/>
    <w:rsid w:val="00B12F6E"/>
    <w:rsid w:val="00B130D7"/>
    <w:rsid w:val="00B13686"/>
    <w:rsid w:val="00B13FB7"/>
    <w:rsid w:val="00B1469D"/>
    <w:rsid w:val="00B14BEE"/>
    <w:rsid w:val="00B14C83"/>
    <w:rsid w:val="00B1564D"/>
    <w:rsid w:val="00B1645D"/>
    <w:rsid w:val="00B16B36"/>
    <w:rsid w:val="00B17816"/>
    <w:rsid w:val="00B20AEF"/>
    <w:rsid w:val="00B20EB6"/>
    <w:rsid w:val="00B212D1"/>
    <w:rsid w:val="00B2158E"/>
    <w:rsid w:val="00B21A69"/>
    <w:rsid w:val="00B21ACB"/>
    <w:rsid w:val="00B22B9C"/>
    <w:rsid w:val="00B236B0"/>
    <w:rsid w:val="00B23DD8"/>
    <w:rsid w:val="00B23F2B"/>
    <w:rsid w:val="00B24D07"/>
    <w:rsid w:val="00B251B2"/>
    <w:rsid w:val="00B2590B"/>
    <w:rsid w:val="00B25AA2"/>
    <w:rsid w:val="00B2634D"/>
    <w:rsid w:val="00B26374"/>
    <w:rsid w:val="00B269DC"/>
    <w:rsid w:val="00B26C45"/>
    <w:rsid w:val="00B27099"/>
    <w:rsid w:val="00B27AA6"/>
    <w:rsid w:val="00B27AF8"/>
    <w:rsid w:val="00B27C83"/>
    <w:rsid w:val="00B30A01"/>
    <w:rsid w:val="00B310C5"/>
    <w:rsid w:val="00B31F83"/>
    <w:rsid w:val="00B32CF3"/>
    <w:rsid w:val="00B32FA4"/>
    <w:rsid w:val="00B33158"/>
    <w:rsid w:val="00B33F7B"/>
    <w:rsid w:val="00B3411D"/>
    <w:rsid w:val="00B34627"/>
    <w:rsid w:val="00B34CBA"/>
    <w:rsid w:val="00B35A3E"/>
    <w:rsid w:val="00B36564"/>
    <w:rsid w:val="00B37186"/>
    <w:rsid w:val="00B372B0"/>
    <w:rsid w:val="00B37CDE"/>
    <w:rsid w:val="00B37D0C"/>
    <w:rsid w:val="00B40434"/>
    <w:rsid w:val="00B417F6"/>
    <w:rsid w:val="00B42360"/>
    <w:rsid w:val="00B4288B"/>
    <w:rsid w:val="00B42DAD"/>
    <w:rsid w:val="00B4359A"/>
    <w:rsid w:val="00B43B9F"/>
    <w:rsid w:val="00B43DFE"/>
    <w:rsid w:val="00B43E9E"/>
    <w:rsid w:val="00B4429B"/>
    <w:rsid w:val="00B443C0"/>
    <w:rsid w:val="00B4458A"/>
    <w:rsid w:val="00B447FC"/>
    <w:rsid w:val="00B448F9"/>
    <w:rsid w:val="00B44A42"/>
    <w:rsid w:val="00B45113"/>
    <w:rsid w:val="00B45277"/>
    <w:rsid w:val="00B4531A"/>
    <w:rsid w:val="00B45FC1"/>
    <w:rsid w:val="00B47BE3"/>
    <w:rsid w:val="00B50036"/>
    <w:rsid w:val="00B5006D"/>
    <w:rsid w:val="00B512AA"/>
    <w:rsid w:val="00B51543"/>
    <w:rsid w:val="00B51BF0"/>
    <w:rsid w:val="00B523EE"/>
    <w:rsid w:val="00B52CD1"/>
    <w:rsid w:val="00B533B8"/>
    <w:rsid w:val="00B53AA6"/>
    <w:rsid w:val="00B53C5C"/>
    <w:rsid w:val="00B53F16"/>
    <w:rsid w:val="00B54DD1"/>
    <w:rsid w:val="00B54F14"/>
    <w:rsid w:val="00B55341"/>
    <w:rsid w:val="00B55B5C"/>
    <w:rsid w:val="00B560EB"/>
    <w:rsid w:val="00B56C3F"/>
    <w:rsid w:val="00B56EBB"/>
    <w:rsid w:val="00B574FD"/>
    <w:rsid w:val="00B60B35"/>
    <w:rsid w:val="00B61243"/>
    <w:rsid w:val="00B61C4F"/>
    <w:rsid w:val="00B6271C"/>
    <w:rsid w:val="00B63064"/>
    <w:rsid w:val="00B637FE"/>
    <w:rsid w:val="00B63C79"/>
    <w:rsid w:val="00B64081"/>
    <w:rsid w:val="00B645E9"/>
    <w:rsid w:val="00B64E1E"/>
    <w:rsid w:val="00B6551B"/>
    <w:rsid w:val="00B658D5"/>
    <w:rsid w:val="00B65F7A"/>
    <w:rsid w:val="00B6799C"/>
    <w:rsid w:val="00B67FFA"/>
    <w:rsid w:val="00B711D7"/>
    <w:rsid w:val="00B71E03"/>
    <w:rsid w:val="00B72226"/>
    <w:rsid w:val="00B72639"/>
    <w:rsid w:val="00B72EB4"/>
    <w:rsid w:val="00B74F6C"/>
    <w:rsid w:val="00B75187"/>
    <w:rsid w:val="00B75261"/>
    <w:rsid w:val="00B754FE"/>
    <w:rsid w:val="00B75BC8"/>
    <w:rsid w:val="00B75EB9"/>
    <w:rsid w:val="00B76771"/>
    <w:rsid w:val="00B767D1"/>
    <w:rsid w:val="00B76C51"/>
    <w:rsid w:val="00B76C90"/>
    <w:rsid w:val="00B76D04"/>
    <w:rsid w:val="00B7747D"/>
    <w:rsid w:val="00B813F3"/>
    <w:rsid w:val="00B816F9"/>
    <w:rsid w:val="00B8172C"/>
    <w:rsid w:val="00B826A7"/>
    <w:rsid w:val="00B8552B"/>
    <w:rsid w:val="00B8677F"/>
    <w:rsid w:val="00B8724F"/>
    <w:rsid w:val="00B87F1B"/>
    <w:rsid w:val="00B87F44"/>
    <w:rsid w:val="00B906C6"/>
    <w:rsid w:val="00B9181D"/>
    <w:rsid w:val="00B93233"/>
    <w:rsid w:val="00B94294"/>
    <w:rsid w:val="00B94E5A"/>
    <w:rsid w:val="00B95329"/>
    <w:rsid w:val="00B957BA"/>
    <w:rsid w:val="00B97171"/>
    <w:rsid w:val="00B977F3"/>
    <w:rsid w:val="00BA09E0"/>
    <w:rsid w:val="00BA0FCA"/>
    <w:rsid w:val="00BA14AE"/>
    <w:rsid w:val="00BA19A0"/>
    <w:rsid w:val="00BA3403"/>
    <w:rsid w:val="00BA3989"/>
    <w:rsid w:val="00BA4405"/>
    <w:rsid w:val="00BA4DA5"/>
    <w:rsid w:val="00BA5771"/>
    <w:rsid w:val="00BA5D0D"/>
    <w:rsid w:val="00BA6C0E"/>
    <w:rsid w:val="00BB0031"/>
    <w:rsid w:val="00BB0868"/>
    <w:rsid w:val="00BB0ACD"/>
    <w:rsid w:val="00BB10CC"/>
    <w:rsid w:val="00BB1FCF"/>
    <w:rsid w:val="00BB2277"/>
    <w:rsid w:val="00BB22CA"/>
    <w:rsid w:val="00BB2AD3"/>
    <w:rsid w:val="00BB2AE0"/>
    <w:rsid w:val="00BB3451"/>
    <w:rsid w:val="00BB3970"/>
    <w:rsid w:val="00BB4543"/>
    <w:rsid w:val="00BB46D2"/>
    <w:rsid w:val="00BB4EEE"/>
    <w:rsid w:val="00BB5BC3"/>
    <w:rsid w:val="00BB67CD"/>
    <w:rsid w:val="00BB6869"/>
    <w:rsid w:val="00BB6ECB"/>
    <w:rsid w:val="00BB7776"/>
    <w:rsid w:val="00BB7907"/>
    <w:rsid w:val="00BC1725"/>
    <w:rsid w:val="00BC4939"/>
    <w:rsid w:val="00BC49DF"/>
    <w:rsid w:val="00BC4C9F"/>
    <w:rsid w:val="00BC5386"/>
    <w:rsid w:val="00BC575E"/>
    <w:rsid w:val="00BC5FCB"/>
    <w:rsid w:val="00BC691D"/>
    <w:rsid w:val="00BC7056"/>
    <w:rsid w:val="00BD0A5F"/>
    <w:rsid w:val="00BD0E8C"/>
    <w:rsid w:val="00BD0F10"/>
    <w:rsid w:val="00BD106E"/>
    <w:rsid w:val="00BD1C3A"/>
    <w:rsid w:val="00BD29C3"/>
    <w:rsid w:val="00BD2F8C"/>
    <w:rsid w:val="00BD349F"/>
    <w:rsid w:val="00BD37CA"/>
    <w:rsid w:val="00BD439F"/>
    <w:rsid w:val="00BD476C"/>
    <w:rsid w:val="00BD4A3C"/>
    <w:rsid w:val="00BD51E1"/>
    <w:rsid w:val="00BD5812"/>
    <w:rsid w:val="00BD58E5"/>
    <w:rsid w:val="00BD6136"/>
    <w:rsid w:val="00BD63DB"/>
    <w:rsid w:val="00BD6794"/>
    <w:rsid w:val="00BD6842"/>
    <w:rsid w:val="00BD7320"/>
    <w:rsid w:val="00BD734D"/>
    <w:rsid w:val="00BE03BB"/>
    <w:rsid w:val="00BE07D7"/>
    <w:rsid w:val="00BE134A"/>
    <w:rsid w:val="00BE1574"/>
    <w:rsid w:val="00BE1ACE"/>
    <w:rsid w:val="00BE31E1"/>
    <w:rsid w:val="00BE3892"/>
    <w:rsid w:val="00BE3A9B"/>
    <w:rsid w:val="00BE3E4A"/>
    <w:rsid w:val="00BE3E59"/>
    <w:rsid w:val="00BE418F"/>
    <w:rsid w:val="00BE46AC"/>
    <w:rsid w:val="00BE4F33"/>
    <w:rsid w:val="00BE5C55"/>
    <w:rsid w:val="00BE60D4"/>
    <w:rsid w:val="00BE6220"/>
    <w:rsid w:val="00BE6319"/>
    <w:rsid w:val="00BE6E73"/>
    <w:rsid w:val="00BE759F"/>
    <w:rsid w:val="00BE7FBC"/>
    <w:rsid w:val="00BF04AA"/>
    <w:rsid w:val="00BF0799"/>
    <w:rsid w:val="00BF1A1B"/>
    <w:rsid w:val="00BF25D2"/>
    <w:rsid w:val="00BF489F"/>
    <w:rsid w:val="00BF501B"/>
    <w:rsid w:val="00BF65A1"/>
    <w:rsid w:val="00BF7822"/>
    <w:rsid w:val="00BF7B2D"/>
    <w:rsid w:val="00BF7F03"/>
    <w:rsid w:val="00C00754"/>
    <w:rsid w:val="00C00A40"/>
    <w:rsid w:val="00C011F1"/>
    <w:rsid w:val="00C015FE"/>
    <w:rsid w:val="00C01AB3"/>
    <w:rsid w:val="00C021EB"/>
    <w:rsid w:val="00C02864"/>
    <w:rsid w:val="00C03759"/>
    <w:rsid w:val="00C040E3"/>
    <w:rsid w:val="00C042DB"/>
    <w:rsid w:val="00C04A02"/>
    <w:rsid w:val="00C05D4E"/>
    <w:rsid w:val="00C0697B"/>
    <w:rsid w:val="00C06F82"/>
    <w:rsid w:val="00C06F9E"/>
    <w:rsid w:val="00C079CD"/>
    <w:rsid w:val="00C07A55"/>
    <w:rsid w:val="00C07DDF"/>
    <w:rsid w:val="00C100B5"/>
    <w:rsid w:val="00C10496"/>
    <w:rsid w:val="00C11604"/>
    <w:rsid w:val="00C1173E"/>
    <w:rsid w:val="00C122E9"/>
    <w:rsid w:val="00C1236E"/>
    <w:rsid w:val="00C139DC"/>
    <w:rsid w:val="00C13DA1"/>
    <w:rsid w:val="00C13DD4"/>
    <w:rsid w:val="00C14D76"/>
    <w:rsid w:val="00C16320"/>
    <w:rsid w:val="00C1640B"/>
    <w:rsid w:val="00C16F9B"/>
    <w:rsid w:val="00C1767D"/>
    <w:rsid w:val="00C20483"/>
    <w:rsid w:val="00C21AED"/>
    <w:rsid w:val="00C21C28"/>
    <w:rsid w:val="00C21CC7"/>
    <w:rsid w:val="00C21E00"/>
    <w:rsid w:val="00C22FBD"/>
    <w:rsid w:val="00C232B2"/>
    <w:rsid w:val="00C2388B"/>
    <w:rsid w:val="00C23EC0"/>
    <w:rsid w:val="00C240D3"/>
    <w:rsid w:val="00C24723"/>
    <w:rsid w:val="00C25700"/>
    <w:rsid w:val="00C25B35"/>
    <w:rsid w:val="00C2609A"/>
    <w:rsid w:val="00C26146"/>
    <w:rsid w:val="00C2680C"/>
    <w:rsid w:val="00C26E72"/>
    <w:rsid w:val="00C26F59"/>
    <w:rsid w:val="00C27019"/>
    <w:rsid w:val="00C275B9"/>
    <w:rsid w:val="00C27B7F"/>
    <w:rsid w:val="00C30DCC"/>
    <w:rsid w:val="00C31B21"/>
    <w:rsid w:val="00C32E70"/>
    <w:rsid w:val="00C3317B"/>
    <w:rsid w:val="00C333B3"/>
    <w:rsid w:val="00C3355A"/>
    <w:rsid w:val="00C33B6D"/>
    <w:rsid w:val="00C3485C"/>
    <w:rsid w:val="00C348B5"/>
    <w:rsid w:val="00C35C3B"/>
    <w:rsid w:val="00C35EC4"/>
    <w:rsid w:val="00C3605F"/>
    <w:rsid w:val="00C3613E"/>
    <w:rsid w:val="00C3642D"/>
    <w:rsid w:val="00C37613"/>
    <w:rsid w:val="00C4237E"/>
    <w:rsid w:val="00C42A1E"/>
    <w:rsid w:val="00C4385B"/>
    <w:rsid w:val="00C43ADD"/>
    <w:rsid w:val="00C4422C"/>
    <w:rsid w:val="00C447E5"/>
    <w:rsid w:val="00C45C83"/>
    <w:rsid w:val="00C45E85"/>
    <w:rsid w:val="00C46491"/>
    <w:rsid w:val="00C46769"/>
    <w:rsid w:val="00C467B1"/>
    <w:rsid w:val="00C469BC"/>
    <w:rsid w:val="00C471E3"/>
    <w:rsid w:val="00C47204"/>
    <w:rsid w:val="00C47389"/>
    <w:rsid w:val="00C47E06"/>
    <w:rsid w:val="00C47E3A"/>
    <w:rsid w:val="00C502F2"/>
    <w:rsid w:val="00C51C01"/>
    <w:rsid w:val="00C51EB9"/>
    <w:rsid w:val="00C53089"/>
    <w:rsid w:val="00C53C0F"/>
    <w:rsid w:val="00C53F41"/>
    <w:rsid w:val="00C55C41"/>
    <w:rsid w:val="00C56960"/>
    <w:rsid w:val="00C57054"/>
    <w:rsid w:val="00C57433"/>
    <w:rsid w:val="00C57FB7"/>
    <w:rsid w:val="00C60082"/>
    <w:rsid w:val="00C606F2"/>
    <w:rsid w:val="00C60F8E"/>
    <w:rsid w:val="00C61802"/>
    <w:rsid w:val="00C61DC0"/>
    <w:rsid w:val="00C61F41"/>
    <w:rsid w:val="00C6226E"/>
    <w:rsid w:val="00C6241B"/>
    <w:rsid w:val="00C6267E"/>
    <w:rsid w:val="00C62945"/>
    <w:rsid w:val="00C63976"/>
    <w:rsid w:val="00C644B1"/>
    <w:rsid w:val="00C64668"/>
    <w:rsid w:val="00C6610D"/>
    <w:rsid w:val="00C667B6"/>
    <w:rsid w:val="00C6687F"/>
    <w:rsid w:val="00C67C0E"/>
    <w:rsid w:val="00C7120B"/>
    <w:rsid w:val="00C720DC"/>
    <w:rsid w:val="00C72A1B"/>
    <w:rsid w:val="00C73153"/>
    <w:rsid w:val="00C7341B"/>
    <w:rsid w:val="00C73A0B"/>
    <w:rsid w:val="00C75905"/>
    <w:rsid w:val="00C75CAE"/>
    <w:rsid w:val="00C77FD8"/>
    <w:rsid w:val="00C803EF"/>
    <w:rsid w:val="00C812A6"/>
    <w:rsid w:val="00C82892"/>
    <w:rsid w:val="00C82B08"/>
    <w:rsid w:val="00C82F86"/>
    <w:rsid w:val="00C83327"/>
    <w:rsid w:val="00C83FF0"/>
    <w:rsid w:val="00C842A1"/>
    <w:rsid w:val="00C842DD"/>
    <w:rsid w:val="00C85955"/>
    <w:rsid w:val="00C85AD7"/>
    <w:rsid w:val="00C85E20"/>
    <w:rsid w:val="00C87083"/>
    <w:rsid w:val="00C90D31"/>
    <w:rsid w:val="00C90D92"/>
    <w:rsid w:val="00C90EED"/>
    <w:rsid w:val="00C9131C"/>
    <w:rsid w:val="00C915C9"/>
    <w:rsid w:val="00C91BA4"/>
    <w:rsid w:val="00C9229F"/>
    <w:rsid w:val="00C92DFA"/>
    <w:rsid w:val="00C93A39"/>
    <w:rsid w:val="00C94485"/>
    <w:rsid w:val="00C95216"/>
    <w:rsid w:val="00C95371"/>
    <w:rsid w:val="00C95DF2"/>
    <w:rsid w:val="00C96B0A"/>
    <w:rsid w:val="00C975BC"/>
    <w:rsid w:val="00C97723"/>
    <w:rsid w:val="00CA0073"/>
    <w:rsid w:val="00CA079F"/>
    <w:rsid w:val="00CA0DBB"/>
    <w:rsid w:val="00CA0FA2"/>
    <w:rsid w:val="00CA26E5"/>
    <w:rsid w:val="00CA2960"/>
    <w:rsid w:val="00CA2DCF"/>
    <w:rsid w:val="00CA4150"/>
    <w:rsid w:val="00CA4360"/>
    <w:rsid w:val="00CA6229"/>
    <w:rsid w:val="00CA6A50"/>
    <w:rsid w:val="00CA7239"/>
    <w:rsid w:val="00CA79FF"/>
    <w:rsid w:val="00CA7C2D"/>
    <w:rsid w:val="00CA7D2A"/>
    <w:rsid w:val="00CB0333"/>
    <w:rsid w:val="00CB082D"/>
    <w:rsid w:val="00CB0999"/>
    <w:rsid w:val="00CB17CB"/>
    <w:rsid w:val="00CB186D"/>
    <w:rsid w:val="00CB1CCF"/>
    <w:rsid w:val="00CB2B5D"/>
    <w:rsid w:val="00CB3D49"/>
    <w:rsid w:val="00CB41C8"/>
    <w:rsid w:val="00CB44F9"/>
    <w:rsid w:val="00CB543A"/>
    <w:rsid w:val="00CB645A"/>
    <w:rsid w:val="00CB6AFD"/>
    <w:rsid w:val="00CB730A"/>
    <w:rsid w:val="00CB7446"/>
    <w:rsid w:val="00CC0215"/>
    <w:rsid w:val="00CC0570"/>
    <w:rsid w:val="00CC09BC"/>
    <w:rsid w:val="00CC21CA"/>
    <w:rsid w:val="00CC3004"/>
    <w:rsid w:val="00CC4B9B"/>
    <w:rsid w:val="00CC556E"/>
    <w:rsid w:val="00CC5B38"/>
    <w:rsid w:val="00CC60FD"/>
    <w:rsid w:val="00CC6DFE"/>
    <w:rsid w:val="00CC7150"/>
    <w:rsid w:val="00CC73AD"/>
    <w:rsid w:val="00CC750A"/>
    <w:rsid w:val="00CD0232"/>
    <w:rsid w:val="00CD065E"/>
    <w:rsid w:val="00CD0E01"/>
    <w:rsid w:val="00CD101A"/>
    <w:rsid w:val="00CD1A11"/>
    <w:rsid w:val="00CD54E5"/>
    <w:rsid w:val="00CD5A07"/>
    <w:rsid w:val="00CD62BF"/>
    <w:rsid w:val="00CD64E0"/>
    <w:rsid w:val="00CD741C"/>
    <w:rsid w:val="00CD78C5"/>
    <w:rsid w:val="00CD7900"/>
    <w:rsid w:val="00CD7DFD"/>
    <w:rsid w:val="00CE01E7"/>
    <w:rsid w:val="00CE1652"/>
    <w:rsid w:val="00CE1814"/>
    <w:rsid w:val="00CE2388"/>
    <w:rsid w:val="00CE2832"/>
    <w:rsid w:val="00CE29CE"/>
    <w:rsid w:val="00CE2AC8"/>
    <w:rsid w:val="00CE32BB"/>
    <w:rsid w:val="00CE3E6B"/>
    <w:rsid w:val="00CE4214"/>
    <w:rsid w:val="00CE5563"/>
    <w:rsid w:val="00CE6324"/>
    <w:rsid w:val="00CE6582"/>
    <w:rsid w:val="00CE6BF6"/>
    <w:rsid w:val="00CE6C73"/>
    <w:rsid w:val="00CE7394"/>
    <w:rsid w:val="00CE7B76"/>
    <w:rsid w:val="00CF01CF"/>
    <w:rsid w:val="00CF031A"/>
    <w:rsid w:val="00CF10A8"/>
    <w:rsid w:val="00CF23DB"/>
    <w:rsid w:val="00CF29EB"/>
    <w:rsid w:val="00CF2C26"/>
    <w:rsid w:val="00CF2E9D"/>
    <w:rsid w:val="00CF39FE"/>
    <w:rsid w:val="00CF3A86"/>
    <w:rsid w:val="00CF4617"/>
    <w:rsid w:val="00CF5B9A"/>
    <w:rsid w:val="00CF6F97"/>
    <w:rsid w:val="00CF77AF"/>
    <w:rsid w:val="00D007E2"/>
    <w:rsid w:val="00D01F40"/>
    <w:rsid w:val="00D02021"/>
    <w:rsid w:val="00D02C9B"/>
    <w:rsid w:val="00D032A5"/>
    <w:rsid w:val="00D04417"/>
    <w:rsid w:val="00D04A0B"/>
    <w:rsid w:val="00D05B16"/>
    <w:rsid w:val="00D06D64"/>
    <w:rsid w:val="00D07B25"/>
    <w:rsid w:val="00D07CA0"/>
    <w:rsid w:val="00D1164C"/>
    <w:rsid w:val="00D118D3"/>
    <w:rsid w:val="00D11C1D"/>
    <w:rsid w:val="00D12A45"/>
    <w:rsid w:val="00D13A55"/>
    <w:rsid w:val="00D149F9"/>
    <w:rsid w:val="00D14A02"/>
    <w:rsid w:val="00D15255"/>
    <w:rsid w:val="00D1550F"/>
    <w:rsid w:val="00D1691F"/>
    <w:rsid w:val="00D16DDE"/>
    <w:rsid w:val="00D1728C"/>
    <w:rsid w:val="00D17761"/>
    <w:rsid w:val="00D1781B"/>
    <w:rsid w:val="00D204DC"/>
    <w:rsid w:val="00D21C1F"/>
    <w:rsid w:val="00D21F34"/>
    <w:rsid w:val="00D22074"/>
    <w:rsid w:val="00D22D3B"/>
    <w:rsid w:val="00D23A89"/>
    <w:rsid w:val="00D2417A"/>
    <w:rsid w:val="00D24531"/>
    <w:rsid w:val="00D2661A"/>
    <w:rsid w:val="00D26B03"/>
    <w:rsid w:val="00D27F46"/>
    <w:rsid w:val="00D313CF"/>
    <w:rsid w:val="00D31601"/>
    <w:rsid w:val="00D32CC3"/>
    <w:rsid w:val="00D3331D"/>
    <w:rsid w:val="00D33C71"/>
    <w:rsid w:val="00D33D80"/>
    <w:rsid w:val="00D35534"/>
    <w:rsid w:val="00D3571C"/>
    <w:rsid w:val="00D35A44"/>
    <w:rsid w:val="00D364EB"/>
    <w:rsid w:val="00D36A2E"/>
    <w:rsid w:val="00D36E30"/>
    <w:rsid w:val="00D370C0"/>
    <w:rsid w:val="00D37722"/>
    <w:rsid w:val="00D402F0"/>
    <w:rsid w:val="00D405B1"/>
    <w:rsid w:val="00D41314"/>
    <w:rsid w:val="00D41CA5"/>
    <w:rsid w:val="00D4323E"/>
    <w:rsid w:val="00D44C19"/>
    <w:rsid w:val="00D44DD2"/>
    <w:rsid w:val="00D45349"/>
    <w:rsid w:val="00D45CC6"/>
    <w:rsid w:val="00D45FB2"/>
    <w:rsid w:val="00D47E2E"/>
    <w:rsid w:val="00D51133"/>
    <w:rsid w:val="00D5129E"/>
    <w:rsid w:val="00D51426"/>
    <w:rsid w:val="00D520A5"/>
    <w:rsid w:val="00D526BD"/>
    <w:rsid w:val="00D5284E"/>
    <w:rsid w:val="00D535BC"/>
    <w:rsid w:val="00D53857"/>
    <w:rsid w:val="00D53D8E"/>
    <w:rsid w:val="00D53D9A"/>
    <w:rsid w:val="00D554CC"/>
    <w:rsid w:val="00D563F2"/>
    <w:rsid w:val="00D61F64"/>
    <w:rsid w:val="00D62094"/>
    <w:rsid w:val="00D62CB9"/>
    <w:rsid w:val="00D63F2E"/>
    <w:rsid w:val="00D64352"/>
    <w:rsid w:val="00D6436B"/>
    <w:rsid w:val="00D64755"/>
    <w:rsid w:val="00D64920"/>
    <w:rsid w:val="00D64BA8"/>
    <w:rsid w:val="00D64BF8"/>
    <w:rsid w:val="00D65543"/>
    <w:rsid w:val="00D65B83"/>
    <w:rsid w:val="00D65F10"/>
    <w:rsid w:val="00D66677"/>
    <w:rsid w:val="00D66902"/>
    <w:rsid w:val="00D7006E"/>
    <w:rsid w:val="00D71464"/>
    <w:rsid w:val="00D71601"/>
    <w:rsid w:val="00D727B0"/>
    <w:rsid w:val="00D72C4E"/>
    <w:rsid w:val="00D7310F"/>
    <w:rsid w:val="00D73223"/>
    <w:rsid w:val="00D73567"/>
    <w:rsid w:val="00D73CF3"/>
    <w:rsid w:val="00D7783E"/>
    <w:rsid w:val="00D77CF5"/>
    <w:rsid w:val="00D8006A"/>
    <w:rsid w:val="00D8067E"/>
    <w:rsid w:val="00D809E1"/>
    <w:rsid w:val="00D8147E"/>
    <w:rsid w:val="00D814FE"/>
    <w:rsid w:val="00D81B63"/>
    <w:rsid w:val="00D81E4B"/>
    <w:rsid w:val="00D822CB"/>
    <w:rsid w:val="00D8299F"/>
    <w:rsid w:val="00D82FB1"/>
    <w:rsid w:val="00D84125"/>
    <w:rsid w:val="00D8466E"/>
    <w:rsid w:val="00D8468D"/>
    <w:rsid w:val="00D85D35"/>
    <w:rsid w:val="00D8607F"/>
    <w:rsid w:val="00D865E3"/>
    <w:rsid w:val="00D866D2"/>
    <w:rsid w:val="00D87A1E"/>
    <w:rsid w:val="00D87B32"/>
    <w:rsid w:val="00D90CE4"/>
    <w:rsid w:val="00D90FB9"/>
    <w:rsid w:val="00D91729"/>
    <w:rsid w:val="00D91905"/>
    <w:rsid w:val="00D92479"/>
    <w:rsid w:val="00D925B3"/>
    <w:rsid w:val="00D934D1"/>
    <w:rsid w:val="00D93625"/>
    <w:rsid w:val="00D93982"/>
    <w:rsid w:val="00D94141"/>
    <w:rsid w:val="00D94992"/>
    <w:rsid w:val="00D94FFA"/>
    <w:rsid w:val="00D9537B"/>
    <w:rsid w:val="00D955DA"/>
    <w:rsid w:val="00D96D5D"/>
    <w:rsid w:val="00D97D33"/>
    <w:rsid w:val="00D97E78"/>
    <w:rsid w:val="00DA0E27"/>
    <w:rsid w:val="00DA0FD7"/>
    <w:rsid w:val="00DA100B"/>
    <w:rsid w:val="00DA1432"/>
    <w:rsid w:val="00DA17A3"/>
    <w:rsid w:val="00DA1EAD"/>
    <w:rsid w:val="00DA1ED4"/>
    <w:rsid w:val="00DA2225"/>
    <w:rsid w:val="00DA3DC7"/>
    <w:rsid w:val="00DA3F50"/>
    <w:rsid w:val="00DA418C"/>
    <w:rsid w:val="00DA45BD"/>
    <w:rsid w:val="00DA4889"/>
    <w:rsid w:val="00DA4BC7"/>
    <w:rsid w:val="00DA4E96"/>
    <w:rsid w:val="00DA4F82"/>
    <w:rsid w:val="00DA55F0"/>
    <w:rsid w:val="00DA5788"/>
    <w:rsid w:val="00DA5D93"/>
    <w:rsid w:val="00DA6241"/>
    <w:rsid w:val="00DA733A"/>
    <w:rsid w:val="00DA7B85"/>
    <w:rsid w:val="00DB03C2"/>
    <w:rsid w:val="00DB11D3"/>
    <w:rsid w:val="00DB1907"/>
    <w:rsid w:val="00DB1F1E"/>
    <w:rsid w:val="00DB2317"/>
    <w:rsid w:val="00DB411A"/>
    <w:rsid w:val="00DB5365"/>
    <w:rsid w:val="00DB54ED"/>
    <w:rsid w:val="00DB59EA"/>
    <w:rsid w:val="00DB5A84"/>
    <w:rsid w:val="00DB5BA4"/>
    <w:rsid w:val="00DB5F4E"/>
    <w:rsid w:val="00DB6694"/>
    <w:rsid w:val="00DB67B1"/>
    <w:rsid w:val="00DB695E"/>
    <w:rsid w:val="00DB7AD3"/>
    <w:rsid w:val="00DC0477"/>
    <w:rsid w:val="00DC0DB9"/>
    <w:rsid w:val="00DC1B7C"/>
    <w:rsid w:val="00DC2FA9"/>
    <w:rsid w:val="00DC3822"/>
    <w:rsid w:val="00DC450B"/>
    <w:rsid w:val="00DC450D"/>
    <w:rsid w:val="00DC4635"/>
    <w:rsid w:val="00DC4888"/>
    <w:rsid w:val="00DC4C9C"/>
    <w:rsid w:val="00DC53C5"/>
    <w:rsid w:val="00DC599C"/>
    <w:rsid w:val="00DC5CEE"/>
    <w:rsid w:val="00DC5F24"/>
    <w:rsid w:val="00DC6209"/>
    <w:rsid w:val="00DC6372"/>
    <w:rsid w:val="00DC66F9"/>
    <w:rsid w:val="00DC6BAC"/>
    <w:rsid w:val="00DC70D8"/>
    <w:rsid w:val="00DC726D"/>
    <w:rsid w:val="00DC79A9"/>
    <w:rsid w:val="00DC7A30"/>
    <w:rsid w:val="00DC7BF5"/>
    <w:rsid w:val="00DD026C"/>
    <w:rsid w:val="00DD0A06"/>
    <w:rsid w:val="00DD1372"/>
    <w:rsid w:val="00DD241D"/>
    <w:rsid w:val="00DD3569"/>
    <w:rsid w:val="00DD38A3"/>
    <w:rsid w:val="00DD3983"/>
    <w:rsid w:val="00DD4208"/>
    <w:rsid w:val="00DD4700"/>
    <w:rsid w:val="00DD4BCF"/>
    <w:rsid w:val="00DD4E58"/>
    <w:rsid w:val="00DD5F7E"/>
    <w:rsid w:val="00DD6336"/>
    <w:rsid w:val="00DD64CE"/>
    <w:rsid w:val="00DD64E9"/>
    <w:rsid w:val="00DD6510"/>
    <w:rsid w:val="00DD6D13"/>
    <w:rsid w:val="00DD6FC8"/>
    <w:rsid w:val="00DD7455"/>
    <w:rsid w:val="00DE1416"/>
    <w:rsid w:val="00DE1769"/>
    <w:rsid w:val="00DE1A86"/>
    <w:rsid w:val="00DE1AF5"/>
    <w:rsid w:val="00DE27F5"/>
    <w:rsid w:val="00DE2B93"/>
    <w:rsid w:val="00DE2C7F"/>
    <w:rsid w:val="00DE2F04"/>
    <w:rsid w:val="00DE34C3"/>
    <w:rsid w:val="00DE3766"/>
    <w:rsid w:val="00DE41C2"/>
    <w:rsid w:val="00DE420A"/>
    <w:rsid w:val="00DE4218"/>
    <w:rsid w:val="00DE45F8"/>
    <w:rsid w:val="00DE5DDD"/>
    <w:rsid w:val="00DF0626"/>
    <w:rsid w:val="00DF1FA9"/>
    <w:rsid w:val="00DF29A2"/>
    <w:rsid w:val="00DF2A7F"/>
    <w:rsid w:val="00DF3AD0"/>
    <w:rsid w:val="00DF4A39"/>
    <w:rsid w:val="00DF4DFB"/>
    <w:rsid w:val="00DF536D"/>
    <w:rsid w:val="00DF5D97"/>
    <w:rsid w:val="00DF620C"/>
    <w:rsid w:val="00DF62A1"/>
    <w:rsid w:val="00DF62DD"/>
    <w:rsid w:val="00DF7500"/>
    <w:rsid w:val="00DF7B77"/>
    <w:rsid w:val="00E0045D"/>
    <w:rsid w:val="00E00892"/>
    <w:rsid w:val="00E00A32"/>
    <w:rsid w:val="00E00AB4"/>
    <w:rsid w:val="00E00C79"/>
    <w:rsid w:val="00E01331"/>
    <w:rsid w:val="00E01AE2"/>
    <w:rsid w:val="00E02D22"/>
    <w:rsid w:val="00E0392E"/>
    <w:rsid w:val="00E04E20"/>
    <w:rsid w:val="00E04E61"/>
    <w:rsid w:val="00E04FEC"/>
    <w:rsid w:val="00E0645B"/>
    <w:rsid w:val="00E065B4"/>
    <w:rsid w:val="00E06768"/>
    <w:rsid w:val="00E0739B"/>
    <w:rsid w:val="00E1088D"/>
    <w:rsid w:val="00E10BA6"/>
    <w:rsid w:val="00E1231F"/>
    <w:rsid w:val="00E1361E"/>
    <w:rsid w:val="00E13C1E"/>
    <w:rsid w:val="00E13DBF"/>
    <w:rsid w:val="00E15FAD"/>
    <w:rsid w:val="00E16AAF"/>
    <w:rsid w:val="00E16D25"/>
    <w:rsid w:val="00E17204"/>
    <w:rsid w:val="00E20234"/>
    <w:rsid w:val="00E20B97"/>
    <w:rsid w:val="00E21338"/>
    <w:rsid w:val="00E2224D"/>
    <w:rsid w:val="00E22463"/>
    <w:rsid w:val="00E233AF"/>
    <w:rsid w:val="00E234C9"/>
    <w:rsid w:val="00E249C1"/>
    <w:rsid w:val="00E252B0"/>
    <w:rsid w:val="00E2571E"/>
    <w:rsid w:val="00E26DCA"/>
    <w:rsid w:val="00E26F85"/>
    <w:rsid w:val="00E26FC4"/>
    <w:rsid w:val="00E300A1"/>
    <w:rsid w:val="00E3016B"/>
    <w:rsid w:val="00E3049D"/>
    <w:rsid w:val="00E3073B"/>
    <w:rsid w:val="00E30FE8"/>
    <w:rsid w:val="00E31107"/>
    <w:rsid w:val="00E31A00"/>
    <w:rsid w:val="00E320AA"/>
    <w:rsid w:val="00E3279F"/>
    <w:rsid w:val="00E32C43"/>
    <w:rsid w:val="00E34261"/>
    <w:rsid w:val="00E34EF1"/>
    <w:rsid w:val="00E34FE1"/>
    <w:rsid w:val="00E35841"/>
    <w:rsid w:val="00E35BFB"/>
    <w:rsid w:val="00E35E9C"/>
    <w:rsid w:val="00E35EDB"/>
    <w:rsid w:val="00E373DD"/>
    <w:rsid w:val="00E37863"/>
    <w:rsid w:val="00E3787F"/>
    <w:rsid w:val="00E37CCE"/>
    <w:rsid w:val="00E40926"/>
    <w:rsid w:val="00E42FCA"/>
    <w:rsid w:val="00E43BC4"/>
    <w:rsid w:val="00E445F2"/>
    <w:rsid w:val="00E4476C"/>
    <w:rsid w:val="00E45647"/>
    <w:rsid w:val="00E45C79"/>
    <w:rsid w:val="00E474B9"/>
    <w:rsid w:val="00E47B20"/>
    <w:rsid w:val="00E47C89"/>
    <w:rsid w:val="00E50117"/>
    <w:rsid w:val="00E50CB0"/>
    <w:rsid w:val="00E50CF8"/>
    <w:rsid w:val="00E50F45"/>
    <w:rsid w:val="00E511AF"/>
    <w:rsid w:val="00E5199F"/>
    <w:rsid w:val="00E5214D"/>
    <w:rsid w:val="00E52924"/>
    <w:rsid w:val="00E52C55"/>
    <w:rsid w:val="00E5396F"/>
    <w:rsid w:val="00E53DD3"/>
    <w:rsid w:val="00E53E72"/>
    <w:rsid w:val="00E55FDF"/>
    <w:rsid w:val="00E57A54"/>
    <w:rsid w:val="00E6041B"/>
    <w:rsid w:val="00E60437"/>
    <w:rsid w:val="00E61239"/>
    <w:rsid w:val="00E61285"/>
    <w:rsid w:val="00E6134B"/>
    <w:rsid w:val="00E61644"/>
    <w:rsid w:val="00E61FE1"/>
    <w:rsid w:val="00E62C13"/>
    <w:rsid w:val="00E6397C"/>
    <w:rsid w:val="00E63B22"/>
    <w:rsid w:val="00E64425"/>
    <w:rsid w:val="00E65A46"/>
    <w:rsid w:val="00E665E8"/>
    <w:rsid w:val="00E66E9B"/>
    <w:rsid w:val="00E67328"/>
    <w:rsid w:val="00E67ED9"/>
    <w:rsid w:val="00E70B0E"/>
    <w:rsid w:val="00E70D4F"/>
    <w:rsid w:val="00E70EF5"/>
    <w:rsid w:val="00E7102C"/>
    <w:rsid w:val="00E71702"/>
    <w:rsid w:val="00E721C1"/>
    <w:rsid w:val="00E735B0"/>
    <w:rsid w:val="00E735D0"/>
    <w:rsid w:val="00E73B44"/>
    <w:rsid w:val="00E7443B"/>
    <w:rsid w:val="00E744A6"/>
    <w:rsid w:val="00E74AC5"/>
    <w:rsid w:val="00E74E0B"/>
    <w:rsid w:val="00E75499"/>
    <w:rsid w:val="00E75B30"/>
    <w:rsid w:val="00E765E3"/>
    <w:rsid w:val="00E774B1"/>
    <w:rsid w:val="00E8018F"/>
    <w:rsid w:val="00E80D44"/>
    <w:rsid w:val="00E81512"/>
    <w:rsid w:val="00E81518"/>
    <w:rsid w:val="00E81988"/>
    <w:rsid w:val="00E82070"/>
    <w:rsid w:val="00E8359B"/>
    <w:rsid w:val="00E84998"/>
    <w:rsid w:val="00E84D29"/>
    <w:rsid w:val="00E86F94"/>
    <w:rsid w:val="00E87E83"/>
    <w:rsid w:val="00E90273"/>
    <w:rsid w:val="00E905EF"/>
    <w:rsid w:val="00E9148E"/>
    <w:rsid w:val="00E91ECD"/>
    <w:rsid w:val="00E9284D"/>
    <w:rsid w:val="00E92DAD"/>
    <w:rsid w:val="00E93CB2"/>
    <w:rsid w:val="00E95BD3"/>
    <w:rsid w:val="00E9657C"/>
    <w:rsid w:val="00E966C6"/>
    <w:rsid w:val="00E96FC4"/>
    <w:rsid w:val="00E97A01"/>
    <w:rsid w:val="00E97E5A"/>
    <w:rsid w:val="00E97FE5"/>
    <w:rsid w:val="00EA09D2"/>
    <w:rsid w:val="00EA1419"/>
    <w:rsid w:val="00EA143B"/>
    <w:rsid w:val="00EA1611"/>
    <w:rsid w:val="00EA1774"/>
    <w:rsid w:val="00EA261C"/>
    <w:rsid w:val="00EA267B"/>
    <w:rsid w:val="00EA2D4C"/>
    <w:rsid w:val="00EA32B0"/>
    <w:rsid w:val="00EA3464"/>
    <w:rsid w:val="00EA4C70"/>
    <w:rsid w:val="00EA6C41"/>
    <w:rsid w:val="00EB0762"/>
    <w:rsid w:val="00EB0BF3"/>
    <w:rsid w:val="00EB1FA6"/>
    <w:rsid w:val="00EB291B"/>
    <w:rsid w:val="00EB2EAF"/>
    <w:rsid w:val="00EB2FAC"/>
    <w:rsid w:val="00EB438D"/>
    <w:rsid w:val="00EB4543"/>
    <w:rsid w:val="00EB4D8D"/>
    <w:rsid w:val="00EB5680"/>
    <w:rsid w:val="00EC0101"/>
    <w:rsid w:val="00EC198A"/>
    <w:rsid w:val="00EC1E29"/>
    <w:rsid w:val="00EC4046"/>
    <w:rsid w:val="00EC4905"/>
    <w:rsid w:val="00EC4CA9"/>
    <w:rsid w:val="00EC4E88"/>
    <w:rsid w:val="00EC4F2A"/>
    <w:rsid w:val="00EC5103"/>
    <w:rsid w:val="00EC5BB9"/>
    <w:rsid w:val="00EC6992"/>
    <w:rsid w:val="00EC6B88"/>
    <w:rsid w:val="00EC6C3D"/>
    <w:rsid w:val="00EC6F9F"/>
    <w:rsid w:val="00EC7178"/>
    <w:rsid w:val="00EC731B"/>
    <w:rsid w:val="00EC7CB1"/>
    <w:rsid w:val="00EC7EF6"/>
    <w:rsid w:val="00EC7F3C"/>
    <w:rsid w:val="00ED0B97"/>
    <w:rsid w:val="00ED0BE3"/>
    <w:rsid w:val="00ED0F2A"/>
    <w:rsid w:val="00ED12BA"/>
    <w:rsid w:val="00ED23C5"/>
    <w:rsid w:val="00ED25E8"/>
    <w:rsid w:val="00ED25ED"/>
    <w:rsid w:val="00ED31DD"/>
    <w:rsid w:val="00ED3F50"/>
    <w:rsid w:val="00ED4991"/>
    <w:rsid w:val="00ED6852"/>
    <w:rsid w:val="00ED6E99"/>
    <w:rsid w:val="00ED725F"/>
    <w:rsid w:val="00EE0845"/>
    <w:rsid w:val="00EE095D"/>
    <w:rsid w:val="00EE103B"/>
    <w:rsid w:val="00EE2544"/>
    <w:rsid w:val="00EE2759"/>
    <w:rsid w:val="00EE2D53"/>
    <w:rsid w:val="00EE32C1"/>
    <w:rsid w:val="00EE4125"/>
    <w:rsid w:val="00EE4368"/>
    <w:rsid w:val="00EE4F30"/>
    <w:rsid w:val="00EE4F68"/>
    <w:rsid w:val="00EE5109"/>
    <w:rsid w:val="00EE6154"/>
    <w:rsid w:val="00EE780A"/>
    <w:rsid w:val="00EE7951"/>
    <w:rsid w:val="00EF1048"/>
    <w:rsid w:val="00EF1C41"/>
    <w:rsid w:val="00EF22EE"/>
    <w:rsid w:val="00EF2D4A"/>
    <w:rsid w:val="00EF2FAA"/>
    <w:rsid w:val="00EF315D"/>
    <w:rsid w:val="00EF4D18"/>
    <w:rsid w:val="00EF524B"/>
    <w:rsid w:val="00EF5E82"/>
    <w:rsid w:val="00EF6225"/>
    <w:rsid w:val="00EF719C"/>
    <w:rsid w:val="00EF766F"/>
    <w:rsid w:val="00EF7D3A"/>
    <w:rsid w:val="00F0002F"/>
    <w:rsid w:val="00F00371"/>
    <w:rsid w:val="00F0058C"/>
    <w:rsid w:val="00F0089D"/>
    <w:rsid w:val="00F04677"/>
    <w:rsid w:val="00F04AC1"/>
    <w:rsid w:val="00F04FCE"/>
    <w:rsid w:val="00F061CC"/>
    <w:rsid w:val="00F06B30"/>
    <w:rsid w:val="00F11817"/>
    <w:rsid w:val="00F12522"/>
    <w:rsid w:val="00F12FCD"/>
    <w:rsid w:val="00F13509"/>
    <w:rsid w:val="00F137ED"/>
    <w:rsid w:val="00F13CF4"/>
    <w:rsid w:val="00F14638"/>
    <w:rsid w:val="00F154E1"/>
    <w:rsid w:val="00F15BA3"/>
    <w:rsid w:val="00F16594"/>
    <w:rsid w:val="00F1663F"/>
    <w:rsid w:val="00F176AD"/>
    <w:rsid w:val="00F17DE6"/>
    <w:rsid w:val="00F20100"/>
    <w:rsid w:val="00F2067D"/>
    <w:rsid w:val="00F206EB"/>
    <w:rsid w:val="00F209C4"/>
    <w:rsid w:val="00F20F1F"/>
    <w:rsid w:val="00F20F58"/>
    <w:rsid w:val="00F21D41"/>
    <w:rsid w:val="00F22DAD"/>
    <w:rsid w:val="00F23360"/>
    <w:rsid w:val="00F23A85"/>
    <w:rsid w:val="00F241D5"/>
    <w:rsid w:val="00F24488"/>
    <w:rsid w:val="00F2456F"/>
    <w:rsid w:val="00F25B7B"/>
    <w:rsid w:val="00F26B95"/>
    <w:rsid w:val="00F270C5"/>
    <w:rsid w:val="00F3068A"/>
    <w:rsid w:val="00F30A12"/>
    <w:rsid w:val="00F30EF2"/>
    <w:rsid w:val="00F312CE"/>
    <w:rsid w:val="00F3192B"/>
    <w:rsid w:val="00F31CA0"/>
    <w:rsid w:val="00F31FA6"/>
    <w:rsid w:val="00F321E8"/>
    <w:rsid w:val="00F333AD"/>
    <w:rsid w:val="00F34CA3"/>
    <w:rsid w:val="00F35C45"/>
    <w:rsid w:val="00F35D7D"/>
    <w:rsid w:val="00F35EEF"/>
    <w:rsid w:val="00F36142"/>
    <w:rsid w:val="00F368B8"/>
    <w:rsid w:val="00F36C74"/>
    <w:rsid w:val="00F37C26"/>
    <w:rsid w:val="00F37EE6"/>
    <w:rsid w:val="00F41764"/>
    <w:rsid w:val="00F41B09"/>
    <w:rsid w:val="00F44241"/>
    <w:rsid w:val="00F44384"/>
    <w:rsid w:val="00F446FA"/>
    <w:rsid w:val="00F44BAD"/>
    <w:rsid w:val="00F452A5"/>
    <w:rsid w:val="00F454FF"/>
    <w:rsid w:val="00F465D9"/>
    <w:rsid w:val="00F466D5"/>
    <w:rsid w:val="00F46C44"/>
    <w:rsid w:val="00F471FD"/>
    <w:rsid w:val="00F4733B"/>
    <w:rsid w:val="00F47390"/>
    <w:rsid w:val="00F47FDE"/>
    <w:rsid w:val="00F50E0B"/>
    <w:rsid w:val="00F50F56"/>
    <w:rsid w:val="00F52378"/>
    <w:rsid w:val="00F526FD"/>
    <w:rsid w:val="00F535C3"/>
    <w:rsid w:val="00F53858"/>
    <w:rsid w:val="00F5471D"/>
    <w:rsid w:val="00F547F9"/>
    <w:rsid w:val="00F54874"/>
    <w:rsid w:val="00F54B64"/>
    <w:rsid w:val="00F567B7"/>
    <w:rsid w:val="00F56ACF"/>
    <w:rsid w:val="00F5729B"/>
    <w:rsid w:val="00F57855"/>
    <w:rsid w:val="00F57A66"/>
    <w:rsid w:val="00F60EA9"/>
    <w:rsid w:val="00F6112E"/>
    <w:rsid w:val="00F61D3B"/>
    <w:rsid w:val="00F62571"/>
    <w:rsid w:val="00F625B5"/>
    <w:rsid w:val="00F625D5"/>
    <w:rsid w:val="00F6291D"/>
    <w:rsid w:val="00F63423"/>
    <w:rsid w:val="00F647B5"/>
    <w:rsid w:val="00F65899"/>
    <w:rsid w:val="00F66B85"/>
    <w:rsid w:val="00F7160C"/>
    <w:rsid w:val="00F71F55"/>
    <w:rsid w:val="00F72274"/>
    <w:rsid w:val="00F72380"/>
    <w:rsid w:val="00F724DD"/>
    <w:rsid w:val="00F72E80"/>
    <w:rsid w:val="00F72F06"/>
    <w:rsid w:val="00F73450"/>
    <w:rsid w:val="00F751EF"/>
    <w:rsid w:val="00F75847"/>
    <w:rsid w:val="00F75D1A"/>
    <w:rsid w:val="00F76378"/>
    <w:rsid w:val="00F77F10"/>
    <w:rsid w:val="00F80E42"/>
    <w:rsid w:val="00F80F06"/>
    <w:rsid w:val="00F81598"/>
    <w:rsid w:val="00F817EC"/>
    <w:rsid w:val="00F821B7"/>
    <w:rsid w:val="00F82CF1"/>
    <w:rsid w:val="00F831E7"/>
    <w:rsid w:val="00F8338C"/>
    <w:rsid w:val="00F83C25"/>
    <w:rsid w:val="00F83E24"/>
    <w:rsid w:val="00F84848"/>
    <w:rsid w:val="00F849A8"/>
    <w:rsid w:val="00F8594F"/>
    <w:rsid w:val="00F86448"/>
    <w:rsid w:val="00F866CA"/>
    <w:rsid w:val="00F86DF9"/>
    <w:rsid w:val="00F87DD6"/>
    <w:rsid w:val="00F87F5B"/>
    <w:rsid w:val="00F90F27"/>
    <w:rsid w:val="00F90F9F"/>
    <w:rsid w:val="00F923B0"/>
    <w:rsid w:val="00F9354D"/>
    <w:rsid w:val="00F94200"/>
    <w:rsid w:val="00F942C1"/>
    <w:rsid w:val="00F94890"/>
    <w:rsid w:val="00F950B8"/>
    <w:rsid w:val="00F9515B"/>
    <w:rsid w:val="00F95884"/>
    <w:rsid w:val="00F960FB"/>
    <w:rsid w:val="00F96458"/>
    <w:rsid w:val="00F96BE5"/>
    <w:rsid w:val="00F9704E"/>
    <w:rsid w:val="00F9724D"/>
    <w:rsid w:val="00F9727D"/>
    <w:rsid w:val="00F9747E"/>
    <w:rsid w:val="00F9748C"/>
    <w:rsid w:val="00F97B1E"/>
    <w:rsid w:val="00F97BE4"/>
    <w:rsid w:val="00F97DB2"/>
    <w:rsid w:val="00FA01CD"/>
    <w:rsid w:val="00FA1B8E"/>
    <w:rsid w:val="00FA227C"/>
    <w:rsid w:val="00FA269A"/>
    <w:rsid w:val="00FA26CE"/>
    <w:rsid w:val="00FA2C81"/>
    <w:rsid w:val="00FA32D8"/>
    <w:rsid w:val="00FA3ACF"/>
    <w:rsid w:val="00FA4C83"/>
    <w:rsid w:val="00FA5B0A"/>
    <w:rsid w:val="00FA5EB5"/>
    <w:rsid w:val="00FB0012"/>
    <w:rsid w:val="00FB083C"/>
    <w:rsid w:val="00FB0CA7"/>
    <w:rsid w:val="00FB1776"/>
    <w:rsid w:val="00FB1C01"/>
    <w:rsid w:val="00FB1C73"/>
    <w:rsid w:val="00FB1F60"/>
    <w:rsid w:val="00FB2413"/>
    <w:rsid w:val="00FB2653"/>
    <w:rsid w:val="00FB40EC"/>
    <w:rsid w:val="00FB423E"/>
    <w:rsid w:val="00FB5559"/>
    <w:rsid w:val="00FB5E3A"/>
    <w:rsid w:val="00FB5F67"/>
    <w:rsid w:val="00FB6000"/>
    <w:rsid w:val="00FB639D"/>
    <w:rsid w:val="00FB641D"/>
    <w:rsid w:val="00FB686E"/>
    <w:rsid w:val="00FB6D5D"/>
    <w:rsid w:val="00FB7295"/>
    <w:rsid w:val="00FB7370"/>
    <w:rsid w:val="00FB77F8"/>
    <w:rsid w:val="00FB7F9A"/>
    <w:rsid w:val="00FC07C4"/>
    <w:rsid w:val="00FC1179"/>
    <w:rsid w:val="00FC1471"/>
    <w:rsid w:val="00FC16AF"/>
    <w:rsid w:val="00FC202E"/>
    <w:rsid w:val="00FC2E4A"/>
    <w:rsid w:val="00FC3388"/>
    <w:rsid w:val="00FC3899"/>
    <w:rsid w:val="00FC3AAB"/>
    <w:rsid w:val="00FC54F7"/>
    <w:rsid w:val="00FC630B"/>
    <w:rsid w:val="00FC6689"/>
    <w:rsid w:val="00FC70F6"/>
    <w:rsid w:val="00FC71DE"/>
    <w:rsid w:val="00FC7773"/>
    <w:rsid w:val="00FC7D6E"/>
    <w:rsid w:val="00FD0851"/>
    <w:rsid w:val="00FD180B"/>
    <w:rsid w:val="00FD27D9"/>
    <w:rsid w:val="00FD2893"/>
    <w:rsid w:val="00FD2A2B"/>
    <w:rsid w:val="00FD2B2F"/>
    <w:rsid w:val="00FD3A86"/>
    <w:rsid w:val="00FD3B19"/>
    <w:rsid w:val="00FD3FCF"/>
    <w:rsid w:val="00FD405A"/>
    <w:rsid w:val="00FD4148"/>
    <w:rsid w:val="00FD438C"/>
    <w:rsid w:val="00FD5469"/>
    <w:rsid w:val="00FD5829"/>
    <w:rsid w:val="00FD5B64"/>
    <w:rsid w:val="00FD61FE"/>
    <w:rsid w:val="00FD621A"/>
    <w:rsid w:val="00FD795E"/>
    <w:rsid w:val="00FD7AF1"/>
    <w:rsid w:val="00FD7B39"/>
    <w:rsid w:val="00FE05FE"/>
    <w:rsid w:val="00FE11A1"/>
    <w:rsid w:val="00FE126E"/>
    <w:rsid w:val="00FE266B"/>
    <w:rsid w:val="00FE3DAE"/>
    <w:rsid w:val="00FE4C4B"/>
    <w:rsid w:val="00FE522A"/>
    <w:rsid w:val="00FE550C"/>
    <w:rsid w:val="00FE5805"/>
    <w:rsid w:val="00FE5C06"/>
    <w:rsid w:val="00FE5D97"/>
    <w:rsid w:val="00FE7EE5"/>
    <w:rsid w:val="00FF23AA"/>
    <w:rsid w:val="00FF2754"/>
    <w:rsid w:val="00FF2F5E"/>
    <w:rsid w:val="00FF2FD2"/>
    <w:rsid w:val="00FF3D9D"/>
    <w:rsid w:val="00FF44E9"/>
    <w:rsid w:val="00FF5413"/>
    <w:rsid w:val="00FF5D9D"/>
    <w:rsid w:val="00FF5EA8"/>
    <w:rsid w:val="00FF61AD"/>
    <w:rsid w:val="00FF65E1"/>
    <w:rsid w:val="00FF681C"/>
    <w:rsid w:val="00FF735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2A353A0"/>
  <w15:docId w15:val="{5437C7F4-1524-4A33-94C6-535D150DE5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0">
    <w:name w:val="Normal"/>
    <w:qFormat/>
    <w:rsid w:val="00235307"/>
    <w:rPr>
      <w:sz w:val="24"/>
      <w:szCs w:val="24"/>
    </w:rPr>
  </w:style>
  <w:style w:type="paragraph" w:styleId="1">
    <w:name w:val="heading 1"/>
    <w:basedOn w:val="a0"/>
    <w:next w:val="a0"/>
    <w:qFormat/>
    <w:rsid w:val="00C96B0A"/>
    <w:pPr>
      <w:keepNext/>
      <w:jc w:val="center"/>
      <w:outlineLvl w:val="0"/>
    </w:pPr>
    <w:rPr>
      <w:b/>
      <w:bCs/>
    </w:rPr>
  </w:style>
  <w:style w:type="paragraph" w:styleId="2">
    <w:name w:val="heading 2"/>
    <w:basedOn w:val="a0"/>
    <w:next w:val="a0"/>
    <w:qFormat/>
    <w:rsid w:val="00B76C90"/>
    <w:pPr>
      <w:keepNext/>
      <w:spacing w:before="240" w:after="60"/>
      <w:ind w:firstLine="709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5">
    <w:name w:val="heading 5"/>
    <w:basedOn w:val="a0"/>
    <w:next w:val="a0"/>
    <w:qFormat/>
    <w:rsid w:val="00C95DF2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0"/>
    <w:next w:val="a0"/>
    <w:qFormat/>
    <w:rsid w:val="00C95DF2"/>
    <w:pPr>
      <w:spacing w:before="240" w:after="60"/>
      <w:ind w:firstLine="709"/>
      <w:outlineLvl w:val="5"/>
    </w:pPr>
    <w:rPr>
      <w:b/>
      <w:bCs/>
      <w:sz w:val="22"/>
      <w:szCs w:val="22"/>
    </w:rPr>
  </w:style>
  <w:style w:type="paragraph" w:styleId="7">
    <w:name w:val="heading 7"/>
    <w:basedOn w:val="a0"/>
    <w:next w:val="a0"/>
    <w:qFormat/>
    <w:rsid w:val="00B76C90"/>
    <w:pPr>
      <w:spacing w:before="240" w:after="60"/>
      <w:ind w:firstLine="709"/>
      <w:outlineLvl w:val="6"/>
    </w:p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4">
    <w:name w:val="Знак"/>
    <w:basedOn w:val="a0"/>
    <w:rsid w:val="00235307"/>
    <w:rPr>
      <w:rFonts w:ascii="Verdana" w:hAnsi="Verdana" w:cs="Verdana"/>
      <w:sz w:val="20"/>
      <w:szCs w:val="20"/>
      <w:lang w:val="en-US" w:eastAsia="en-US"/>
    </w:rPr>
  </w:style>
  <w:style w:type="paragraph" w:styleId="a5">
    <w:name w:val="Title"/>
    <w:basedOn w:val="a0"/>
    <w:link w:val="a6"/>
    <w:qFormat/>
    <w:rsid w:val="00235307"/>
    <w:pPr>
      <w:jc w:val="center"/>
    </w:pPr>
    <w:rPr>
      <w:b/>
      <w:sz w:val="28"/>
      <w:szCs w:val="20"/>
    </w:rPr>
  </w:style>
  <w:style w:type="paragraph" w:customStyle="1" w:styleId="a7">
    <w:name w:val="реквизитПодпись"/>
    <w:basedOn w:val="a0"/>
    <w:rsid w:val="00235307"/>
    <w:pPr>
      <w:tabs>
        <w:tab w:val="left" w:pos="6804"/>
      </w:tabs>
      <w:spacing w:before="360"/>
    </w:pPr>
    <w:rPr>
      <w:szCs w:val="20"/>
    </w:rPr>
  </w:style>
  <w:style w:type="table" w:styleId="a8">
    <w:name w:val="Table Grid"/>
    <w:basedOn w:val="a2"/>
    <w:rsid w:val="007E3BC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0"/>
    <w:rsid w:val="004679D2"/>
    <w:pPr>
      <w:tabs>
        <w:tab w:val="center" w:pos="4677"/>
        <w:tab w:val="right" w:pos="9355"/>
      </w:tabs>
    </w:pPr>
  </w:style>
  <w:style w:type="character" w:styleId="aa">
    <w:name w:val="page number"/>
    <w:basedOn w:val="a1"/>
    <w:rsid w:val="004679D2"/>
  </w:style>
  <w:style w:type="paragraph" w:customStyle="1" w:styleId="xl33">
    <w:name w:val="xl33"/>
    <w:basedOn w:val="a0"/>
    <w:rsid w:val="00253DA3"/>
    <w:pPr>
      <w:spacing w:before="100" w:beforeAutospacing="1" w:after="100" w:afterAutospacing="1"/>
      <w:jc w:val="right"/>
    </w:pPr>
  </w:style>
  <w:style w:type="paragraph" w:styleId="ab">
    <w:name w:val="footer"/>
    <w:basedOn w:val="a0"/>
    <w:rsid w:val="00253DA3"/>
    <w:pPr>
      <w:tabs>
        <w:tab w:val="center" w:pos="4677"/>
        <w:tab w:val="right" w:pos="9355"/>
      </w:tabs>
    </w:pPr>
  </w:style>
  <w:style w:type="paragraph" w:styleId="ac">
    <w:name w:val="Balloon Text"/>
    <w:basedOn w:val="a0"/>
    <w:semiHidden/>
    <w:rsid w:val="00AC7511"/>
    <w:rPr>
      <w:rFonts w:ascii="Tahoma" w:hAnsi="Tahoma" w:cs="Tahoma"/>
      <w:sz w:val="16"/>
      <w:szCs w:val="16"/>
    </w:rPr>
  </w:style>
  <w:style w:type="character" w:styleId="ad">
    <w:name w:val="Hyperlink"/>
    <w:basedOn w:val="a1"/>
    <w:rsid w:val="00E35E9C"/>
    <w:rPr>
      <w:color w:val="0000FF"/>
      <w:u w:val="single"/>
    </w:rPr>
  </w:style>
  <w:style w:type="paragraph" w:styleId="ae">
    <w:name w:val="Body Text"/>
    <w:basedOn w:val="a0"/>
    <w:next w:val="a0"/>
    <w:rsid w:val="00B76C90"/>
    <w:pPr>
      <w:jc w:val="both"/>
    </w:pPr>
    <w:rPr>
      <w:sz w:val="22"/>
      <w:szCs w:val="20"/>
    </w:rPr>
  </w:style>
  <w:style w:type="paragraph" w:styleId="af">
    <w:name w:val="caption"/>
    <w:basedOn w:val="a0"/>
    <w:next w:val="a0"/>
    <w:qFormat/>
    <w:rsid w:val="00B76C90"/>
    <w:pPr>
      <w:ind w:firstLine="709"/>
      <w:jc w:val="center"/>
    </w:pPr>
    <w:rPr>
      <w:b/>
      <w:sz w:val="28"/>
      <w:szCs w:val="20"/>
    </w:rPr>
  </w:style>
  <w:style w:type="paragraph" w:styleId="af0">
    <w:name w:val="Block Text"/>
    <w:basedOn w:val="a0"/>
    <w:rsid w:val="00B76C90"/>
    <w:pPr>
      <w:ind w:left="-600" w:right="-763"/>
      <w:jc w:val="both"/>
    </w:pPr>
    <w:rPr>
      <w:sz w:val="28"/>
      <w:szCs w:val="20"/>
    </w:rPr>
  </w:style>
  <w:style w:type="paragraph" w:customStyle="1" w:styleId="af1">
    <w:name w:val="Обращение"/>
    <w:basedOn w:val="a0"/>
    <w:next w:val="a0"/>
    <w:rsid w:val="00B76C90"/>
    <w:pPr>
      <w:spacing w:before="240" w:after="120"/>
      <w:jc w:val="center"/>
    </w:pPr>
    <w:rPr>
      <w:b/>
      <w:sz w:val="26"/>
      <w:szCs w:val="20"/>
    </w:rPr>
  </w:style>
  <w:style w:type="paragraph" w:customStyle="1" w:styleId="af2">
    <w:name w:val="Адресные реквизиты"/>
    <w:basedOn w:val="ae"/>
    <w:next w:val="ae"/>
    <w:rsid w:val="00B76C90"/>
    <w:pPr>
      <w:jc w:val="left"/>
    </w:pPr>
    <w:rPr>
      <w:sz w:val="16"/>
    </w:rPr>
  </w:style>
  <w:style w:type="paragraph" w:customStyle="1" w:styleId="af3">
    <w:name w:val="Адресат"/>
    <w:basedOn w:val="a0"/>
    <w:rsid w:val="00B76C90"/>
    <w:pPr>
      <w:spacing w:before="120"/>
    </w:pPr>
    <w:rPr>
      <w:b/>
      <w:sz w:val="26"/>
      <w:szCs w:val="20"/>
    </w:rPr>
  </w:style>
  <w:style w:type="paragraph" w:styleId="20">
    <w:name w:val="Body Text 2"/>
    <w:basedOn w:val="a0"/>
    <w:rsid w:val="00B76C90"/>
    <w:pPr>
      <w:jc w:val="both"/>
    </w:pPr>
    <w:rPr>
      <w:sz w:val="28"/>
      <w:szCs w:val="20"/>
    </w:rPr>
  </w:style>
  <w:style w:type="paragraph" w:styleId="af4">
    <w:name w:val="Body Text Indent"/>
    <w:basedOn w:val="a0"/>
    <w:link w:val="af5"/>
    <w:rsid w:val="00B76C90"/>
    <w:pPr>
      <w:spacing w:line="360" w:lineRule="auto"/>
      <w:ind w:firstLine="709"/>
      <w:jc w:val="both"/>
    </w:pPr>
    <w:rPr>
      <w:color w:val="000000"/>
      <w:sz w:val="26"/>
      <w:szCs w:val="20"/>
    </w:rPr>
  </w:style>
  <w:style w:type="paragraph" w:styleId="21">
    <w:name w:val="Body Text Indent 2"/>
    <w:basedOn w:val="a0"/>
    <w:rsid w:val="00B76C90"/>
    <w:pPr>
      <w:spacing w:line="360" w:lineRule="auto"/>
      <w:ind w:firstLine="561"/>
      <w:jc w:val="both"/>
    </w:pPr>
    <w:rPr>
      <w:color w:val="000000"/>
      <w:sz w:val="26"/>
      <w:szCs w:val="26"/>
    </w:rPr>
  </w:style>
  <w:style w:type="paragraph" w:styleId="3">
    <w:name w:val="Body Text Indent 3"/>
    <w:basedOn w:val="a0"/>
    <w:rsid w:val="00B76C90"/>
    <w:pPr>
      <w:spacing w:line="360" w:lineRule="auto"/>
      <w:ind w:firstLine="561"/>
      <w:jc w:val="both"/>
    </w:pPr>
    <w:rPr>
      <w:sz w:val="28"/>
      <w:szCs w:val="26"/>
    </w:rPr>
  </w:style>
  <w:style w:type="paragraph" w:customStyle="1" w:styleId="xl25">
    <w:name w:val="xl25"/>
    <w:basedOn w:val="a0"/>
    <w:rsid w:val="00B76C90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styleId="30">
    <w:name w:val="Body Text 3"/>
    <w:basedOn w:val="a0"/>
    <w:rsid w:val="00B76C90"/>
    <w:pPr>
      <w:spacing w:after="120"/>
      <w:ind w:firstLine="709"/>
    </w:pPr>
    <w:rPr>
      <w:sz w:val="16"/>
      <w:szCs w:val="16"/>
    </w:rPr>
  </w:style>
  <w:style w:type="paragraph" w:customStyle="1" w:styleId="af6">
    <w:name w:val="Знак"/>
    <w:basedOn w:val="a0"/>
    <w:rsid w:val="00B76C90"/>
    <w:rPr>
      <w:rFonts w:ascii="Verdana" w:hAnsi="Verdana" w:cs="Verdana"/>
      <w:sz w:val="20"/>
      <w:szCs w:val="20"/>
      <w:lang w:val="en-US" w:eastAsia="en-US"/>
    </w:rPr>
  </w:style>
  <w:style w:type="paragraph" w:customStyle="1" w:styleId="ConsPlusNormal">
    <w:name w:val="ConsPlusNormal"/>
    <w:rsid w:val="00C95DF2"/>
    <w:pPr>
      <w:autoSpaceDE w:val="0"/>
      <w:autoSpaceDN w:val="0"/>
      <w:adjustRightInd w:val="0"/>
    </w:pPr>
    <w:rPr>
      <w:rFonts w:ascii="Arial" w:hAnsi="Arial" w:cs="Arial"/>
    </w:rPr>
  </w:style>
  <w:style w:type="character" w:customStyle="1" w:styleId="a6">
    <w:name w:val="Заголовок Знак"/>
    <w:basedOn w:val="a1"/>
    <w:link w:val="a5"/>
    <w:rsid w:val="0041281D"/>
    <w:rPr>
      <w:b/>
      <w:sz w:val="28"/>
    </w:rPr>
  </w:style>
  <w:style w:type="paragraph" w:styleId="af7">
    <w:name w:val="No Spacing"/>
    <w:link w:val="af8"/>
    <w:uiPriority w:val="1"/>
    <w:qFormat/>
    <w:rsid w:val="00455F60"/>
    <w:rPr>
      <w:rFonts w:asciiTheme="minorHAnsi" w:eastAsiaTheme="minorEastAsia" w:hAnsiTheme="minorHAnsi" w:cstheme="minorBidi"/>
      <w:sz w:val="22"/>
      <w:szCs w:val="22"/>
    </w:rPr>
  </w:style>
  <w:style w:type="character" w:customStyle="1" w:styleId="FontStyle14">
    <w:name w:val="Font Style14"/>
    <w:rsid w:val="00FC70F6"/>
    <w:rPr>
      <w:rFonts w:ascii="Times New Roman" w:hAnsi="Times New Roman" w:cs="Times New Roman" w:hint="default"/>
      <w:sz w:val="22"/>
      <w:szCs w:val="22"/>
    </w:rPr>
  </w:style>
  <w:style w:type="character" w:customStyle="1" w:styleId="af5">
    <w:name w:val="Основной текст с отступом Знак"/>
    <w:basedOn w:val="a1"/>
    <w:link w:val="af4"/>
    <w:rsid w:val="00714C1F"/>
    <w:rPr>
      <w:color w:val="000000"/>
      <w:sz w:val="26"/>
    </w:rPr>
  </w:style>
  <w:style w:type="character" w:customStyle="1" w:styleId="af8">
    <w:name w:val="Без интервала Знак"/>
    <w:link w:val="af7"/>
    <w:locked/>
    <w:rsid w:val="00917F25"/>
    <w:rPr>
      <w:rFonts w:asciiTheme="minorHAnsi" w:eastAsiaTheme="minorEastAsia" w:hAnsiTheme="minorHAnsi" w:cstheme="minorBidi"/>
      <w:sz w:val="22"/>
      <w:szCs w:val="22"/>
    </w:rPr>
  </w:style>
  <w:style w:type="paragraph" w:styleId="af9">
    <w:name w:val="List Paragraph"/>
    <w:basedOn w:val="a0"/>
    <w:uiPriority w:val="34"/>
    <w:qFormat/>
    <w:rsid w:val="001371EF"/>
    <w:pPr>
      <w:ind w:left="720"/>
      <w:contextualSpacing/>
    </w:pPr>
  </w:style>
  <w:style w:type="paragraph" w:styleId="a">
    <w:name w:val="List Bullet"/>
    <w:basedOn w:val="a0"/>
    <w:rsid w:val="0083646F"/>
    <w:pPr>
      <w:numPr>
        <w:numId w:val="9"/>
      </w:numPr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741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810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6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884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43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header" Target="head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fontTable" Target="fontTable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4\&#1050;&#1085;&#1080;&#1075;&#1072;1.xlsx" TargetMode="External"/></Relationships>
</file>

<file path=word/charts/_rels/chart2.xml.rels><?xml version="1.0" encoding="UTF-8" standalone="yes"?>
<Relationships xmlns="http://schemas.openxmlformats.org/package/2006/relationships"><Relationship Id="rId1" Type="http://schemas.openxmlformats.org/officeDocument/2006/relationships/oleObject" Target="file:///F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4\&#1050;&#1085;&#1080;&#1075;&#1072;1.xlsx" TargetMode="External"/></Relationships>
</file>

<file path=word/charts/_rels/chart3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4\&#1050;&#1085;&#1080;&#1075;&#1072;1.xlsx" TargetMode="External"/><Relationship Id="rId1" Type="http://schemas.openxmlformats.org/officeDocument/2006/relationships/themeOverride" Target="../theme/themeOverride1.xml"/></Relationships>
</file>

<file path=word/charts/_rels/chart4.xml.rels><?xml version="1.0" encoding="UTF-8" standalone="yes"?>
<Relationships xmlns="http://schemas.openxmlformats.org/package/2006/relationships"><Relationship Id="rId2" Type="http://schemas.openxmlformats.org/officeDocument/2006/relationships/oleObject" Target="file:///D:\&#1052;&#1072;&#1083;&#1080;&#1085;&#1086;&#1074;&#1089;&#1082;&#1072;&#1103;_&#1072;&#1076;&#1084;\&#1042;&#1054;&#1056;&#1054;&#1053;&#1054;&#1042;&#1054;\&#1048;&#1089;&#1087;&#1086;&#1083;&#1085;&#1077;&#1085;&#1080;&#1077;%20&#1073;&#1102;&#1076;&#1078;&#1077;&#1090;&#1072;\2024\&#1050;&#1085;&#1080;&#1075;&#1072;1.xlsx" TargetMode="External"/><Relationship Id="rId1" Type="http://schemas.openxmlformats.org/officeDocument/2006/relationships/themeOverride" Target="../theme/themeOverride2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7.6388888888888909E-2"/>
          <c:y val="8.5648148148148237E-2"/>
          <c:w val="0.81388888888889088"/>
          <c:h val="0.77314814814815069"/>
        </c:manualLayout>
      </c:layout>
      <c:pie3DChart>
        <c:varyColors val="1"/>
        <c:ser>
          <c:idx val="0"/>
          <c:order val="0"/>
          <c:spPr>
            <a:ln>
              <a:noFill/>
            </a:ln>
          </c:spPr>
          <c:explosion val="53"/>
          <c:dLbls>
            <c:dLbl>
              <c:idx val="0"/>
              <c:layout>
                <c:manualLayout>
                  <c:x val="-2.5109361329833858E-4"/>
                  <c:y val="-4.4142971711869379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31% налоговые доходы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5DDD-4890-9256-8F5859CF9851}"/>
                </c:ext>
              </c:extLst>
            </c:dLbl>
            <c:dLbl>
              <c:idx val="1"/>
              <c:layout>
                <c:manualLayout>
                  <c:x val="2.4167213473315897E-2"/>
                  <c:y val="6.7457713619131138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64% безвозмездные</a:t>
                    </a:r>
                    <a:r>
                      <a:rPr lang="ru-RU" baseline="0"/>
                      <a:t> поступления</a:t>
                    </a:r>
                    <a:r>
                      <a:rPr lang="ru-RU"/>
                      <a:t> 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5DDD-4890-9256-8F5859CF9851}"/>
                </c:ext>
              </c:extLst>
            </c:dLbl>
            <c:dLbl>
              <c:idx val="2"/>
              <c:layout>
                <c:manualLayout>
                  <c:x val="1.9444444444444445E-2"/>
                  <c:y val="-0.54325422863808936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5%неналоговые</a:t>
                    </a:r>
                    <a:r>
                      <a:rPr lang="ru-RU" baseline="0"/>
                      <a:t> доходы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4F7-49D3-A54C-BD5BAEE27273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Лист1!$A$1:$A$3</c:f>
              <c:numCache>
                <c:formatCode>General</c:formatCode>
                <c:ptCount val="3"/>
                <c:pt idx="0">
                  <c:v>31</c:v>
                </c:pt>
                <c:pt idx="1">
                  <c:v>64</c:v>
                </c:pt>
                <c:pt idx="2">
                  <c:v>5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3-5DDD-4890-9256-8F5859CF985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72222222222231E-2"/>
          <c:y val="0.14032088401401185"/>
          <c:w val="0.81388888888888933"/>
          <c:h val="0.73232840058416893"/>
        </c:manualLayout>
      </c:layout>
      <c:pie3DChart>
        <c:varyColors val="1"/>
        <c:ser>
          <c:idx val="0"/>
          <c:order val="0"/>
          <c:explosion val="8"/>
          <c:dLbls>
            <c:dLbl>
              <c:idx val="0"/>
              <c:layout>
                <c:manualLayout>
                  <c:x val="1.3281277340332538E-2"/>
                  <c:y val="-0.10831984543598717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38% НДФЛ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D4A9-4AF7-A6C8-960668642990}"/>
                </c:ext>
              </c:extLst>
            </c:dLbl>
            <c:dLbl>
              <c:idx val="1"/>
              <c:layout>
                <c:manualLayout>
                  <c:x val="-0.13785826771653542"/>
                  <c:y val="-2.9574568104360089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32% Акцизы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D4A9-4AF7-A6C8-960668642990}"/>
                </c:ext>
              </c:extLst>
            </c:dLbl>
            <c:dLbl>
              <c:idx val="2"/>
              <c:layout>
                <c:manualLayout>
                  <c:x val="-6.9444444444444503E-2"/>
                  <c:y val="8.9955699179221291E-3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2% Налог на имущество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D4A9-4AF7-A6C8-960668642990}"/>
                </c:ext>
              </c:extLst>
            </c:dLbl>
            <c:dLbl>
              <c:idx val="3"/>
              <c:layout>
                <c:manualLayout>
                  <c:x val="-6.5121828521434805E-2"/>
                  <c:y val="3.0520135542758647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16% Земельный налог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D4A9-4AF7-A6C8-960668642990}"/>
                </c:ext>
              </c:extLst>
            </c:dLbl>
            <c:dLbl>
              <c:idx val="4"/>
              <c:layout>
                <c:manualLayout>
                  <c:x val="-9.2925087489063862E-2"/>
                  <c:y val="-1.8283950055376027E-2"/>
                </c:manualLayout>
              </c:layout>
              <c:tx>
                <c:rich>
                  <a:bodyPr/>
                  <a:lstStyle/>
                  <a:p>
                    <a:r>
                      <a:rPr lang="ru-RU" sz="900"/>
                      <a:t>12% Доходы от продажи земельных участков</a:t>
                    </a:r>
                  </a:p>
                </c:rich>
              </c:tx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D4A9-4AF7-A6C8-960668642990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7BF3-43CB-A40C-466CF9C7FFA3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/>
              <a:lstStyle/>
              <a:p>
                <a:pPr>
                  <a:defRPr sz="900"/>
                </a:pPr>
                <a:endParaRPr lang="ru-RU"/>
              </a:p>
            </c:tx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Лист1!$A$17:$A$22</c:f>
              <c:numCache>
                <c:formatCode>General</c:formatCode>
                <c:ptCount val="6"/>
                <c:pt idx="0">
                  <c:v>38</c:v>
                </c:pt>
                <c:pt idx="1">
                  <c:v>32</c:v>
                </c:pt>
                <c:pt idx="2">
                  <c:v>2</c:v>
                </c:pt>
                <c:pt idx="3">
                  <c:v>16</c:v>
                </c:pt>
                <c:pt idx="4">
                  <c:v>12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6-7BF3-43CB-A40C-466CF9C7FFA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1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0"/>
          <c:y val="4.9092008451488917E-3"/>
          <c:w val="0.86095975503062161"/>
          <c:h val="0.89814814814814814"/>
        </c:manualLayout>
      </c:layout>
      <c:pie3DChart>
        <c:varyColors val="1"/>
        <c:ser>
          <c:idx val="0"/>
          <c:order val="0"/>
          <c:explosion val="33"/>
          <c:dPt>
            <c:idx val="1"/>
            <c:bubble3D val="0"/>
            <c:spPr>
              <a:noFill/>
              <a:ln>
                <a:noFill/>
              </a:ln>
            </c:spPr>
            <c:extLst>
              <c:ext xmlns:c16="http://schemas.microsoft.com/office/drawing/2014/chart" uri="{C3380CC4-5D6E-409C-BE32-E72D297353CC}">
                <c16:uniqueId val="{00000001-F942-4A0C-9501-9D7592CEB3B6}"/>
              </c:ext>
            </c:extLst>
          </c:dPt>
          <c:dLbls>
            <c:dLbl>
              <c:idx val="0"/>
              <c:layout>
                <c:manualLayout>
                  <c:x val="-2.2297462817147881E-2"/>
                  <c:y val="-0.36173920968212309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41% Дотации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F942-4A0C-9501-9D7592CEB3B6}"/>
                </c:ext>
              </c:extLst>
            </c:dLbl>
            <c:dLbl>
              <c:idx val="1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F942-4A0C-9501-9D7592CEB3B6}"/>
                </c:ext>
              </c:extLst>
            </c:dLbl>
            <c:dLbl>
              <c:idx val="2"/>
              <c:layout>
                <c:manualLayout>
                  <c:x val="5.5555555555555558E-3"/>
                  <c:y val="-0.42008202099737635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57% Иные межбюджетные</a:t>
                    </a:r>
                    <a:r>
                      <a:rPr lang="ru-RU" baseline="0"/>
                      <a:t> трансферты</a:t>
                    </a:r>
                    <a:endParaRPr lang="ru-RU"/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F942-4A0C-9501-9D7592CEB3B6}"/>
                </c:ext>
              </c:extLst>
            </c:dLbl>
            <c:dLbl>
              <c:idx val="3"/>
              <c:tx>
                <c:rich>
                  <a:bodyPr/>
                  <a:lstStyle/>
                  <a:p>
                    <a:r>
                      <a:rPr lang="ru-RU"/>
                      <a:t>2% Субвенции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F942-4A0C-9501-9D7592CEB3B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Лист1!$A$31:$A$34</c:f>
              <c:numCache>
                <c:formatCode>General</c:formatCode>
                <c:ptCount val="4"/>
                <c:pt idx="0">
                  <c:v>41</c:v>
                </c:pt>
                <c:pt idx="2">
                  <c:v>57</c:v>
                </c:pt>
                <c:pt idx="3">
                  <c:v>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5-F942-4A0C-9501-9D7592CEB3B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30"/>
      <c:rotY val="0"/>
      <c:rAngAx val="0"/>
    </c:view3D>
    <c:floor>
      <c:thickness val="0"/>
    </c:floor>
    <c:sideWall>
      <c:thickness val="0"/>
    </c:sideWall>
    <c:backWall>
      <c:thickness val="0"/>
    </c:backWall>
    <c:plotArea>
      <c:layout>
        <c:manualLayout>
          <c:layoutTarget val="inner"/>
          <c:xMode val="edge"/>
          <c:yMode val="edge"/>
          <c:x val="8.4722222222222282E-2"/>
          <c:y val="0.12536226441980886"/>
          <c:w val="0.81388888888888922"/>
          <c:h val="0.76871999695690241"/>
        </c:manualLayout>
      </c:layout>
      <c:pie3DChart>
        <c:varyColors val="1"/>
        <c:ser>
          <c:idx val="0"/>
          <c:order val="0"/>
          <c:explosion val="47"/>
          <c:dLbls>
            <c:dLbl>
              <c:idx val="0"/>
              <c:layout>
                <c:manualLayout>
                  <c:x val="-4.7318460192475993E-2"/>
                  <c:y val="-8.3871026538349727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39% Общегосудаственные вопросы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0-BC06-4B41-B124-562BF4DE13F6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ru-RU"/>
                      <a:t>1% Национальная оборона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1-BC06-4B41-B124-562BF4DE13F6}"/>
                </c:ext>
              </c:extLst>
            </c:dLbl>
            <c:dLbl>
              <c:idx val="2"/>
              <c:layout>
                <c:manualLayout>
                  <c:x val="-0.28450240594925785"/>
                  <c:y val="-5.8471857684456107E-4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28% Национальная экономика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2-BC06-4B41-B124-562BF4DE13F6}"/>
                </c:ext>
              </c:extLst>
            </c:dLbl>
            <c:dLbl>
              <c:idx val="3"/>
              <c:layout>
                <c:manualLayout>
                  <c:x val="1.666666666666667E-2"/>
                  <c:y val="-0.1955713716269692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10% жилищно-коммунальное хозяйство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3-BC06-4B41-B124-562BF4DE13F6}"/>
                </c:ext>
              </c:extLst>
            </c:dLbl>
            <c:dLbl>
              <c:idx val="4"/>
              <c:layout>
                <c:manualLayout>
                  <c:x val="0"/>
                  <c:y val="-2.9705453484981045E-2"/>
                </c:manualLayout>
              </c:layout>
              <c:tx>
                <c:rich>
                  <a:bodyPr/>
                  <a:lstStyle/>
                  <a:p>
                    <a:r>
                      <a:rPr lang="ru-RU"/>
                      <a:t>22% Культура, кинематография</a:t>
                    </a:r>
                  </a:p>
                </c:rich>
              </c:tx>
              <c:showLegendKey val="0"/>
              <c:showVal val="0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showDataLabelsRange val="0"/>
                </c:ext>
                <c:ext xmlns:c16="http://schemas.microsoft.com/office/drawing/2014/chart" uri="{C3380CC4-5D6E-409C-BE32-E72D297353CC}">
                  <c16:uniqueId val="{00000004-BC06-4B41-B124-562BF4DE13F6}"/>
                </c:ext>
              </c:extLst>
            </c:dLbl>
            <c:dLbl>
              <c:idx val="5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BC06-4B41-B124-562BF4DE13F6}"/>
                </c:ext>
              </c:extLst>
            </c:dLbl>
            <c:dLbl>
              <c:idx val="6"/>
              <c:delete val="1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6-BC06-4B41-B124-562BF4DE13F6}"/>
                </c:ext>
              </c:extLst>
            </c:dLbl>
            <c:spPr>
              <a:noFill/>
              <a:ln>
                <a:noFill/>
              </a:ln>
              <a:effectLst/>
            </c:spPr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extLst>
              <c:ext xmlns:c15="http://schemas.microsoft.com/office/drawing/2012/chart" uri="{CE6537A1-D6FC-4f65-9D91-7224C49458BB}"/>
            </c:extLst>
          </c:dLbls>
          <c:val>
            <c:numRef>
              <c:f>Лист1!$A$47:$A$53</c:f>
              <c:numCache>
                <c:formatCode>General</c:formatCode>
                <c:ptCount val="7"/>
                <c:pt idx="0">
                  <c:v>39</c:v>
                </c:pt>
                <c:pt idx="1">
                  <c:v>1</c:v>
                </c:pt>
                <c:pt idx="2">
                  <c:v>28</c:v>
                </c:pt>
                <c:pt idx="3">
                  <c:v>10</c:v>
                </c:pt>
                <c:pt idx="4">
                  <c:v>22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7-BC06-4B41-B124-562BF4DE13F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</c:pie3DChart>
    </c:plotArea>
    <c:plotVisOnly val="1"/>
    <c:dispBlanksAs val="zero"/>
    <c:showDLblsOverMax val="0"/>
  </c:chart>
  <c:spPr>
    <a:ln>
      <a:noFill/>
    </a:ln>
  </c:sp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 panose="020F03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Tahoma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 panose="020F0502020204030204"/>
      <a:ea typeface=""/>
      <a:cs typeface=""/>
      <a:font script="Jpan" typeface="ＭＳ Ｐゴシック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Tahoma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3300CD1-06C5-460F-A394-D6DB4EFDE4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23156</TotalTime>
  <Pages>40</Pages>
  <Words>9843</Words>
  <Characters>56110</Characters>
  <Application>Microsoft Office Word</Application>
  <DocSecurity>0</DocSecurity>
  <Lines>467</Lines>
  <Paragraphs>131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МУНИЦИПАЛЬНОЕ ОБРАЗОВАНИЕ</vt:lpstr>
    </vt:vector>
  </TitlesOfParts>
  <Company>Home</Company>
  <LinksUpToDate>false</LinksUpToDate>
  <CharactersWithSpaces>65822</CharactersWithSpaces>
  <SharedDoc>false</SharedDoc>
  <HLinks>
    <vt:vector size="6" baseType="variant">
      <vt:variant>
        <vt:i4>5832777</vt:i4>
      </vt:variant>
      <vt:variant>
        <vt:i4>0</vt:i4>
      </vt:variant>
      <vt:variant>
        <vt:i4>0</vt:i4>
      </vt:variant>
      <vt:variant>
        <vt:i4>5</vt:i4>
      </vt:variant>
      <vt:variant>
        <vt:lpwstr>http://www.voronovo.tom/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МУНИЦИПАЛЬНОЕ ОБРАЗОВАНИЕ</dc:title>
  <dc:subject/>
  <dc:creator>User</dc:creator>
  <cp:keywords/>
  <dc:description/>
  <cp:lastModifiedBy>Пользователь</cp:lastModifiedBy>
  <cp:revision>633</cp:revision>
  <cp:lastPrinted>2025-02-19T03:24:00Z</cp:lastPrinted>
  <dcterms:created xsi:type="dcterms:W3CDTF">2010-05-04T07:58:00Z</dcterms:created>
  <dcterms:modified xsi:type="dcterms:W3CDTF">2025-05-21T05:35:00Z</dcterms:modified>
</cp:coreProperties>
</file>