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B8FF" w14:textId="77777777" w:rsidR="005D370A" w:rsidRPr="005D370A" w:rsidRDefault="005D370A" w:rsidP="005D370A">
      <w:pPr>
        <w:shd w:val="clear" w:color="auto" w:fill="FFFFFF"/>
        <w:spacing w:line="274" w:lineRule="exact"/>
        <w:ind w:right="99"/>
        <w:jc w:val="right"/>
        <w:rPr>
          <w:b/>
          <w:color w:val="FF0000"/>
          <w:spacing w:val="-1"/>
        </w:rPr>
      </w:pPr>
      <w:r w:rsidRPr="005D370A">
        <w:rPr>
          <w:b/>
          <w:color w:val="FF0000"/>
          <w:spacing w:val="-1"/>
        </w:rPr>
        <w:t>ПРОЕКТ</w:t>
      </w:r>
    </w:p>
    <w:p w14:paraId="2998C20A" w14:textId="77777777" w:rsidR="009D76B4" w:rsidRDefault="009D76B4" w:rsidP="005D370A">
      <w:pPr>
        <w:shd w:val="clear" w:color="auto" w:fill="FFFFFF"/>
        <w:spacing w:line="274" w:lineRule="exact"/>
        <w:ind w:firstLine="0"/>
        <w:jc w:val="center"/>
        <w:rPr>
          <w:spacing w:val="-1"/>
        </w:rPr>
      </w:pPr>
      <w:r>
        <w:rPr>
          <w:spacing w:val="-1"/>
        </w:rPr>
        <w:t>МУНИЦИПАЛЬНОЕ ОБРАЗОВАНИЕ</w:t>
      </w:r>
    </w:p>
    <w:p w14:paraId="6458C456" w14:textId="77777777" w:rsidR="009D76B4" w:rsidRDefault="009D76B4" w:rsidP="005D370A">
      <w:pPr>
        <w:shd w:val="clear" w:color="auto" w:fill="FFFFFF"/>
        <w:spacing w:line="274" w:lineRule="exact"/>
        <w:ind w:firstLine="0"/>
        <w:jc w:val="center"/>
      </w:pPr>
      <w:r>
        <w:rPr>
          <w:spacing w:val="-1"/>
        </w:rPr>
        <w:t>ВОРОНОВ</w:t>
      </w:r>
      <w:r>
        <w:rPr>
          <w:spacing w:val="-3"/>
        </w:rPr>
        <w:t>СКОЕ СЕЛЬСКОЕ ПОСЕЛЕНИЕ</w:t>
      </w:r>
    </w:p>
    <w:p w14:paraId="3C70F4C1" w14:textId="77777777" w:rsidR="009D76B4" w:rsidRPr="00C7004F" w:rsidRDefault="00AB3E0C" w:rsidP="005D370A">
      <w:pPr>
        <w:shd w:val="clear" w:color="auto" w:fill="FFFFFF"/>
        <w:spacing w:line="554" w:lineRule="exact"/>
        <w:ind w:firstLine="0"/>
        <w:jc w:val="center"/>
        <w:rPr>
          <w:b/>
          <w:spacing w:val="-3"/>
        </w:rPr>
      </w:pPr>
      <w:r>
        <w:rPr>
          <w:spacing w:val="-3"/>
        </w:rPr>
        <w:t>АДМИНИСТРАЦИЯ ВОРОНОВСКОГО СЕЛЬСКОГО ПОСЕЛЕНИЯ</w:t>
      </w:r>
    </w:p>
    <w:p w14:paraId="546A5DF6" w14:textId="77777777" w:rsidR="009D76B4" w:rsidRPr="00AC5FF2" w:rsidRDefault="009D76B4" w:rsidP="005D370A">
      <w:pPr>
        <w:shd w:val="clear" w:color="auto" w:fill="FFFFFF"/>
        <w:spacing w:line="554" w:lineRule="exact"/>
        <w:ind w:firstLine="0"/>
        <w:jc w:val="center"/>
        <w:rPr>
          <w:b/>
        </w:rPr>
      </w:pPr>
      <w:r>
        <w:t>ПОСТАНОВЛЕНИЕ</w:t>
      </w:r>
    </w:p>
    <w:p w14:paraId="0FA39C02" w14:textId="77777777" w:rsidR="009D76B4" w:rsidRDefault="009D76B4" w:rsidP="009D76B4">
      <w:pPr>
        <w:shd w:val="clear" w:color="auto" w:fill="FFFFFF"/>
        <w:jc w:val="center"/>
        <w:rPr>
          <w:sz w:val="16"/>
          <w:szCs w:val="16"/>
        </w:rPr>
      </w:pPr>
    </w:p>
    <w:p w14:paraId="12A4B2F3" w14:textId="77777777" w:rsidR="009D76B4" w:rsidRPr="00923781" w:rsidRDefault="00236EEB" w:rsidP="004577DA">
      <w:pPr>
        <w:shd w:val="clear" w:color="auto" w:fill="FFFFFF"/>
        <w:tabs>
          <w:tab w:val="left" w:pos="8910"/>
        </w:tabs>
        <w:ind w:firstLine="0"/>
        <w:jc w:val="both"/>
      </w:pPr>
      <w:r>
        <w:rPr>
          <w:sz w:val="24"/>
          <w:szCs w:val="24"/>
          <w:highlight w:val="yellow"/>
        </w:rPr>
        <w:t>0.03</w:t>
      </w:r>
      <w:r w:rsidR="005D370A" w:rsidRPr="005D370A">
        <w:rPr>
          <w:sz w:val="24"/>
          <w:szCs w:val="24"/>
          <w:highlight w:val="yellow"/>
        </w:rPr>
        <w:t>.202</w:t>
      </w:r>
      <w:r>
        <w:rPr>
          <w:sz w:val="24"/>
          <w:szCs w:val="24"/>
        </w:rPr>
        <w:t>3</w:t>
      </w:r>
      <w:r w:rsidR="00F46C15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5D370A">
        <w:rPr>
          <w:sz w:val="24"/>
          <w:szCs w:val="24"/>
        </w:rPr>
        <w:t xml:space="preserve">      </w:t>
      </w:r>
      <w:r w:rsidR="00132ABA">
        <w:rPr>
          <w:sz w:val="24"/>
          <w:szCs w:val="24"/>
        </w:rPr>
        <w:t xml:space="preserve">     </w:t>
      </w:r>
      <w:r w:rsidR="00690A1C" w:rsidRPr="005D370A">
        <w:rPr>
          <w:sz w:val="24"/>
          <w:szCs w:val="24"/>
          <w:highlight w:val="yellow"/>
        </w:rPr>
        <w:t xml:space="preserve">№ </w:t>
      </w:r>
      <w:r w:rsidR="005D370A" w:rsidRPr="005D370A">
        <w:rPr>
          <w:sz w:val="24"/>
          <w:szCs w:val="24"/>
          <w:highlight w:val="yellow"/>
        </w:rPr>
        <w:t>0</w:t>
      </w:r>
    </w:p>
    <w:p w14:paraId="5371CCEC" w14:textId="77777777" w:rsidR="009D76B4" w:rsidRDefault="009D76B4" w:rsidP="005D370A">
      <w:pPr>
        <w:shd w:val="clear" w:color="auto" w:fill="FFFFFF"/>
        <w:ind w:firstLine="0"/>
        <w:jc w:val="center"/>
        <w:rPr>
          <w:sz w:val="20"/>
        </w:rPr>
      </w:pPr>
      <w:r>
        <w:rPr>
          <w:sz w:val="20"/>
        </w:rPr>
        <w:t>с. Вороново   Кожевниковского района   Томской области</w:t>
      </w:r>
    </w:p>
    <w:p w14:paraId="4FCF5FDC" w14:textId="77777777" w:rsidR="00B15C85" w:rsidRPr="00A25319" w:rsidRDefault="00B15C85" w:rsidP="00B15C85">
      <w:pPr>
        <w:pStyle w:val="1"/>
        <w:ind w:left="0"/>
        <w:rPr>
          <w:sz w:val="24"/>
          <w:szCs w:val="24"/>
        </w:rPr>
      </w:pPr>
    </w:p>
    <w:p w14:paraId="619D6ADD" w14:textId="77777777" w:rsidR="0067562B" w:rsidRPr="00D93525" w:rsidRDefault="005238CF" w:rsidP="0067562B">
      <w:pPr>
        <w:pStyle w:val="30"/>
        <w:shd w:val="clear" w:color="auto" w:fill="auto"/>
        <w:spacing w:before="0" w:after="0"/>
        <w:ind w:left="40"/>
        <w:rPr>
          <w:sz w:val="24"/>
          <w:szCs w:val="24"/>
        </w:rPr>
      </w:pPr>
      <w:r>
        <w:rPr>
          <w:sz w:val="24"/>
          <w:szCs w:val="24"/>
        </w:rPr>
        <w:t>Об утверждении Р</w:t>
      </w:r>
      <w:r w:rsidR="0067562B" w:rsidRPr="00D93525">
        <w:rPr>
          <w:sz w:val="24"/>
          <w:szCs w:val="24"/>
        </w:rPr>
        <w:t>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="0067562B" w:rsidRPr="00D93525">
        <w:rPr>
          <w:sz w:val="24"/>
          <w:szCs w:val="24"/>
        </w:rPr>
        <w:t xml:space="preserve"> сельское поселение» Кожевниковского района Томской области</w:t>
      </w:r>
    </w:p>
    <w:p w14:paraId="6F19885C" w14:textId="77777777" w:rsidR="00B15C85" w:rsidRPr="00D93525" w:rsidRDefault="00B15C85" w:rsidP="001672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9116BA" w14:textId="77777777" w:rsidR="0067562B" w:rsidRPr="00D93525" w:rsidRDefault="0067562B" w:rsidP="00BB407D">
      <w:pPr>
        <w:pStyle w:val="3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На основании Федерального закона от 24</w:t>
      </w:r>
      <w:r w:rsidR="00370B9C">
        <w:rPr>
          <w:sz w:val="24"/>
          <w:szCs w:val="24"/>
        </w:rPr>
        <w:t xml:space="preserve"> июля </w:t>
      </w:r>
      <w:r w:rsidRPr="00D93525">
        <w:rPr>
          <w:sz w:val="24"/>
          <w:szCs w:val="24"/>
        </w:rPr>
        <w:t>2007 № 221-ФЗ «О кадастровой деятельности»,</w:t>
      </w:r>
    </w:p>
    <w:p w14:paraId="7621A739" w14:textId="77777777" w:rsidR="009163BF" w:rsidRPr="00D93525" w:rsidRDefault="009163BF" w:rsidP="009163BF">
      <w:pPr>
        <w:tabs>
          <w:tab w:val="left" w:pos="567"/>
          <w:tab w:val="left" w:pos="1134"/>
        </w:tabs>
        <w:ind w:firstLine="0"/>
        <w:jc w:val="both"/>
        <w:rPr>
          <w:sz w:val="24"/>
          <w:szCs w:val="24"/>
        </w:rPr>
      </w:pPr>
    </w:p>
    <w:p w14:paraId="041924C1" w14:textId="77777777" w:rsidR="009163BF" w:rsidRPr="00D93525" w:rsidRDefault="009163BF" w:rsidP="00AB3E0C">
      <w:pPr>
        <w:tabs>
          <w:tab w:val="left" w:pos="567"/>
          <w:tab w:val="left" w:pos="1134"/>
        </w:tabs>
        <w:ind w:firstLine="0"/>
        <w:rPr>
          <w:sz w:val="24"/>
          <w:szCs w:val="24"/>
        </w:rPr>
      </w:pPr>
      <w:r w:rsidRPr="00D93525">
        <w:rPr>
          <w:sz w:val="24"/>
          <w:szCs w:val="24"/>
        </w:rPr>
        <w:t>ПОСТАНОВЛЯЮ:</w:t>
      </w:r>
    </w:p>
    <w:p w14:paraId="53A3BB15" w14:textId="77777777" w:rsidR="009163BF" w:rsidRPr="00D93525" w:rsidRDefault="009163BF" w:rsidP="009163BF">
      <w:pPr>
        <w:tabs>
          <w:tab w:val="left" w:pos="567"/>
          <w:tab w:val="left" w:pos="1134"/>
        </w:tabs>
        <w:ind w:firstLine="567"/>
        <w:jc w:val="both"/>
        <w:rPr>
          <w:sz w:val="24"/>
          <w:szCs w:val="24"/>
        </w:rPr>
      </w:pPr>
    </w:p>
    <w:p w14:paraId="4B4CEC98" w14:textId="77777777" w:rsidR="0067562B" w:rsidRPr="00D93525" w:rsidRDefault="00D93525" w:rsidP="00D93525">
      <w:pPr>
        <w:pStyle w:val="2"/>
        <w:shd w:val="clear" w:color="auto" w:fill="auto"/>
        <w:tabs>
          <w:tab w:val="left" w:pos="1514"/>
        </w:tabs>
        <w:spacing w:after="0" w:line="264" w:lineRule="exact"/>
        <w:ind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 1.</w:t>
      </w:r>
      <w:r w:rsidR="00370B9C">
        <w:rPr>
          <w:sz w:val="24"/>
          <w:szCs w:val="24"/>
        </w:rPr>
        <w:t>Утвердить Р</w:t>
      </w:r>
      <w:r w:rsidR="0067562B" w:rsidRPr="00D93525">
        <w:rPr>
          <w:sz w:val="24"/>
          <w:szCs w:val="24"/>
        </w:rPr>
        <w:t>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="0067562B" w:rsidRPr="00D93525">
        <w:rPr>
          <w:sz w:val="24"/>
          <w:szCs w:val="24"/>
        </w:rPr>
        <w:t xml:space="preserve"> сельское поселение» Кожевниковского района Томской области согласно приложению.</w:t>
      </w:r>
    </w:p>
    <w:p w14:paraId="611D667F" w14:textId="77777777" w:rsidR="009163BF" w:rsidRDefault="0067562B" w:rsidP="0067562B">
      <w:pPr>
        <w:jc w:val="both"/>
        <w:rPr>
          <w:sz w:val="24"/>
          <w:szCs w:val="24"/>
        </w:rPr>
      </w:pPr>
      <w:r w:rsidRPr="00D93525">
        <w:rPr>
          <w:sz w:val="24"/>
          <w:szCs w:val="24"/>
        </w:rPr>
        <w:t>2</w:t>
      </w:r>
      <w:r w:rsidR="007B5EF8" w:rsidRPr="00D93525">
        <w:rPr>
          <w:sz w:val="24"/>
          <w:szCs w:val="24"/>
        </w:rPr>
        <w:t xml:space="preserve">. </w:t>
      </w:r>
      <w:r w:rsidR="009163BF" w:rsidRPr="00D93525">
        <w:rPr>
          <w:sz w:val="24"/>
          <w:szCs w:val="24"/>
        </w:rPr>
        <w:t xml:space="preserve"> Настоящее постановление вступает в силу с даты обнародования.</w:t>
      </w:r>
    </w:p>
    <w:p w14:paraId="3FF209D4" w14:textId="77777777" w:rsidR="00370B9C" w:rsidRPr="00D93525" w:rsidRDefault="00370B9C" w:rsidP="00370B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B720D1">
        <w:rPr>
          <w:sz w:val="24"/>
          <w:szCs w:val="24"/>
        </w:rPr>
        <w:t>Обнародовать настоящее постановление в установленном Уставом Вороновского сельского поселения порядке и разместить на официальном сайте администрации Вороновского сельского поселения в сети «Интернет».</w:t>
      </w:r>
    </w:p>
    <w:p w14:paraId="436FCEE0" w14:textId="77777777" w:rsidR="009163BF" w:rsidRPr="00D93525" w:rsidRDefault="00370B9C" w:rsidP="005D37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5EF8" w:rsidRPr="00D93525">
        <w:rPr>
          <w:rFonts w:ascii="Times New Roman" w:hAnsi="Times New Roman" w:cs="Times New Roman"/>
          <w:sz w:val="24"/>
          <w:szCs w:val="24"/>
        </w:rPr>
        <w:t xml:space="preserve">. </w:t>
      </w:r>
      <w:r w:rsidR="009163BF" w:rsidRPr="00D93525"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постановления оставляю за собой.</w:t>
      </w:r>
    </w:p>
    <w:p w14:paraId="33603E71" w14:textId="77777777" w:rsidR="00924395" w:rsidRPr="00D93525" w:rsidRDefault="00924395" w:rsidP="00EE3F21">
      <w:pPr>
        <w:ind w:firstLine="0"/>
        <w:jc w:val="both"/>
        <w:rPr>
          <w:sz w:val="24"/>
          <w:szCs w:val="24"/>
        </w:rPr>
      </w:pPr>
    </w:p>
    <w:p w14:paraId="0E485171" w14:textId="77777777" w:rsidR="00F95EA9" w:rsidRDefault="00F95EA9" w:rsidP="00EE3F21">
      <w:pPr>
        <w:ind w:firstLine="0"/>
        <w:jc w:val="both"/>
        <w:rPr>
          <w:sz w:val="24"/>
          <w:szCs w:val="24"/>
        </w:rPr>
      </w:pPr>
    </w:p>
    <w:p w14:paraId="07690E1B" w14:textId="77777777" w:rsidR="00F95EA9" w:rsidRDefault="00F95EA9" w:rsidP="00EE3F21">
      <w:pPr>
        <w:ind w:firstLine="0"/>
        <w:jc w:val="both"/>
        <w:rPr>
          <w:sz w:val="24"/>
          <w:szCs w:val="24"/>
        </w:rPr>
      </w:pPr>
    </w:p>
    <w:p w14:paraId="644EE22C" w14:textId="77777777" w:rsidR="00DC4D76" w:rsidRPr="00A42646" w:rsidRDefault="00DC4D76" w:rsidP="00EE3F21">
      <w:pPr>
        <w:ind w:firstLine="0"/>
        <w:jc w:val="both"/>
        <w:rPr>
          <w:sz w:val="24"/>
          <w:szCs w:val="24"/>
        </w:rPr>
      </w:pPr>
    </w:p>
    <w:p w14:paraId="41478CF3" w14:textId="77777777" w:rsidR="00B15C85" w:rsidRDefault="00B15C85" w:rsidP="00B15C85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</w:t>
      </w:r>
      <w:r w:rsidR="00F46C15">
        <w:rPr>
          <w:sz w:val="24"/>
          <w:szCs w:val="24"/>
        </w:rPr>
        <w:t xml:space="preserve">                                                                        </w:t>
      </w:r>
      <w:r w:rsidR="00AE7F00">
        <w:rPr>
          <w:sz w:val="24"/>
          <w:szCs w:val="24"/>
        </w:rPr>
        <w:t>С.Н. Прокопенко</w:t>
      </w:r>
    </w:p>
    <w:p w14:paraId="70F70D62" w14:textId="77777777" w:rsidR="00EE3F21" w:rsidRPr="00C408CC" w:rsidRDefault="00EE3F21" w:rsidP="003E2E8D">
      <w:pPr>
        <w:ind w:firstLine="0"/>
        <w:rPr>
          <w:sz w:val="24"/>
          <w:szCs w:val="24"/>
        </w:rPr>
      </w:pPr>
    </w:p>
    <w:p w14:paraId="50C950E7" w14:textId="77777777" w:rsidR="00EE3F21" w:rsidRDefault="00EE3F21" w:rsidP="00B15C85">
      <w:pPr>
        <w:ind w:firstLine="142"/>
        <w:rPr>
          <w:sz w:val="24"/>
          <w:szCs w:val="24"/>
        </w:rPr>
      </w:pPr>
    </w:p>
    <w:p w14:paraId="563181C3" w14:textId="77777777" w:rsidR="0016720E" w:rsidRDefault="0016720E" w:rsidP="00B15C85">
      <w:pPr>
        <w:ind w:firstLine="142"/>
        <w:rPr>
          <w:sz w:val="24"/>
          <w:szCs w:val="24"/>
        </w:rPr>
      </w:pPr>
    </w:p>
    <w:p w14:paraId="444BF97F" w14:textId="77777777" w:rsidR="00DC4D76" w:rsidRDefault="00DC4D76" w:rsidP="00B15C85">
      <w:pPr>
        <w:ind w:firstLine="142"/>
        <w:rPr>
          <w:sz w:val="24"/>
          <w:szCs w:val="24"/>
        </w:rPr>
      </w:pPr>
    </w:p>
    <w:p w14:paraId="31AF46F1" w14:textId="77777777" w:rsidR="00001358" w:rsidRDefault="00001358" w:rsidP="00B15C85">
      <w:pPr>
        <w:ind w:firstLine="142"/>
        <w:rPr>
          <w:sz w:val="24"/>
          <w:szCs w:val="24"/>
        </w:rPr>
      </w:pPr>
    </w:p>
    <w:p w14:paraId="2C41622B" w14:textId="77777777" w:rsidR="00001358" w:rsidRDefault="00001358" w:rsidP="00B15C85">
      <w:pPr>
        <w:ind w:firstLine="142"/>
        <w:rPr>
          <w:sz w:val="24"/>
          <w:szCs w:val="24"/>
        </w:rPr>
      </w:pPr>
    </w:p>
    <w:p w14:paraId="635FE48F" w14:textId="77777777" w:rsidR="00001358" w:rsidRDefault="00001358" w:rsidP="00B15C85">
      <w:pPr>
        <w:ind w:firstLine="142"/>
        <w:rPr>
          <w:sz w:val="24"/>
          <w:szCs w:val="24"/>
        </w:rPr>
      </w:pPr>
    </w:p>
    <w:p w14:paraId="70D03317" w14:textId="77777777" w:rsidR="00001358" w:rsidRDefault="00001358" w:rsidP="00B15C85">
      <w:pPr>
        <w:ind w:firstLine="142"/>
        <w:rPr>
          <w:sz w:val="24"/>
          <w:szCs w:val="24"/>
        </w:rPr>
      </w:pPr>
    </w:p>
    <w:p w14:paraId="7E44DDD5" w14:textId="77777777" w:rsidR="00F01AC7" w:rsidRDefault="00F01AC7" w:rsidP="00B15C85">
      <w:pPr>
        <w:ind w:firstLine="142"/>
        <w:rPr>
          <w:sz w:val="24"/>
          <w:szCs w:val="24"/>
        </w:rPr>
      </w:pPr>
    </w:p>
    <w:p w14:paraId="32FF248C" w14:textId="77777777" w:rsidR="00F01AC7" w:rsidRDefault="00F01AC7" w:rsidP="00B15C85">
      <w:pPr>
        <w:ind w:firstLine="142"/>
        <w:rPr>
          <w:sz w:val="24"/>
          <w:szCs w:val="24"/>
        </w:rPr>
      </w:pPr>
    </w:p>
    <w:p w14:paraId="0129E58E" w14:textId="77777777" w:rsidR="00F01AC7" w:rsidRDefault="00F01AC7" w:rsidP="00370B9C">
      <w:pPr>
        <w:ind w:firstLine="0"/>
        <w:rPr>
          <w:sz w:val="24"/>
          <w:szCs w:val="24"/>
        </w:rPr>
      </w:pPr>
    </w:p>
    <w:p w14:paraId="3F583222" w14:textId="77777777" w:rsidR="00001358" w:rsidRPr="00C408CC" w:rsidRDefault="00001358" w:rsidP="00B15C85">
      <w:pPr>
        <w:ind w:firstLine="142"/>
        <w:rPr>
          <w:sz w:val="24"/>
          <w:szCs w:val="24"/>
        </w:rPr>
      </w:pPr>
    </w:p>
    <w:p w14:paraId="35880903" w14:textId="77777777" w:rsidR="00B15C85" w:rsidRDefault="0030254B" w:rsidP="00B15C85">
      <w:pPr>
        <w:pStyle w:val="aa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Н.А.Теущакова</w:t>
      </w:r>
    </w:p>
    <w:p w14:paraId="3ECE820B" w14:textId="77777777" w:rsidR="00B15C85" w:rsidRDefault="00DE020A" w:rsidP="00B15C85">
      <w:pPr>
        <w:pStyle w:val="aa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 xml:space="preserve">(838244) </w:t>
      </w:r>
      <w:r w:rsidR="00B15C85">
        <w:rPr>
          <w:sz w:val="16"/>
          <w:szCs w:val="16"/>
        </w:rPr>
        <w:t>31-1</w:t>
      </w:r>
      <w:r w:rsidR="00B82C25">
        <w:rPr>
          <w:sz w:val="16"/>
          <w:szCs w:val="16"/>
        </w:rPr>
        <w:t>48</w:t>
      </w:r>
    </w:p>
    <w:p w14:paraId="135FC48E" w14:textId="77777777" w:rsidR="00B15C85" w:rsidRDefault="00B15C85" w:rsidP="00B15C85">
      <w:pPr>
        <w:pStyle w:val="aa"/>
        <w:tabs>
          <w:tab w:val="left" w:pos="708"/>
        </w:tabs>
        <w:spacing w:before="0"/>
        <w:rPr>
          <w:sz w:val="20"/>
        </w:rPr>
      </w:pPr>
    </w:p>
    <w:p w14:paraId="5C0425EB" w14:textId="77777777" w:rsidR="00B15C85" w:rsidRDefault="00F01AC7" w:rsidP="00B15C85">
      <w:pPr>
        <w:pStyle w:val="a7"/>
        <w:ind w:right="-99"/>
        <w:jc w:val="left"/>
        <w:rPr>
          <w:sz w:val="16"/>
          <w:szCs w:val="16"/>
        </w:rPr>
      </w:pPr>
      <w:r>
        <w:rPr>
          <w:sz w:val="16"/>
          <w:szCs w:val="16"/>
        </w:rPr>
        <w:t>В дело № 02 – 02</w:t>
      </w:r>
    </w:p>
    <w:p w14:paraId="262F9A44" w14:textId="77777777" w:rsidR="006B04F0" w:rsidRPr="00D110A9" w:rsidRDefault="006B04F0" w:rsidP="006B04F0">
      <w:pPr>
        <w:pStyle w:val="a7"/>
        <w:ind w:right="-99"/>
        <w:jc w:val="left"/>
        <w:rPr>
          <w:b/>
          <w:sz w:val="16"/>
          <w:szCs w:val="16"/>
        </w:rPr>
      </w:pPr>
      <w:r w:rsidRPr="00D110A9">
        <w:rPr>
          <w:sz w:val="16"/>
          <w:szCs w:val="16"/>
        </w:rPr>
        <w:t xml:space="preserve">___________ </w:t>
      </w:r>
      <w:r>
        <w:rPr>
          <w:sz w:val="16"/>
          <w:szCs w:val="16"/>
        </w:rPr>
        <w:t>О.М. Чирикова</w:t>
      </w:r>
    </w:p>
    <w:p w14:paraId="0B3DD9C7" w14:textId="77777777" w:rsidR="00DC4D76" w:rsidRDefault="006B04F0" w:rsidP="00DC4D76">
      <w:pPr>
        <w:pStyle w:val="aa"/>
        <w:tabs>
          <w:tab w:val="left" w:pos="708"/>
        </w:tabs>
        <w:spacing w:before="0"/>
        <w:rPr>
          <w:sz w:val="16"/>
          <w:szCs w:val="16"/>
        </w:rPr>
      </w:pPr>
      <w:r w:rsidRPr="00D110A9">
        <w:rPr>
          <w:b/>
          <w:sz w:val="16"/>
          <w:szCs w:val="16"/>
        </w:rPr>
        <w:t>«__</w:t>
      </w:r>
      <w:proofErr w:type="gramStart"/>
      <w:r w:rsidRPr="00D110A9">
        <w:rPr>
          <w:b/>
          <w:sz w:val="16"/>
          <w:szCs w:val="16"/>
        </w:rPr>
        <w:t>_»_</w:t>
      </w:r>
      <w:proofErr w:type="gramEnd"/>
      <w:r w:rsidRPr="00D110A9">
        <w:rPr>
          <w:b/>
          <w:sz w:val="16"/>
          <w:szCs w:val="16"/>
        </w:rPr>
        <w:t xml:space="preserve">_____________ </w:t>
      </w:r>
      <w:r w:rsidR="00F01AC7">
        <w:rPr>
          <w:sz w:val="16"/>
          <w:szCs w:val="16"/>
        </w:rPr>
        <w:t>2023</w:t>
      </w:r>
      <w:r w:rsidRPr="00D110A9">
        <w:rPr>
          <w:sz w:val="16"/>
          <w:szCs w:val="16"/>
        </w:rPr>
        <w:t xml:space="preserve"> г</w:t>
      </w:r>
    </w:p>
    <w:p w14:paraId="5ED86E2C" w14:textId="77777777" w:rsidR="00001358" w:rsidRDefault="00001358" w:rsidP="00F01AC7">
      <w:pPr>
        <w:jc w:val="center"/>
        <w:rPr>
          <w:rFonts w:ascii="Times New Roman CYR" w:eastAsia="Times New Roman CYR" w:hAnsi="Times New Roman CYR" w:cs="Times New Roman CYR"/>
          <w:bCs/>
          <w:sz w:val="24"/>
          <w:szCs w:val="24"/>
        </w:rPr>
      </w:pPr>
    </w:p>
    <w:p w14:paraId="300787BF" w14:textId="77777777" w:rsidR="003F6514" w:rsidRDefault="003F6514" w:rsidP="003F6514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lastRenderedPageBreak/>
        <w:t>Приложение</w:t>
      </w:r>
    </w:p>
    <w:p w14:paraId="2BEF643C" w14:textId="77777777" w:rsidR="003F6514" w:rsidRDefault="003F6514" w:rsidP="003F6514">
      <w:pPr>
        <w:jc w:val="right"/>
        <w:rPr>
          <w:bCs/>
          <w:sz w:val="24"/>
          <w:szCs w:val="24"/>
        </w:rPr>
      </w:pPr>
    </w:p>
    <w:p w14:paraId="19E50DF8" w14:textId="77777777" w:rsidR="003F6514" w:rsidRPr="008275CE" w:rsidRDefault="003F6514" w:rsidP="003F6514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</w:t>
      </w:r>
    </w:p>
    <w:p w14:paraId="0355911B" w14:textId="77777777" w:rsidR="003F6514" w:rsidRPr="008275CE" w:rsidRDefault="003F6514" w:rsidP="003F6514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постановлением а</w:t>
      </w:r>
      <w:r w:rsidRPr="008275CE">
        <w:rPr>
          <w:bCs/>
          <w:sz w:val="24"/>
          <w:szCs w:val="24"/>
        </w:rPr>
        <w:t xml:space="preserve">дминистрации </w:t>
      </w:r>
    </w:p>
    <w:p w14:paraId="04AC5A28" w14:textId="77777777" w:rsidR="003F6514" w:rsidRPr="008275CE" w:rsidRDefault="003F6514" w:rsidP="003F6514">
      <w:pPr>
        <w:jc w:val="right"/>
        <w:rPr>
          <w:bCs/>
          <w:sz w:val="24"/>
          <w:szCs w:val="24"/>
        </w:rPr>
      </w:pPr>
      <w:r w:rsidRPr="008275CE">
        <w:rPr>
          <w:bCs/>
          <w:sz w:val="24"/>
          <w:szCs w:val="24"/>
        </w:rPr>
        <w:t>Вороновского</w:t>
      </w:r>
      <w:r>
        <w:rPr>
          <w:bCs/>
          <w:sz w:val="24"/>
          <w:szCs w:val="24"/>
        </w:rPr>
        <w:t xml:space="preserve"> сельского </w:t>
      </w:r>
      <w:r w:rsidRPr="008275CE">
        <w:rPr>
          <w:bCs/>
          <w:sz w:val="24"/>
          <w:szCs w:val="24"/>
        </w:rPr>
        <w:t xml:space="preserve">поселения </w:t>
      </w:r>
    </w:p>
    <w:p w14:paraId="630B5D7D" w14:textId="77777777" w:rsidR="007B5EF8" w:rsidRPr="00E9670D" w:rsidRDefault="007B5EF8" w:rsidP="003F6514">
      <w:pPr>
        <w:shd w:val="clear" w:color="auto" w:fill="FFFFFF"/>
        <w:spacing w:line="317" w:lineRule="exact"/>
        <w:ind w:left="194"/>
        <w:jc w:val="right"/>
        <w:rPr>
          <w:b/>
          <w:bCs/>
        </w:rPr>
      </w:pPr>
      <w:r w:rsidRPr="005D370A">
        <w:rPr>
          <w:highlight w:val="yellow"/>
        </w:rPr>
        <w:t xml:space="preserve">от </w:t>
      </w:r>
      <w:r w:rsidR="005D370A" w:rsidRPr="005D370A">
        <w:rPr>
          <w:highlight w:val="yellow"/>
        </w:rPr>
        <w:t>0.</w:t>
      </w:r>
      <w:r w:rsidR="00236EEB">
        <w:rPr>
          <w:highlight w:val="yellow"/>
        </w:rPr>
        <w:t>03</w:t>
      </w:r>
      <w:r w:rsidR="005D370A" w:rsidRPr="005D370A">
        <w:rPr>
          <w:highlight w:val="yellow"/>
        </w:rPr>
        <w:t>.2022</w:t>
      </w:r>
      <w:r w:rsidRPr="005D370A">
        <w:rPr>
          <w:highlight w:val="yellow"/>
        </w:rPr>
        <w:t xml:space="preserve"> № </w:t>
      </w:r>
      <w:r w:rsidR="005D370A" w:rsidRPr="005D370A">
        <w:rPr>
          <w:highlight w:val="yellow"/>
        </w:rPr>
        <w:t>0</w:t>
      </w:r>
    </w:p>
    <w:p w14:paraId="460E5DA6" w14:textId="77777777" w:rsidR="00B15C85" w:rsidRDefault="00B15C85" w:rsidP="00B15C85">
      <w:pPr>
        <w:jc w:val="right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14:paraId="302B8FF5" w14:textId="77777777" w:rsidR="00001358" w:rsidRPr="0030254B" w:rsidRDefault="00001358" w:rsidP="00001358">
      <w:pPr>
        <w:pStyle w:val="2"/>
        <w:shd w:val="clear" w:color="auto" w:fill="auto"/>
        <w:spacing w:after="343" w:line="264" w:lineRule="exact"/>
        <w:ind w:left="20" w:firstLine="0"/>
        <w:jc w:val="center"/>
        <w:rPr>
          <w:sz w:val="24"/>
          <w:szCs w:val="24"/>
        </w:rPr>
      </w:pPr>
      <w:r w:rsidRPr="0030254B">
        <w:rPr>
          <w:sz w:val="24"/>
          <w:szCs w:val="24"/>
        </w:rPr>
        <w:t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30254B" w:rsidRPr="0030254B">
        <w:rPr>
          <w:sz w:val="24"/>
          <w:szCs w:val="24"/>
        </w:rPr>
        <w:t>В</w:t>
      </w:r>
      <w:r w:rsidR="0030254B">
        <w:rPr>
          <w:sz w:val="24"/>
          <w:szCs w:val="24"/>
        </w:rPr>
        <w:t>ОРОНОВСКОЕ</w:t>
      </w:r>
      <w:r w:rsidRPr="0030254B">
        <w:rPr>
          <w:sz w:val="24"/>
          <w:szCs w:val="24"/>
        </w:rPr>
        <w:t xml:space="preserve"> СЕЛЬСКОЕ ПОСЕЛЕНИЕ» КОЖЕВНИКОВСКОГО РАЙОНА ТОМСКОЙ ОБЛАСТИ</w:t>
      </w:r>
    </w:p>
    <w:p w14:paraId="123E7E00" w14:textId="77777777" w:rsidR="00001358" w:rsidRPr="00D93525" w:rsidRDefault="00001358" w:rsidP="00001358">
      <w:pPr>
        <w:pStyle w:val="2"/>
        <w:shd w:val="clear" w:color="auto" w:fill="auto"/>
        <w:spacing w:after="214" w:line="210" w:lineRule="exact"/>
        <w:ind w:left="20" w:firstLine="0"/>
        <w:jc w:val="center"/>
        <w:rPr>
          <w:sz w:val="24"/>
          <w:szCs w:val="24"/>
        </w:rPr>
      </w:pPr>
      <w:r w:rsidRPr="00D93525">
        <w:rPr>
          <w:sz w:val="24"/>
          <w:szCs w:val="24"/>
        </w:rPr>
        <w:t>1. ОБЩИЕ ПОЛОЖЕНИЯ</w:t>
      </w:r>
    </w:p>
    <w:p w14:paraId="0274913B" w14:textId="77777777" w:rsidR="00001358" w:rsidRPr="00D93525" w:rsidRDefault="00001358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57"/>
        </w:tabs>
        <w:spacing w:after="0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Настоящий Регламент работы согласительной комиссии по согласованию местоположения границ земельных, участков при выполнении комплексных кадастровых работ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Pr="00D93525">
        <w:rPr>
          <w:sz w:val="24"/>
          <w:szCs w:val="24"/>
        </w:rPr>
        <w:t xml:space="preserve"> сельское поселение » Кожевниковского района Томской области (далее - регламент) разработан в соответствии с Федеральным законом от 24.07.2007 № 221-ФЗ «О кадастровой деятельности» и определяет общий порядок организации работы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="00236EEB" w:rsidRPr="00D93525">
        <w:rPr>
          <w:sz w:val="24"/>
          <w:szCs w:val="24"/>
        </w:rPr>
        <w:t xml:space="preserve"> сельское поселение</w:t>
      </w:r>
      <w:r w:rsidRPr="00D93525">
        <w:rPr>
          <w:sz w:val="24"/>
          <w:szCs w:val="24"/>
        </w:rPr>
        <w:t>» Кожевниковского района Томской области.</w:t>
      </w:r>
    </w:p>
    <w:p w14:paraId="4CF445FF" w14:textId="77777777" w:rsidR="00001358" w:rsidRPr="00D93525" w:rsidRDefault="00001358" w:rsidP="00F93DCE">
      <w:pPr>
        <w:pStyle w:val="2"/>
        <w:numPr>
          <w:ilvl w:val="0"/>
          <w:numId w:val="2"/>
        </w:numPr>
        <w:shd w:val="clear" w:color="auto" w:fill="auto"/>
        <w:tabs>
          <w:tab w:val="left" w:pos="990"/>
        </w:tabs>
        <w:spacing w:after="0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Согласительная комиссия по согласованию местоположения границ земельных участков при выполнении комплексных кадастровых работ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Pr="00D93525">
        <w:rPr>
          <w:sz w:val="24"/>
          <w:szCs w:val="24"/>
        </w:rPr>
        <w:t xml:space="preserve"> сельское поселение » Кожевниковского района Томской области (далее - согласительная комиссия) образуется в целях согласования местоположения границ земельных участков, в отношении которых выполняются комплексные кадастровые работы на территории муниципального образования «</w:t>
      </w:r>
      <w:r w:rsidR="0030254B" w:rsidRPr="00D93525">
        <w:rPr>
          <w:sz w:val="24"/>
          <w:szCs w:val="24"/>
        </w:rPr>
        <w:t>Вороновское</w:t>
      </w:r>
      <w:r w:rsidRPr="00D93525">
        <w:rPr>
          <w:sz w:val="24"/>
          <w:szCs w:val="24"/>
        </w:rPr>
        <w:t xml:space="preserve"> сельское поселение» Кожевниковского района Томской области, заказчиком которых является уполномоченный орган администрация Кожевниковского района (далее - заказчик комплексных кадастровых работ).</w:t>
      </w:r>
    </w:p>
    <w:p w14:paraId="522E1F01" w14:textId="77777777" w:rsidR="00001358" w:rsidRPr="00D93525" w:rsidRDefault="00001358" w:rsidP="00F93DCE">
      <w:pPr>
        <w:pStyle w:val="2"/>
        <w:numPr>
          <w:ilvl w:val="0"/>
          <w:numId w:val="2"/>
        </w:numPr>
        <w:shd w:val="clear" w:color="auto" w:fill="auto"/>
        <w:tabs>
          <w:tab w:val="left" w:pos="985"/>
        </w:tabs>
        <w:spacing w:after="0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Согласительная комиссия в своей деятельности руководствуется Конституцией Российской Федерации, Федеральным законом от 24.07.2007 № 221-ФЗ «О кадастровой деятельности», иными федеральными законами, нормативными правовыми актами Российской Федерации и Томской области, в том числе настоящим регламентом.</w:t>
      </w:r>
    </w:p>
    <w:p w14:paraId="4E685243" w14:textId="77777777" w:rsidR="00001358" w:rsidRPr="00D93525" w:rsidRDefault="00001358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14"/>
        </w:tabs>
        <w:spacing w:after="236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Заседания согласительной комиссии проводятся в целях согласования местоположения границ земельных участков, являющихся объектами комплексных кадастровых работ, местоположение границ которых подлежит обязательному согласованию в соответствии с Федеральным законом от 24.07.2007 </w:t>
      </w:r>
      <w:r w:rsidRPr="00D93525">
        <w:rPr>
          <w:sz w:val="24"/>
          <w:szCs w:val="24"/>
          <w:lang w:val="en-US"/>
        </w:rPr>
        <w:t>N</w:t>
      </w:r>
      <w:r w:rsidRPr="00D93525">
        <w:rPr>
          <w:sz w:val="24"/>
          <w:szCs w:val="24"/>
        </w:rPr>
        <w:t>° 221-ФЗ «О кадастровой деятельности».</w:t>
      </w:r>
    </w:p>
    <w:p w14:paraId="1328B992" w14:textId="77777777" w:rsidR="00F01AC7" w:rsidRDefault="00F01AC7" w:rsidP="00F93DCE">
      <w:pPr>
        <w:pStyle w:val="2"/>
        <w:numPr>
          <w:ilvl w:val="0"/>
          <w:numId w:val="3"/>
        </w:numPr>
        <w:shd w:val="clear" w:color="auto" w:fill="auto"/>
        <w:tabs>
          <w:tab w:val="left" w:pos="1910"/>
        </w:tabs>
        <w:spacing w:after="244" w:line="264" w:lineRule="exact"/>
        <w:ind w:left="2940" w:right="1660"/>
      </w:pPr>
      <w:r>
        <w:t>ПОРЯДОК РАБОТЫ СОГЛАСИТЕЛЬНОЙ КОМИССИИ И ОФОРМЛЕНИЕ ЕЕ РЕШЕНИЙ</w:t>
      </w:r>
    </w:p>
    <w:p w14:paraId="1C63D8BA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916"/>
        </w:tabs>
        <w:spacing w:after="0"/>
        <w:ind w:lef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Председатель согласительной комиссии:</w:t>
      </w:r>
    </w:p>
    <w:p w14:paraId="3D7E245F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926"/>
        </w:tabs>
        <w:spacing w:after="0"/>
        <w:ind w:lef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возглавляет согласительную комиссию и руководит ее деятельностью;</w:t>
      </w:r>
    </w:p>
    <w:p w14:paraId="2B463152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1038"/>
        </w:tabs>
        <w:spacing w:after="0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планирует деятельность согласительной комиссии, утверждает повестку дня заседания согласительной комиссии;</w:t>
      </w:r>
    </w:p>
    <w:p w14:paraId="3EDEE457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940"/>
        </w:tabs>
        <w:spacing w:after="0"/>
        <w:ind w:lef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председательствует на заседаниях согласительной комиссии;</w:t>
      </w:r>
    </w:p>
    <w:p w14:paraId="07EAB760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1057"/>
        </w:tabs>
        <w:spacing w:after="0"/>
        <w:ind w:left="2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организует рассмотрение вопросов повестки дня заседания согласительной комиссии;</w:t>
      </w:r>
    </w:p>
    <w:p w14:paraId="52898237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1005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ставит на голосование предложения по рассматриваемым вопросам, организует голосование и подсчет голосов членов согласительной комиссии, определяет результаты </w:t>
      </w:r>
      <w:r w:rsidRPr="00D93525">
        <w:rPr>
          <w:sz w:val="24"/>
          <w:szCs w:val="24"/>
        </w:rPr>
        <w:lastRenderedPageBreak/>
        <w:t>голосования;</w:t>
      </w:r>
    </w:p>
    <w:p w14:paraId="0055557F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1058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подписывает заключения, принятые на заседании согласительной комиссии, протоколы заседаний согласительной комиссии, иные документы, связанные с деятельностью и принятием решений согласительной комиссии;</w:t>
      </w:r>
    </w:p>
    <w:p w14:paraId="64BD909F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965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назначает секретаря согласительной комиссии;</w:t>
      </w:r>
    </w:p>
    <w:p w14:paraId="57621966" w14:textId="77777777" w:rsidR="00F01AC7" w:rsidRPr="00D93525" w:rsidRDefault="00F01AC7" w:rsidP="00F93DCE">
      <w:pPr>
        <w:pStyle w:val="2"/>
        <w:numPr>
          <w:ilvl w:val="0"/>
          <w:numId w:val="4"/>
        </w:numPr>
        <w:shd w:val="clear" w:color="auto" w:fill="auto"/>
        <w:tabs>
          <w:tab w:val="left" w:pos="960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осуществляет иные полномочия.</w:t>
      </w:r>
    </w:p>
    <w:p w14:paraId="69754D05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38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Заместителем председателя согласительной комиссии является представитель уполномоченного органа по управлению областным государственным имуществом (по согласованию). Заместитель председателя согласительной комиссии осуществляет отдельные полномочия председателя согласительной комиссии по его поручению, а также исполняет обязанности председателя согласительной комиссии в его отсутствие.</w:t>
      </w:r>
    </w:p>
    <w:p w14:paraId="5418B964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952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Председатель согласительной комиссии назначает секретаря из числа сотрудников заказчика комплексных кадастровых работ. Секретарь согласительной комиссии не входит в состав согласительной комиссии и осуществляет следующие полномочия:</w:t>
      </w:r>
    </w:p>
    <w:p w14:paraId="538D25D7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946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организацию и техническое обслуживание деятельности согласительной комиссии;</w:t>
      </w:r>
    </w:p>
    <w:p w14:paraId="68F19440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966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ведение делопроизводства согласительной комиссии, учет и обеспечение хранения документов согласительной комиссии;</w:t>
      </w:r>
    </w:p>
    <w:p w14:paraId="16D151B7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960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подготовку заседания согласительной комиссии;</w:t>
      </w:r>
    </w:p>
    <w:p w14:paraId="7738939F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976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уведомление членов согласительной комиссии и приглашенных заинтересованных лиц о времени и месте проведения заседания;</w:t>
      </w:r>
    </w:p>
    <w:p w14:paraId="5084392A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1134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подготовку документов и материалов для рассмотрения на заседании согласительной комиссии;</w:t>
      </w:r>
    </w:p>
    <w:p w14:paraId="7B91EA94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957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ведение и подписание протоколов заседаний согласительной комиссии, подготовку и оформление вынесенных согласительной комиссией заключений, акта согласования местоположения границ при выполнении комплексных кадастровых работ;</w:t>
      </w:r>
    </w:p>
    <w:p w14:paraId="27E1264E" w14:textId="77777777" w:rsidR="00F01AC7" w:rsidRPr="00D93525" w:rsidRDefault="00F01AC7" w:rsidP="00F93DCE">
      <w:pPr>
        <w:pStyle w:val="2"/>
        <w:numPr>
          <w:ilvl w:val="0"/>
          <w:numId w:val="5"/>
        </w:numPr>
        <w:shd w:val="clear" w:color="auto" w:fill="auto"/>
        <w:tabs>
          <w:tab w:val="left" w:pos="1019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направление вынесенных согласительной комиссией заключений и протоколов членам согласительной комиссии, а также проекта карты-плана территории выполнения комплексных кадастровых работ в окончательной редакции, акта согласования местоположения границ при выполнении комплексных кадастровых работ и заключений согласительной комиссии с приложением возражений заинтересованных лиц заказчику комплексных кадастровых работ.</w:t>
      </w:r>
    </w:p>
    <w:p w14:paraId="03873F9A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931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Члены согласительной комиссии:</w:t>
      </w:r>
    </w:p>
    <w:p w14:paraId="769FB26F" w14:textId="77777777" w:rsidR="00F01AC7" w:rsidRPr="00D93525" w:rsidRDefault="00F01AC7" w:rsidP="00F93DCE">
      <w:pPr>
        <w:pStyle w:val="2"/>
        <w:numPr>
          <w:ilvl w:val="0"/>
          <w:numId w:val="6"/>
        </w:numPr>
        <w:shd w:val="clear" w:color="auto" w:fill="auto"/>
        <w:tabs>
          <w:tab w:val="left" w:pos="950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участвуют в подготовке заседаний согласительной комиссии;</w:t>
      </w:r>
    </w:p>
    <w:p w14:paraId="678D5511" w14:textId="77777777" w:rsidR="00F01AC7" w:rsidRPr="00D93525" w:rsidRDefault="00F01AC7" w:rsidP="00F93DCE">
      <w:pPr>
        <w:pStyle w:val="2"/>
        <w:numPr>
          <w:ilvl w:val="0"/>
          <w:numId w:val="6"/>
        </w:numPr>
        <w:shd w:val="clear" w:color="auto" w:fill="auto"/>
        <w:tabs>
          <w:tab w:val="left" w:pos="1086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знакомятся с проектом карты-плана территории выполнения комплексных кадастровых работ и возражениями заинтересованных лиц по вопросу согласования местоположения границ земельных участков;</w:t>
      </w:r>
    </w:p>
    <w:p w14:paraId="34055A0C" w14:textId="77777777" w:rsidR="00F01AC7" w:rsidRPr="00D93525" w:rsidRDefault="00F01AC7" w:rsidP="00F93DCE">
      <w:pPr>
        <w:pStyle w:val="2"/>
        <w:numPr>
          <w:ilvl w:val="0"/>
          <w:numId w:val="6"/>
        </w:numPr>
        <w:shd w:val="clear" w:color="auto" w:fill="auto"/>
        <w:tabs>
          <w:tab w:val="left" w:pos="1034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вносят предложения по рассматриваемым вопросам, в том числе о переносе заседания при необходимости дополнительного выяснения обстоятельств, послуживших основанием для возражения заинтересованных лиц по вопросу согласования местоположения границ земельных участков;</w:t>
      </w:r>
    </w:p>
    <w:p w14:paraId="4C5C5547" w14:textId="77777777" w:rsidR="00F01AC7" w:rsidRPr="00D93525" w:rsidRDefault="00F01AC7" w:rsidP="00F93DCE">
      <w:pPr>
        <w:pStyle w:val="2"/>
        <w:numPr>
          <w:ilvl w:val="0"/>
          <w:numId w:val="6"/>
        </w:numPr>
        <w:shd w:val="clear" w:color="auto" w:fill="auto"/>
        <w:tabs>
          <w:tab w:val="left" w:pos="1005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участвуют в голосовании, в рассмотрении возражений и принятии заключений согласительной комиссии, протокола согласительной комиссии;</w:t>
      </w:r>
    </w:p>
    <w:p w14:paraId="0D40533F" w14:textId="77777777" w:rsidR="00F01AC7" w:rsidRPr="00D93525" w:rsidRDefault="00F01AC7" w:rsidP="00F93DCE">
      <w:pPr>
        <w:pStyle w:val="2"/>
        <w:numPr>
          <w:ilvl w:val="0"/>
          <w:numId w:val="6"/>
        </w:numPr>
        <w:shd w:val="clear" w:color="auto" w:fill="auto"/>
        <w:tabs>
          <w:tab w:val="left" w:pos="960"/>
        </w:tabs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осуществляют иные полномочия.</w:t>
      </w:r>
    </w:p>
    <w:p w14:paraId="77C6522E" w14:textId="77777777" w:rsidR="00F01AC7" w:rsidRPr="00D93525" w:rsidRDefault="00F01AC7" w:rsidP="00F01AC7">
      <w:pPr>
        <w:pStyle w:val="2"/>
        <w:shd w:val="clear" w:color="auto" w:fill="auto"/>
        <w:spacing w:after="0"/>
        <w:ind w:lef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Члены согласительной комиссии обладают равными правами.</w:t>
      </w:r>
    </w:p>
    <w:p w14:paraId="0E4B94B1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24"/>
        </w:tabs>
        <w:spacing w:after="0"/>
        <w:ind w:left="40" w:right="4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настоящим регламентом.</w:t>
      </w:r>
    </w:p>
    <w:p w14:paraId="04940606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77"/>
        </w:tabs>
        <w:spacing w:after="0"/>
        <w:ind w:left="40" w:right="40" w:firstLine="680"/>
        <w:jc w:val="both"/>
        <w:rPr>
          <w:rStyle w:val="13"/>
          <w:color w:val="auto"/>
          <w:sz w:val="24"/>
          <w:szCs w:val="24"/>
          <w:u w:val="none"/>
          <w:lang w:val="ru-RU"/>
        </w:rPr>
      </w:pPr>
      <w:r w:rsidRPr="00D93525">
        <w:rPr>
          <w:sz w:val="24"/>
          <w:szCs w:val="24"/>
        </w:rPr>
        <w:t>С проектом карты-плана территории можно ознакомиться на Официальном сайте муниципального образования «</w:t>
      </w:r>
      <w:r w:rsidR="00311B82" w:rsidRPr="00D93525">
        <w:rPr>
          <w:sz w:val="24"/>
          <w:szCs w:val="24"/>
        </w:rPr>
        <w:t>Вороновское</w:t>
      </w:r>
      <w:r w:rsidRPr="00D93525">
        <w:rPr>
          <w:sz w:val="24"/>
          <w:szCs w:val="24"/>
        </w:rPr>
        <w:t xml:space="preserve"> сельское поселение» Кожевниковского района Томской </w:t>
      </w:r>
      <w:proofErr w:type="gramStart"/>
      <w:r w:rsidRPr="00D93525">
        <w:rPr>
          <w:sz w:val="24"/>
          <w:szCs w:val="24"/>
        </w:rPr>
        <w:t xml:space="preserve">области </w:t>
      </w:r>
      <w:r w:rsidR="00236EEB" w:rsidRPr="00D93525">
        <w:rPr>
          <w:sz w:val="24"/>
          <w:szCs w:val="24"/>
        </w:rPr>
        <w:t xml:space="preserve"> https://www.voronovo.tom.ru/</w:t>
      </w:r>
      <w:proofErr w:type="gramEnd"/>
      <w:r w:rsidRPr="00D93525">
        <w:rPr>
          <w:sz w:val="24"/>
          <w:szCs w:val="24"/>
        </w:rPr>
        <w:t xml:space="preserve">, а также официальном сайте муниципального образования «Кожевниковский район» Томской области </w:t>
      </w:r>
      <w:r w:rsidRPr="00D93525">
        <w:rPr>
          <w:rStyle w:val="13"/>
          <w:sz w:val="24"/>
          <w:szCs w:val="24"/>
        </w:rPr>
        <w:t>https</w:t>
      </w:r>
      <w:r w:rsidRPr="00D93525">
        <w:rPr>
          <w:rStyle w:val="13"/>
          <w:sz w:val="24"/>
          <w:szCs w:val="24"/>
          <w:lang w:val="ru-RU"/>
        </w:rPr>
        <w:t xml:space="preserve"> ://</w:t>
      </w:r>
      <w:r w:rsidRPr="00D93525">
        <w:rPr>
          <w:rStyle w:val="13"/>
          <w:sz w:val="24"/>
          <w:szCs w:val="24"/>
        </w:rPr>
        <w:t>www</w:t>
      </w:r>
      <w:r w:rsidRPr="00D93525">
        <w:rPr>
          <w:rStyle w:val="13"/>
          <w:sz w:val="24"/>
          <w:szCs w:val="24"/>
          <w:lang w:val="ru-RU"/>
        </w:rPr>
        <w:t xml:space="preserve">. ко </w:t>
      </w:r>
      <w:proofErr w:type="spellStart"/>
      <w:r w:rsidRPr="00D93525">
        <w:rPr>
          <w:rStyle w:val="13"/>
          <w:sz w:val="24"/>
          <w:szCs w:val="24"/>
        </w:rPr>
        <w:t>gadm</w:t>
      </w:r>
      <w:proofErr w:type="spellEnd"/>
      <w:r w:rsidRPr="00D93525">
        <w:rPr>
          <w:rStyle w:val="13"/>
          <w:sz w:val="24"/>
          <w:szCs w:val="24"/>
          <w:lang w:val="ru-RU"/>
        </w:rPr>
        <w:t xml:space="preserve">. </w:t>
      </w:r>
      <w:proofErr w:type="spellStart"/>
      <w:r w:rsidRPr="00D93525">
        <w:rPr>
          <w:rStyle w:val="13"/>
          <w:sz w:val="24"/>
          <w:szCs w:val="24"/>
        </w:rPr>
        <w:t>ru</w:t>
      </w:r>
      <w:proofErr w:type="spellEnd"/>
      <w:r w:rsidRPr="00D93525">
        <w:rPr>
          <w:rStyle w:val="13"/>
          <w:sz w:val="24"/>
          <w:szCs w:val="24"/>
          <w:lang w:val="ru-RU"/>
        </w:rPr>
        <w:t>7</w:t>
      </w:r>
    </w:p>
    <w:p w14:paraId="3DB7BEBD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48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Ознакомление любых лиц с проектом карты-плана территории в форме документа на бумажном носителе осуществляется по предварительной записи в рабочие </w:t>
      </w:r>
      <w:r w:rsidRPr="00D93525">
        <w:rPr>
          <w:sz w:val="24"/>
          <w:szCs w:val="24"/>
        </w:rPr>
        <w:lastRenderedPageBreak/>
        <w:t>дни (вторник, четверг) с 09:00 до 12:00 по адресу: Томская обл</w:t>
      </w:r>
      <w:r w:rsidR="00311B82" w:rsidRPr="00D93525">
        <w:rPr>
          <w:sz w:val="24"/>
          <w:szCs w:val="24"/>
        </w:rPr>
        <w:t>а</w:t>
      </w:r>
      <w:r w:rsidRPr="00D93525">
        <w:rPr>
          <w:sz w:val="24"/>
          <w:szCs w:val="24"/>
        </w:rPr>
        <w:t xml:space="preserve">сть, Кожевниковский район, с. </w:t>
      </w:r>
      <w:r w:rsidR="00311B82" w:rsidRPr="00D93525">
        <w:rPr>
          <w:sz w:val="24"/>
          <w:szCs w:val="24"/>
        </w:rPr>
        <w:t>Воронов</w:t>
      </w:r>
      <w:r w:rsidRPr="00D93525">
        <w:rPr>
          <w:sz w:val="24"/>
          <w:szCs w:val="24"/>
        </w:rPr>
        <w:t xml:space="preserve">о, ул. </w:t>
      </w:r>
      <w:r w:rsidR="00311B82" w:rsidRPr="00D93525">
        <w:rPr>
          <w:sz w:val="24"/>
          <w:szCs w:val="24"/>
        </w:rPr>
        <w:t>Уткина</w:t>
      </w:r>
      <w:r w:rsidRPr="00D93525">
        <w:rPr>
          <w:sz w:val="24"/>
          <w:szCs w:val="24"/>
        </w:rPr>
        <w:t xml:space="preserve">, </w:t>
      </w:r>
      <w:r w:rsidR="00311B82" w:rsidRPr="00D93525">
        <w:rPr>
          <w:sz w:val="24"/>
          <w:szCs w:val="24"/>
        </w:rPr>
        <w:t>17</w:t>
      </w:r>
      <w:r w:rsidRPr="00D93525">
        <w:rPr>
          <w:sz w:val="24"/>
          <w:szCs w:val="24"/>
        </w:rPr>
        <w:t xml:space="preserve"> Предварительная запись осуществляется по телефону (38244) </w:t>
      </w:r>
      <w:r w:rsidR="00311B82" w:rsidRPr="00D93525">
        <w:rPr>
          <w:sz w:val="24"/>
          <w:szCs w:val="24"/>
        </w:rPr>
        <w:t>31-148</w:t>
      </w:r>
      <w:r w:rsidR="00236EEB" w:rsidRPr="00D93525">
        <w:rPr>
          <w:sz w:val="24"/>
          <w:szCs w:val="24"/>
        </w:rPr>
        <w:t xml:space="preserve"> </w:t>
      </w:r>
      <w:r w:rsidRPr="00D93525">
        <w:rPr>
          <w:sz w:val="24"/>
          <w:szCs w:val="24"/>
        </w:rPr>
        <w:t xml:space="preserve"> в рабочие дни (с понедельника по пятницу) с 09:00 до 17:00 (перерыв с 13:00 до 14:00). Лица, желающие ознакомиться с проектом карты- плана территории в форме документа на бумажном носителе, предъявляют секретарю согласительной комиссии документ, удостоверяющий личность. Секретарь согласительной комиссии вносит фамилию, имя, отчество (последнее - при наличии) лиц, желающих ознакомиться с проектом карты-плана территории в форме документа на бумажном носителе, в журнал учета с указанием даты такого ознакомления.</w:t>
      </w:r>
    </w:p>
    <w:p w14:paraId="4D1D3918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82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Заседание согласительной комиссии проводится не ранее чем через 15 рабочих дней со дня опубликования, размещения и направления заказчиком комплексных кадастровых работ уполномоченному органу по управлению областным государственным имуществом, органу регистрации прав, согласительной комиссии извещения о проведении заседания согласительной комиссии, содержащего в том числе уведомление о завершении подготовки проекта карты-плана территории выполнения комплексных кадастровых работ.</w:t>
      </w:r>
    </w:p>
    <w:p w14:paraId="75241ECA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49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Заседание согласительной комиссии считается правомочным, если на нем присутствует не менее половины от общего числа членов согласительной комиссии.</w:t>
      </w:r>
    </w:p>
    <w:p w14:paraId="05BE19C2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30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Заседание согласительной комиссии открывает председатель согласительной комиссии.</w:t>
      </w:r>
    </w:p>
    <w:p w14:paraId="68EECA04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На заседании согласительной комиссии председателем согласительной комиссии озвучивается регламент и разъясняется порядок согласования местоположения границ земельных участков.</w:t>
      </w:r>
    </w:p>
    <w:p w14:paraId="2BC8F18B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25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Выступление лиц, присутствующих на заседании согласительной комиссии, осуществляется в порядке очередности при предоставлении слова председателем согласительной комиссии.</w:t>
      </w:r>
    </w:p>
    <w:p w14:paraId="56E71F29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54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Исполнитель комплексных кадастровых работ осуществляет представление проекта карты-плана территории выполнения комплексных кадастровых работ, разъясняет результаты выполнения комплексных кадастровых работ.</w:t>
      </w:r>
    </w:p>
    <w:p w14:paraId="7BA3548A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10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Председатель согласительной комиссии представляет письменные возражения заинтересованных лиц относительно местоположения границ земельных участков, в отношении которых проведены комплексные кадастровые работы.</w:t>
      </w:r>
    </w:p>
    <w:p w14:paraId="43EF1A82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202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После рассмотрения представленных возражений заинтересованных лиц согласительная комиссия принимает одно из следующих решений:</w:t>
      </w:r>
    </w:p>
    <w:p w14:paraId="46D8C81D" w14:textId="77777777" w:rsidR="00F01AC7" w:rsidRPr="00D93525" w:rsidRDefault="00F01AC7" w:rsidP="00F93DCE">
      <w:pPr>
        <w:pStyle w:val="2"/>
        <w:numPr>
          <w:ilvl w:val="0"/>
          <w:numId w:val="7"/>
        </w:numPr>
        <w:shd w:val="clear" w:color="auto" w:fill="auto"/>
        <w:tabs>
          <w:tab w:val="left" w:pos="1014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 нецелесообразности изменения проекта карты-плана территории выполнения комплексных кадастровых работ в случае необоснованности возражений заинтересованных лиц;</w:t>
      </w:r>
    </w:p>
    <w:p w14:paraId="0581E70A" w14:textId="77777777" w:rsidR="00F01AC7" w:rsidRPr="00D93525" w:rsidRDefault="00F01AC7" w:rsidP="00F93DCE">
      <w:pPr>
        <w:pStyle w:val="2"/>
        <w:numPr>
          <w:ilvl w:val="0"/>
          <w:numId w:val="7"/>
        </w:numPr>
        <w:shd w:val="clear" w:color="auto" w:fill="auto"/>
        <w:tabs>
          <w:tab w:val="left" w:pos="952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о необходимости изменения исполнителем комплексных кадастровых работ карты- плана территории выполнения комплексных кадастровых работ в соответствии с возражениями заинтересованных лиц.</w:t>
      </w:r>
    </w:p>
    <w:p w14:paraId="638930B0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125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Согласительная комиссия принимает решение путем открытого голосования. Решение согласительной комиссии принимается простым большинством голосов членов комиссии, участвующих в заседании согласительной комиссии.</w:t>
      </w:r>
    </w:p>
    <w:p w14:paraId="211DC9C6" w14:textId="77777777" w:rsidR="00F01AC7" w:rsidRPr="00D93525" w:rsidRDefault="00F01AC7" w:rsidP="00F93DCE">
      <w:pPr>
        <w:pStyle w:val="2"/>
        <w:numPr>
          <w:ilvl w:val="0"/>
          <w:numId w:val="2"/>
        </w:numPr>
        <w:shd w:val="clear" w:color="auto" w:fill="auto"/>
        <w:tabs>
          <w:tab w:val="left" w:pos="1062"/>
        </w:tabs>
        <w:spacing w:after="0"/>
        <w:ind w:left="40" w:right="20" w:firstLine="68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>При равном количестве голосов председатель согласительной комиссии обладает правом решающего голоса.</w:t>
      </w:r>
    </w:p>
    <w:p w14:paraId="0ED271BF" w14:textId="77777777" w:rsidR="00F01AC7" w:rsidRPr="00D93525" w:rsidRDefault="00F01AC7" w:rsidP="00F01AC7">
      <w:pPr>
        <w:pStyle w:val="2"/>
        <w:shd w:val="clear" w:color="auto" w:fill="auto"/>
        <w:spacing w:after="0"/>
        <w:ind w:left="40"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22.В случае принятия членами согласительной комиссии путем открытого голосования решения о нецелесообразности изменения проекта карты-плана территории выполнения комплексных кадастровых работ и необоснованности возражений заинтересованных лиц председателем согласительной комиссии дается разъяснение заинтересованным лицам о возможности разрешения спора о местоположении границ земельных участков в судебном порядке.</w:t>
      </w:r>
    </w:p>
    <w:p w14:paraId="3A62646F" w14:textId="77777777" w:rsidR="00F01AC7" w:rsidRPr="00D93525" w:rsidRDefault="00F01AC7" w:rsidP="00F01AC7">
      <w:pPr>
        <w:pStyle w:val="2"/>
        <w:shd w:val="clear" w:color="auto" w:fill="auto"/>
        <w:tabs>
          <w:tab w:val="left" w:pos="1173"/>
        </w:tabs>
        <w:spacing w:after="0"/>
        <w:ind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23.По результатам работы согласительной комиссии составляются протокол заседания согласительной комиссии и заключение согласительной комиссии о результатах рассмотрения возражений относительно местоположения границ земельных участков, предусмотренные пунктом 18 статьи 42.10 Федерального закона от 24.07.2007 № 221-ФЗ «О кадастровой деятельности», а также акт согласования местоположения границ </w:t>
      </w:r>
      <w:r w:rsidRPr="00D93525">
        <w:rPr>
          <w:sz w:val="24"/>
          <w:szCs w:val="24"/>
        </w:rPr>
        <w:lastRenderedPageBreak/>
        <w:t>земельных участков при выполнении комплексных кадастровых работ.</w:t>
      </w:r>
    </w:p>
    <w:p w14:paraId="6BB3CB11" w14:textId="77777777" w:rsidR="00F01AC7" w:rsidRPr="00D93525" w:rsidRDefault="00F01AC7" w:rsidP="00F01AC7">
      <w:pPr>
        <w:pStyle w:val="2"/>
        <w:shd w:val="clear" w:color="auto" w:fill="auto"/>
        <w:tabs>
          <w:tab w:val="left" w:pos="1096"/>
        </w:tabs>
        <w:spacing w:after="0"/>
        <w:ind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24.Заключение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должно отражать краткое содержание возражений заинтересованных лиц относительно местоположения границ земельных участков, рассмотренные материалы, представленные в согласительную комиссию, выводы согласительной комиссии по результатам рассмотрения возражений заинтересованных лиц.</w:t>
      </w:r>
    </w:p>
    <w:p w14:paraId="6B8235B9" w14:textId="77777777" w:rsidR="00F01AC7" w:rsidRPr="00D93525" w:rsidRDefault="00F01AC7" w:rsidP="00F01AC7">
      <w:pPr>
        <w:pStyle w:val="2"/>
        <w:shd w:val="clear" w:color="auto" w:fill="auto"/>
        <w:tabs>
          <w:tab w:val="left" w:pos="1230"/>
        </w:tabs>
        <w:spacing w:after="0"/>
        <w:ind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25.Заинтересованным лицам, представившим в согласительную комиссию письменные возражения относительно местоположения границ земельных участков и не присутствующим на заседании согласительной комиссии, в случае принятия решения согласительной комиссией о необоснованности таких возражений секретарем согласительной комиссии в течение 3 рабочих дней со дня принятия согласительной комиссией решения о необоснованности возражений направляются разъяснения о возможности разрешения спора о местоположении границ земельных участков в судебном порядке заказным письмом с уведомлением.</w:t>
      </w:r>
    </w:p>
    <w:p w14:paraId="7D53DF6F" w14:textId="77777777" w:rsidR="00F01AC7" w:rsidRPr="00D93525" w:rsidRDefault="00F01AC7" w:rsidP="00F01AC7">
      <w:pPr>
        <w:pStyle w:val="2"/>
        <w:shd w:val="clear" w:color="auto" w:fill="auto"/>
        <w:tabs>
          <w:tab w:val="left" w:pos="1125"/>
        </w:tabs>
        <w:spacing w:after="0"/>
        <w:ind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 26.Если в течение 35 календарных дней после проведения первого заседания согласительной комиссии поступят возражения заинтересованных лиц, председатель согласительной комиссии назначает дату, время и место второго заседания согласительной комиссии, которое проводится в порядке, предусмотренном регламентом.</w:t>
      </w:r>
    </w:p>
    <w:p w14:paraId="15AF8E74" w14:textId="77777777" w:rsidR="00F01AC7" w:rsidRPr="00D93525" w:rsidRDefault="00F01AC7" w:rsidP="00F01AC7">
      <w:pPr>
        <w:pStyle w:val="2"/>
        <w:shd w:val="clear" w:color="auto" w:fill="auto"/>
        <w:tabs>
          <w:tab w:val="left" w:pos="1144"/>
        </w:tabs>
        <w:spacing w:after="0"/>
        <w:ind w:right="20" w:firstLine="0"/>
        <w:jc w:val="both"/>
        <w:rPr>
          <w:sz w:val="24"/>
          <w:szCs w:val="24"/>
        </w:rPr>
      </w:pPr>
      <w:r w:rsidRPr="00D93525">
        <w:rPr>
          <w:sz w:val="24"/>
          <w:szCs w:val="24"/>
        </w:rPr>
        <w:t xml:space="preserve">              27.Акты согласования местоположения границ при выполнении комплексных кадастровых работ на территории муниципального образования «</w:t>
      </w:r>
      <w:r w:rsidR="00236EEB" w:rsidRPr="00D93525">
        <w:rPr>
          <w:sz w:val="24"/>
          <w:szCs w:val="24"/>
        </w:rPr>
        <w:t>Вороновское</w:t>
      </w:r>
      <w:r w:rsidRPr="00D93525">
        <w:rPr>
          <w:sz w:val="24"/>
          <w:szCs w:val="24"/>
        </w:rPr>
        <w:t xml:space="preserve"> сельское поселение» Кожевниковского района Томской области и заключения согласительной комиссии оформляются согласительной комиссией в форме документов на бумажном носителе</w:t>
      </w:r>
      <w:r>
        <w:t xml:space="preserve">, </w:t>
      </w:r>
      <w:r w:rsidRPr="00D93525">
        <w:rPr>
          <w:sz w:val="24"/>
          <w:szCs w:val="24"/>
        </w:rPr>
        <w:t xml:space="preserve">которые хранятся в администрации </w:t>
      </w:r>
      <w:r w:rsidR="00236EEB" w:rsidRPr="00D93525">
        <w:rPr>
          <w:sz w:val="24"/>
          <w:szCs w:val="24"/>
        </w:rPr>
        <w:t>Вороновского</w:t>
      </w:r>
      <w:r w:rsidRPr="00D93525">
        <w:rPr>
          <w:sz w:val="24"/>
          <w:szCs w:val="24"/>
        </w:rPr>
        <w:t xml:space="preserve"> сельского поселения.</w:t>
      </w:r>
    </w:p>
    <w:p w14:paraId="0AF8A5A0" w14:textId="77777777" w:rsidR="00F01AC7" w:rsidRPr="00D93525" w:rsidRDefault="00F01AC7" w:rsidP="00F01AC7">
      <w:pPr>
        <w:pStyle w:val="2"/>
        <w:shd w:val="clear" w:color="auto" w:fill="auto"/>
        <w:tabs>
          <w:tab w:val="left" w:pos="1182"/>
        </w:tabs>
        <w:spacing w:after="0"/>
        <w:ind w:right="20" w:firstLine="0"/>
        <w:jc w:val="both"/>
        <w:rPr>
          <w:sz w:val="24"/>
          <w:szCs w:val="24"/>
        </w:rPr>
      </w:pPr>
    </w:p>
    <w:p w14:paraId="7FF6A86A" w14:textId="77777777" w:rsidR="00F01AC7" w:rsidRPr="00D93525" w:rsidRDefault="00F01AC7" w:rsidP="00F01AC7">
      <w:pPr>
        <w:pStyle w:val="2"/>
        <w:shd w:val="clear" w:color="auto" w:fill="auto"/>
        <w:tabs>
          <w:tab w:val="left" w:pos="1077"/>
        </w:tabs>
        <w:spacing w:after="0"/>
        <w:ind w:left="720" w:right="40" w:firstLine="0"/>
        <w:jc w:val="both"/>
        <w:rPr>
          <w:sz w:val="24"/>
          <w:szCs w:val="24"/>
        </w:rPr>
      </w:pPr>
    </w:p>
    <w:p w14:paraId="34A7DAAD" w14:textId="77777777" w:rsidR="00F01AC7" w:rsidRDefault="00F01AC7" w:rsidP="00F01AC7">
      <w:pPr>
        <w:pStyle w:val="2"/>
        <w:shd w:val="clear" w:color="auto" w:fill="auto"/>
        <w:tabs>
          <w:tab w:val="left" w:pos="1114"/>
        </w:tabs>
        <w:spacing w:after="236"/>
        <w:ind w:right="40" w:firstLine="0"/>
        <w:jc w:val="both"/>
      </w:pPr>
    </w:p>
    <w:p w14:paraId="267CF58B" w14:textId="77777777" w:rsidR="00B15C85" w:rsidRPr="00C2743B" w:rsidRDefault="00B15C85" w:rsidP="00B15C85">
      <w:pPr>
        <w:ind w:firstLine="4680"/>
        <w:jc w:val="right"/>
        <w:rPr>
          <w:sz w:val="24"/>
          <w:szCs w:val="24"/>
        </w:rPr>
      </w:pPr>
    </w:p>
    <w:sectPr w:rsidR="00B15C85" w:rsidRPr="00C2743B" w:rsidSect="00C72AF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425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43DD" w14:textId="77777777" w:rsidR="00CB3886" w:rsidRDefault="00CB3886">
      <w:r>
        <w:separator/>
      </w:r>
    </w:p>
  </w:endnote>
  <w:endnote w:type="continuationSeparator" w:id="0">
    <w:p w14:paraId="60EF4828" w14:textId="77777777" w:rsidR="00CB3886" w:rsidRDefault="00CB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073" w14:textId="77777777" w:rsidR="003F6514" w:rsidRDefault="003F6514">
    <w:pPr>
      <w:pStyle w:val="a4"/>
      <w:ind w:left="-567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A26A" w14:textId="77777777" w:rsidR="003F6514" w:rsidRDefault="003F6514">
    <w:pPr>
      <w:pStyle w:val="a4"/>
      <w:jc w:val="center"/>
    </w:pPr>
  </w:p>
  <w:p w14:paraId="24699719" w14:textId="77777777" w:rsidR="003F6514" w:rsidRDefault="003F65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DEC4" w14:textId="77777777" w:rsidR="00CB3886" w:rsidRDefault="00CB3886">
      <w:r>
        <w:separator/>
      </w:r>
    </w:p>
  </w:footnote>
  <w:footnote w:type="continuationSeparator" w:id="0">
    <w:p w14:paraId="7E46EA84" w14:textId="77777777" w:rsidR="00CB3886" w:rsidRDefault="00CB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B6A6" w14:textId="77777777" w:rsidR="003F6514" w:rsidRDefault="00B102C9" w:rsidP="00A253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65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514">
      <w:rPr>
        <w:rStyle w:val="a5"/>
        <w:noProof/>
      </w:rPr>
      <w:t>8</w:t>
    </w:r>
    <w:r>
      <w:rPr>
        <w:rStyle w:val="a5"/>
      </w:rPr>
      <w:fldChar w:fldCharType="end"/>
    </w:r>
  </w:p>
  <w:p w14:paraId="5007C0C4" w14:textId="77777777" w:rsidR="003F6514" w:rsidRDefault="003F65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850B" w14:textId="77777777" w:rsidR="003F6514" w:rsidRDefault="00B102C9">
    <w:pPr>
      <w:pStyle w:val="a3"/>
      <w:framePr w:wrap="around" w:vAnchor="text" w:hAnchor="margin" w:xAlign="center" w:y="1"/>
      <w:rPr>
        <w:rStyle w:val="a5"/>
        <w:b w:val="0"/>
      </w:rPr>
    </w:pPr>
    <w:r w:rsidRPr="00A25319">
      <w:rPr>
        <w:rStyle w:val="a5"/>
        <w:b w:val="0"/>
        <w:sz w:val="24"/>
        <w:szCs w:val="24"/>
      </w:rPr>
      <w:fldChar w:fldCharType="begin"/>
    </w:r>
    <w:r w:rsidR="003F6514" w:rsidRPr="00A25319">
      <w:rPr>
        <w:rStyle w:val="a5"/>
        <w:b w:val="0"/>
        <w:sz w:val="24"/>
        <w:szCs w:val="24"/>
      </w:rPr>
      <w:instrText xml:space="preserve">PAGE  </w:instrText>
    </w:r>
    <w:r w:rsidRPr="00A25319">
      <w:rPr>
        <w:rStyle w:val="a5"/>
        <w:b w:val="0"/>
        <w:sz w:val="24"/>
        <w:szCs w:val="24"/>
      </w:rPr>
      <w:fldChar w:fldCharType="separate"/>
    </w:r>
    <w:r w:rsidR="00370B9C">
      <w:rPr>
        <w:rStyle w:val="a5"/>
        <w:b w:val="0"/>
        <w:noProof/>
        <w:sz w:val="24"/>
        <w:szCs w:val="24"/>
      </w:rPr>
      <w:t>2</w:t>
    </w:r>
    <w:r w:rsidRPr="00A25319">
      <w:rPr>
        <w:rStyle w:val="a5"/>
        <w:b w:val="0"/>
        <w:sz w:val="24"/>
        <w:szCs w:val="24"/>
      </w:rPr>
      <w:fldChar w:fldCharType="end"/>
    </w:r>
  </w:p>
  <w:p w14:paraId="64AE9D0F" w14:textId="77777777" w:rsidR="003F6514" w:rsidRPr="009D76B4" w:rsidRDefault="003F6514" w:rsidP="00B15C85">
    <w:pPr>
      <w:pStyle w:val="a3"/>
      <w:ind w:firstLine="0"/>
      <w:jc w:val="lef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936E" w14:textId="77777777" w:rsidR="003F6514" w:rsidRDefault="003F6514">
    <w:pPr>
      <w:pStyle w:val="a3"/>
      <w:spacing w:before="0" w:after="0" w:line="60" w:lineRule="exact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2" w15:restartNumberingAfterBreak="0">
    <w:nsid w:val="15F93065"/>
    <w:multiLevelType w:val="multilevel"/>
    <w:tmpl w:val="B24202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30D84"/>
    <w:multiLevelType w:val="multilevel"/>
    <w:tmpl w:val="6AFCA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7A371B"/>
    <w:multiLevelType w:val="multilevel"/>
    <w:tmpl w:val="A42A93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963F7A"/>
    <w:multiLevelType w:val="multilevel"/>
    <w:tmpl w:val="B5C6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8B3D71"/>
    <w:multiLevelType w:val="multilevel"/>
    <w:tmpl w:val="B9F6C5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080371"/>
    <w:multiLevelType w:val="multilevel"/>
    <w:tmpl w:val="58BA2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4D1A30"/>
    <w:multiLevelType w:val="multilevel"/>
    <w:tmpl w:val="AE4E8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224046">
    <w:abstractNumId w:val="7"/>
  </w:num>
  <w:num w:numId="2" w16cid:durableId="1239747730">
    <w:abstractNumId w:val="8"/>
  </w:num>
  <w:num w:numId="3" w16cid:durableId="1556694479">
    <w:abstractNumId w:val="4"/>
  </w:num>
  <w:num w:numId="4" w16cid:durableId="1870559523">
    <w:abstractNumId w:val="6"/>
  </w:num>
  <w:num w:numId="5" w16cid:durableId="1664624068">
    <w:abstractNumId w:val="5"/>
  </w:num>
  <w:num w:numId="6" w16cid:durableId="971330220">
    <w:abstractNumId w:val="3"/>
  </w:num>
  <w:num w:numId="7" w16cid:durableId="31433562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C85"/>
    <w:rsid w:val="00001358"/>
    <w:rsid w:val="00003F1A"/>
    <w:rsid w:val="000113AA"/>
    <w:rsid w:val="0001222C"/>
    <w:rsid w:val="00014B74"/>
    <w:rsid w:val="00016DBB"/>
    <w:rsid w:val="00022C0D"/>
    <w:rsid w:val="00023039"/>
    <w:rsid w:val="000269AD"/>
    <w:rsid w:val="000309B5"/>
    <w:rsid w:val="00056D9F"/>
    <w:rsid w:val="0006242F"/>
    <w:rsid w:val="0006331E"/>
    <w:rsid w:val="000B3A9F"/>
    <w:rsid w:val="000B419C"/>
    <w:rsid w:val="000B5E36"/>
    <w:rsid w:val="000B6E38"/>
    <w:rsid w:val="000C0DD2"/>
    <w:rsid w:val="000C58F8"/>
    <w:rsid w:val="000D0357"/>
    <w:rsid w:val="000D2B92"/>
    <w:rsid w:val="000D7634"/>
    <w:rsid w:val="000E05D3"/>
    <w:rsid w:val="000E2C2F"/>
    <w:rsid w:val="000E4593"/>
    <w:rsid w:val="00101535"/>
    <w:rsid w:val="00117FD5"/>
    <w:rsid w:val="001232D2"/>
    <w:rsid w:val="00123928"/>
    <w:rsid w:val="001250B8"/>
    <w:rsid w:val="00132ABA"/>
    <w:rsid w:val="00135117"/>
    <w:rsid w:val="001454C4"/>
    <w:rsid w:val="00155C0B"/>
    <w:rsid w:val="001560E9"/>
    <w:rsid w:val="00157548"/>
    <w:rsid w:val="00161CE3"/>
    <w:rsid w:val="0016720E"/>
    <w:rsid w:val="001746F5"/>
    <w:rsid w:val="00197EBB"/>
    <w:rsid w:val="001A44CF"/>
    <w:rsid w:val="001A514E"/>
    <w:rsid w:val="001B2783"/>
    <w:rsid w:val="001B5132"/>
    <w:rsid w:val="001C0589"/>
    <w:rsid w:val="001C33E0"/>
    <w:rsid w:val="001C370C"/>
    <w:rsid w:val="001D171D"/>
    <w:rsid w:val="001D2C21"/>
    <w:rsid w:val="001D3480"/>
    <w:rsid w:val="001E1310"/>
    <w:rsid w:val="001E5AD7"/>
    <w:rsid w:val="001E7BDE"/>
    <w:rsid w:val="001F4F8E"/>
    <w:rsid w:val="002007D1"/>
    <w:rsid w:val="00205229"/>
    <w:rsid w:val="0020533F"/>
    <w:rsid w:val="002104D3"/>
    <w:rsid w:val="00212106"/>
    <w:rsid w:val="00213EE7"/>
    <w:rsid w:val="002144F9"/>
    <w:rsid w:val="002145C2"/>
    <w:rsid w:val="00214FA4"/>
    <w:rsid w:val="00215937"/>
    <w:rsid w:val="00225A54"/>
    <w:rsid w:val="002309AA"/>
    <w:rsid w:val="002312AE"/>
    <w:rsid w:val="00236EEB"/>
    <w:rsid w:val="0023705D"/>
    <w:rsid w:val="00245249"/>
    <w:rsid w:val="002555EB"/>
    <w:rsid w:val="00264315"/>
    <w:rsid w:val="00277E93"/>
    <w:rsid w:val="00281054"/>
    <w:rsid w:val="00283977"/>
    <w:rsid w:val="00287AD9"/>
    <w:rsid w:val="00291E14"/>
    <w:rsid w:val="00294693"/>
    <w:rsid w:val="00295843"/>
    <w:rsid w:val="002978E0"/>
    <w:rsid w:val="002A08CC"/>
    <w:rsid w:val="002A138C"/>
    <w:rsid w:val="002A5F8A"/>
    <w:rsid w:val="002A7579"/>
    <w:rsid w:val="002B7DFA"/>
    <w:rsid w:val="002C19D4"/>
    <w:rsid w:val="002C5E7E"/>
    <w:rsid w:val="002D1FA3"/>
    <w:rsid w:val="002E02B8"/>
    <w:rsid w:val="002E1C8C"/>
    <w:rsid w:val="002E60C9"/>
    <w:rsid w:val="002E7E55"/>
    <w:rsid w:val="00301CA3"/>
    <w:rsid w:val="0030254B"/>
    <w:rsid w:val="00303AD1"/>
    <w:rsid w:val="00306C06"/>
    <w:rsid w:val="00307E8F"/>
    <w:rsid w:val="00307FD3"/>
    <w:rsid w:val="00311B82"/>
    <w:rsid w:val="003127E7"/>
    <w:rsid w:val="003202D5"/>
    <w:rsid w:val="00323DB5"/>
    <w:rsid w:val="0032509C"/>
    <w:rsid w:val="00331514"/>
    <w:rsid w:val="00332128"/>
    <w:rsid w:val="00335E11"/>
    <w:rsid w:val="003465A9"/>
    <w:rsid w:val="0034714D"/>
    <w:rsid w:val="00367F9F"/>
    <w:rsid w:val="00370B9C"/>
    <w:rsid w:val="003802D7"/>
    <w:rsid w:val="0038042E"/>
    <w:rsid w:val="003853BD"/>
    <w:rsid w:val="00385D53"/>
    <w:rsid w:val="0038751C"/>
    <w:rsid w:val="003A5AD8"/>
    <w:rsid w:val="003D092D"/>
    <w:rsid w:val="003D1698"/>
    <w:rsid w:val="003E2E8D"/>
    <w:rsid w:val="003E41D8"/>
    <w:rsid w:val="003E734C"/>
    <w:rsid w:val="003F02BD"/>
    <w:rsid w:val="003F176B"/>
    <w:rsid w:val="003F3016"/>
    <w:rsid w:val="003F5491"/>
    <w:rsid w:val="003F6514"/>
    <w:rsid w:val="003F7F9A"/>
    <w:rsid w:val="00403AEF"/>
    <w:rsid w:val="00403F37"/>
    <w:rsid w:val="00410575"/>
    <w:rsid w:val="00412244"/>
    <w:rsid w:val="00436739"/>
    <w:rsid w:val="004411AA"/>
    <w:rsid w:val="00450ED5"/>
    <w:rsid w:val="00456DC3"/>
    <w:rsid w:val="004577DA"/>
    <w:rsid w:val="00465D6B"/>
    <w:rsid w:val="004719B8"/>
    <w:rsid w:val="004746F9"/>
    <w:rsid w:val="00476901"/>
    <w:rsid w:val="004859FE"/>
    <w:rsid w:val="00490A7C"/>
    <w:rsid w:val="00491875"/>
    <w:rsid w:val="00497F6C"/>
    <w:rsid w:val="004A1EC4"/>
    <w:rsid w:val="004A2C14"/>
    <w:rsid w:val="004A2FAC"/>
    <w:rsid w:val="004A407F"/>
    <w:rsid w:val="004A7FCF"/>
    <w:rsid w:val="004B0AB5"/>
    <w:rsid w:val="004B4A62"/>
    <w:rsid w:val="004C0AB7"/>
    <w:rsid w:val="004D04B4"/>
    <w:rsid w:val="004D74E6"/>
    <w:rsid w:val="004E2FFC"/>
    <w:rsid w:val="004E6468"/>
    <w:rsid w:val="004E7929"/>
    <w:rsid w:val="00502756"/>
    <w:rsid w:val="005172F6"/>
    <w:rsid w:val="005238CF"/>
    <w:rsid w:val="00525AC6"/>
    <w:rsid w:val="0052691D"/>
    <w:rsid w:val="005277AC"/>
    <w:rsid w:val="00536263"/>
    <w:rsid w:val="00537BE0"/>
    <w:rsid w:val="00544F3D"/>
    <w:rsid w:val="005451BF"/>
    <w:rsid w:val="005533F6"/>
    <w:rsid w:val="00554337"/>
    <w:rsid w:val="00582016"/>
    <w:rsid w:val="0058242F"/>
    <w:rsid w:val="00582FE7"/>
    <w:rsid w:val="00587021"/>
    <w:rsid w:val="00587D76"/>
    <w:rsid w:val="0059486E"/>
    <w:rsid w:val="005A2020"/>
    <w:rsid w:val="005B4B38"/>
    <w:rsid w:val="005C7AC4"/>
    <w:rsid w:val="005D370A"/>
    <w:rsid w:val="005D6B3C"/>
    <w:rsid w:val="005E075A"/>
    <w:rsid w:val="005E43A2"/>
    <w:rsid w:val="005F01E6"/>
    <w:rsid w:val="005F2253"/>
    <w:rsid w:val="006142A2"/>
    <w:rsid w:val="00616468"/>
    <w:rsid w:val="00616BF6"/>
    <w:rsid w:val="00617D35"/>
    <w:rsid w:val="00626873"/>
    <w:rsid w:val="00630F3C"/>
    <w:rsid w:val="00632903"/>
    <w:rsid w:val="00635678"/>
    <w:rsid w:val="006418F2"/>
    <w:rsid w:val="00642980"/>
    <w:rsid w:val="00654FEE"/>
    <w:rsid w:val="00655074"/>
    <w:rsid w:val="0065595B"/>
    <w:rsid w:val="00660090"/>
    <w:rsid w:val="006707AA"/>
    <w:rsid w:val="00670F08"/>
    <w:rsid w:val="0067562B"/>
    <w:rsid w:val="006773F7"/>
    <w:rsid w:val="00690A1C"/>
    <w:rsid w:val="006948FD"/>
    <w:rsid w:val="006B04F0"/>
    <w:rsid w:val="006B70E4"/>
    <w:rsid w:val="006B7DAF"/>
    <w:rsid w:val="006C105B"/>
    <w:rsid w:val="006D7EF7"/>
    <w:rsid w:val="006E0ACA"/>
    <w:rsid w:val="006E2AB4"/>
    <w:rsid w:val="006E2D04"/>
    <w:rsid w:val="006E6E2F"/>
    <w:rsid w:val="006F0178"/>
    <w:rsid w:val="006F4420"/>
    <w:rsid w:val="0070369C"/>
    <w:rsid w:val="00713F78"/>
    <w:rsid w:val="00721045"/>
    <w:rsid w:val="007211BC"/>
    <w:rsid w:val="00723D2B"/>
    <w:rsid w:val="007245A3"/>
    <w:rsid w:val="00724A7E"/>
    <w:rsid w:val="007337BE"/>
    <w:rsid w:val="00736B06"/>
    <w:rsid w:val="007374C7"/>
    <w:rsid w:val="00742B1E"/>
    <w:rsid w:val="00755B00"/>
    <w:rsid w:val="00761B7F"/>
    <w:rsid w:val="00762D41"/>
    <w:rsid w:val="007644BD"/>
    <w:rsid w:val="007648EC"/>
    <w:rsid w:val="00765F7C"/>
    <w:rsid w:val="00771AE5"/>
    <w:rsid w:val="00771BFE"/>
    <w:rsid w:val="00772B33"/>
    <w:rsid w:val="00796456"/>
    <w:rsid w:val="007B5EF8"/>
    <w:rsid w:val="007B6040"/>
    <w:rsid w:val="007D2E97"/>
    <w:rsid w:val="007D4192"/>
    <w:rsid w:val="007D4DA8"/>
    <w:rsid w:val="007E0659"/>
    <w:rsid w:val="007E3C8A"/>
    <w:rsid w:val="007E48DF"/>
    <w:rsid w:val="007F24C7"/>
    <w:rsid w:val="00811E3B"/>
    <w:rsid w:val="00816969"/>
    <w:rsid w:val="00824D9D"/>
    <w:rsid w:val="00831CBF"/>
    <w:rsid w:val="00834EA3"/>
    <w:rsid w:val="00840084"/>
    <w:rsid w:val="00842124"/>
    <w:rsid w:val="0084232D"/>
    <w:rsid w:val="008425F4"/>
    <w:rsid w:val="00842962"/>
    <w:rsid w:val="008461B4"/>
    <w:rsid w:val="00855616"/>
    <w:rsid w:val="00855FA2"/>
    <w:rsid w:val="00862A5F"/>
    <w:rsid w:val="00862AB8"/>
    <w:rsid w:val="00871D95"/>
    <w:rsid w:val="00874520"/>
    <w:rsid w:val="008913D3"/>
    <w:rsid w:val="00896DC2"/>
    <w:rsid w:val="008A2C22"/>
    <w:rsid w:val="008A4F5D"/>
    <w:rsid w:val="008B2BF9"/>
    <w:rsid w:val="008C1969"/>
    <w:rsid w:val="008C2E2F"/>
    <w:rsid w:val="008C41F1"/>
    <w:rsid w:val="008E2CDB"/>
    <w:rsid w:val="008E2E50"/>
    <w:rsid w:val="008E3FDC"/>
    <w:rsid w:val="008E6E2A"/>
    <w:rsid w:val="008F117B"/>
    <w:rsid w:val="008F13D6"/>
    <w:rsid w:val="00915587"/>
    <w:rsid w:val="009163BF"/>
    <w:rsid w:val="00924395"/>
    <w:rsid w:val="00941DE0"/>
    <w:rsid w:val="00945F55"/>
    <w:rsid w:val="00955C07"/>
    <w:rsid w:val="00976CBF"/>
    <w:rsid w:val="00980079"/>
    <w:rsid w:val="00982FB0"/>
    <w:rsid w:val="00987399"/>
    <w:rsid w:val="009909DD"/>
    <w:rsid w:val="009A0AD9"/>
    <w:rsid w:val="009A10B9"/>
    <w:rsid w:val="009A327D"/>
    <w:rsid w:val="009B0EA0"/>
    <w:rsid w:val="009B22CF"/>
    <w:rsid w:val="009B7DDE"/>
    <w:rsid w:val="009C1445"/>
    <w:rsid w:val="009C1A25"/>
    <w:rsid w:val="009C2C21"/>
    <w:rsid w:val="009D680B"/>
    <w:rsid w:val="009D75F1"/>
    <w:rsid w:val="009D76B4"/>
    <w:rsid w:val="009F0150"/>
    <w:rsid w:val="00A0034F"/>
    <w:rsid w:val="00A07989"/>
    <w:rsid w:val="00A122F9"/>
    <w:rsid w:val="00A1472C"/>
    <w:rsid w:val="00A23A68"/>
    <w:rsid w:val="00A25319"/>
    <w:rsid w:val="00A25E2A"/>
    <w:rsid w:val="00A26D26"/>
    <w:rsid w:val="00A304A8"/>
    <w:rsid w:val="00A42646"/>
    <w:rsid w:val="00A5216C"/>
    <w:rsid w:val="00A52F77"/>
    <w:rsid w:val="00A54A81"/>
    <w:rsid w:val="00A62DD5"/>
    <w:rsid w:val="00A62DF8"/>
    <w:rsid w:val="00A63640"/>
    <w:rsid w:val="00A6688F"/>
    <w:rsid w:val="00A7271A"/>
    <w:rsid w:val="00A729AD"/>
    <w:rsid w:val="00A801A2"/>
    <w:rsid w:val="00A802F7"/>
    <w:rsid w:val="00A80F7A"/>
    <w:rsid w:val="00A8205B"/>
    <w:rsid w:val="00A8239D"/>
    <w:rsid w:val="00A831D4"/>
    <w:rsid w:val="00A832ED"/>
    <w:rsid w:val="00A83C51"/>
    <w:rsid w:val="00A872BD"/>
    <w:rsid w:val="00AA0BBC"/>
    <w:rsid w:val="00AA3436"/>
    <w:rsid w:val="00AB00A3"/>
    <w:rsid w:val="00AB3E0C"/>
    <w:rsid w:val="00AC5B4E"/>
    <w:rsid w:val="00AC5FF2"/>
    <w:rsid w:val="00AE7F00"/>
    <w:rsid w:val="00AF5FA4"/>
    <w:rsid w:val="00B04D2C"/>
    <w:rsid w:val="00B102C9"/>
    <w:rsid w:val="00B128F9"/>
    <w:rsid w:val="00B15C85"/>
    <w:rsid w:val="00B17061"/>
    <w:rsid w:val="00B2179B"/>
    <w:rsid w:val="00B341AE"/>
    <w:rsid w:val="00B37EE6"/>
    <w:rsid w:val="00B41177"/>
    <w:rsid w:val="00B440FD"/>
    <w:rsid w:val="00B53E8F"/>
    <w:rsid w:val="00B63A30"/>
    <w:rsid w:val="00B67D5A"/>
    <w:rsid w:val="00B70B15"/>
    <w:rsid w:val="00B82C25"/>
    <w:rsid w:val="00B93656"/>
    <w:rsid w:val="00B96034"/>
    <w:rsid w:val="00BA20A8"/>
    <w:rsid w:val="00BB407D"/>
    <w:rsid w:val="00BB4992"/>
    <w:rsid w:val="00BC0724"/>
    <w:rsid w:val="00BD49B1"/>
    <w:rsid w:val="00BF1B7B"/>
    <w:rsid w:val="00BF36A0"/>
    <w:rsid w:val="00BF46C2"/>
    <w:rsid w:val="00BF6515"/>
    <w:rsid w:val="00BF6C01"/>
    <w:rsid w:val="00BF74ED"/>
    <w:rsid w:val="00C06C9E"/>
    <w:rsid w:val="00C12CF4"/>
    <w:rsid w:val="00C13E56"/>
    <w:rsid w:val="00C210AA"/>
    <w:rsid w:val="00C2350D"/>
    <w:rsid w:val="00C24025"/>
    <w:rsid w:val="00C2773F"/>
    <w:rsid w:val="00C3254B"/>
    <w:rsid w:val="00C34EA0"/>
    <w:rsid w:val="00C408CC"/>
    <w:rsid w:val="00C413EC"/>
    <w:rsid w:val="00C44BAA"/>
    <w:rsid w:val="00C5117A"/>
    <w:rsid w:val="00C53CE6"/>
    <w:rsid w:val="00C56C8E"/>
    <w:rsid w:val="00C61890"/>
    <w:rsid w:val="00C7004F"/>
    <w:rsid w:val="00C72088"/>
    <w:rsid w:val="00C72AF7"/>
    <w:rsid w:val="00C74CC4"/>
    <w:rsid w:val="00C867A7"/>
    <w:rsid w:val="00CA185D"/>
    <w:rsid w:val="00CB3886"/>
    <w:rsid w:val="00CC1DC8"/>
    <w:rsid w:val="00CD10A7"/>
    <w:rsid w:val="00CE77D3"/>
    <w:rsid w:val="00CE7ADB"/>
    <w:rsid w:val="00CF5778"/>
    <w:rsid w:val="00D0085E"/>
    <w:rsid w:val="00D05F20"/>
    <w:rsid w:val="00D07BE6"/>
    <w:rsid w:val="00D108C2"/>
    <w:rsid w:val="00D113E5"/>
    <w:rsid w:val="00D30BFB"/>
    <w:rsid w:val="00D32D53"/>
    <w:rsid w:val="00D53523"/>
    <w:rsid w:val="00D55CF7"/>
    <w:rsid w:val="00D7170E"/>
    <w:rsid w:val="00D7362B"/>
    <w:rsid w:val="00D75C52"/>
    <w:rsid w:val="00D9193F"/>
    <w:rsid w:val="00D93525"/>
    <w:rsid w:val="00D96D82"/>
    <w:rsid w:val="00D97060"/>
    <w:rsid w:val="00DB0C8E"/>
    <w:rsid w:val="00DB10A2"/>
    <w:rsid w:val="00DC05F9"/>
    <w:rsid w:val="00DC11D8"/>
    <w:rsid w:val="00DC4D76"/>
    <w:rsid w:val="00DC5A0C"/>
    <w:rsid w:val="00DC734D"/>
    <w:rsid w:val="00DC7BB1"/>
    <w:rsid w:val="00DD2E08"/>
    <w:rsid w:val="00DD6117"/>
    <w:rsid w:val="00DE020A"/>
    <w:rsid w:val="00DE1DEC"/>
    <w:rsid w:val="00DE48CE"/>
    <w:rsid w:val="00DF00F7"/>
    <w:rsid w:val="00DF7A92"/>
    <w:rsid w:val="00E2083A"/>
    <w:rsid w:val="00E23990"/>
    <w:rsid w:val="00E2571A"/>
    <w:rsid w:val="00E45FC5"/>
    <w:rsid w:val="00E559EE"/>
    <w:rsid w:val="00E64BA5"/>
    <w:rsid w:val="00E6686C"/>
    <w:rsid w:val="00E735A0"/>
    <w:rsid w:val="00E744C2"/>
    <w:rsid w:val="00E82ACC"/>
    <w:rsid w:val="00E95383"/>
    <w:rsid w:val="00E9670D"/>
    <w:rsid w:val="00EA100A"/>
    <w:rsid w:val="00EA2C2D"/>
    <w:rsid w:val="00EB690A"/>
    <w:rsid w:val="00EC268D"/>
    <w:rsid w:val="00EC3CE0"/>
    <w:rsid w:val="00EC51B0"/>
    <w:rsid w:val="00ED7A44"/>
    <w:rsid w:val="00EE3F21"/>
    <w:rsid w:val="00EE70E4"/>
    <w:rsid w:val="00EF31DA"/>
    <w:rsid w:val="00EF3A5C"/>
    <w:rsid w:val="00EF64A8"/>
    <w:rsid w:val="00F01AC7"/>
    <w:rsid w:val="00F01BB2"/>
    <w:rsid w:val="00F02BB2"/>
    <w:rsid w:val="00F17942"/>
    <w:rsid w:val="00F22E03"/>
    <w:rsid w:val="00F233F8"/>
    <w:rsid w:val="00F27AD2"/>
    <w:rsid w:val="00F33411"/>
    <w:rsid w:val="00F34393"/>
    <w:rsid w:val="00F3758F"/>
    <w:rsid w:val="00F435C8"/>
    <w:rsid w:val="00F46C15"/>
    <w:rsid w:val="00F622C1"/>
    <w:rsid w:val="00F65E6F"/>
    <w:rsid w:val="00F734A5"/>
    <w:rsid w:val="00F85743"/>
    <w:rsid w:val="00F8648F"/>
    <w:rsid w:val="00F93DCE"/>
    <w:rsid w:val="00F95EA9"/>
    <w:rsid w:val="00F9613E"/>
    <w:rsid w:val="00F961C7"/>
    <w:rsid w:val="00FA26FC"/>
    <w:rsid w:val="00FB1EEE"/>
    <w:rsid w:val="00FB6D9A"/>
    <w:rsid w:val="00FC5BCD"/>
    <w:rsid w:val="00FD538D"/>
    <w:rsid w:val="00FE25C4"/>
    <w:rsid w:val="00FE3521"/>
    <w:rsid w:val="00FE495A"/>
    <w:rsid w:val="00FE5A86"/>
    <w:rsid w:val="00FF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E5D0C"/>
  <w15:docId w15:val="{06FE5032-2FC4-48E3-9E1A-459E6404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5C85"/>
    <w:pPr>
      <w:ind w:firstLine="709"/>
    </w:pPr>
    <w:rPr>
      <w:sz w:val="26"/>
    </w:rPr>
  </w:style>
  <w:style w:type="paragraph" w:styleId="1">
    <w:name w:val="heading 1"/>
    <w:basedOn w:val="a"/>
    <w:next w:val="a"/>
    <w:qFormat/>
    <w:rsid w:val="00B15C85"/>
    <w:pPr>
      <w:keepNext/>
      <w:ind w:left="-600" w:right="-763" w:firstLine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15C85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4">
    <w:name w:val="footer"/>
    <w:basedOn w:val="a"/>
    <w:rsid w:val="00B15C8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15C85"/>
  </w:style>
  <w:style w:type="paragraph" w:styleId="a6">
    <w:name w:val="Body Text Indent"/>
    <w:basedOn w:val="a"/>
    <w:rsid w:val="00B15C85"/>
    <w:rPr>
      <w:sz w:val="28"/>
    </w:rPr>
  </w:style>
  <w:style w:type="paragraph" w:customStyle="1" w:styleId="ConsPlusNormal">
    <w:name w:val="ConsPlusNormal"/>
    <w:link w:val="ConsPlusNormal0"/>
    <w:rsid w:val="00B15C8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B15C85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0">
    <w:name w:val="Текст1"/>
    <w:basedOn w:val="a"/>
    <w:rsid w:val="00B15C85"/>
    <w:pPr>
      <w:suppressAutoHyphens/>
      <w:ind w:firstLine="0"/>
    </w:pPr>
    <w:rPr>
      <w:rFonts w:ascii="Courier New" w:hAnsi="Courier New"/>
      <w:sz w:val="20"/>
      <w:lang w:eastAsia="ar-SA"/>
    </w:rPr>
  </w:style>
  <w:style w:type="paragraph" w:customStyle="1" w:styleId="ConsNormal">
    <w:name w:val="ConsNormal"/>
    <w:rsid w:val="00B15C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7">
    <w:name w:val="Title"/>
    <w:basedOn w:val="a"/>
    <w:link w:val="a8"/>
    <w:qFormat/>
    <w:rsid w:val="00B15C85"/>
    <w:pPr>
      <w:ind w:firstLine="0"/>
      <w:jc w:val="center"/>
    </w:pPr>
    <w:rPr>
      <w:sz w:val="32"/>
      <w:szCs w:val="24"/>
    </w:rPr>
  </w:style>
  <w:style w:type="paragraph" w:customStyle="1" w:styleId="a9">
    <w:name w:val="Знак"/>
    <w:basedOn w:val="a"/>
    <w:rsid w:val="00B15C85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a">
    <w:name w:val="реквизитПодпись"/>
    <w:basedOn w:val="a"/>
    <w:rsid w:val="00B15C85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11">
    <w:name w:val="нум список 1"/>
    <w:basedOn w:val="a"/>
    <w:rsid w:val="00B15C85"/>
    <w:pPr>
      <w:tabs>
        <w:tab w:val="left" w:pos="360"/>
      </w:tabs>
      <w:spacing w:before="120" w:after="120"/>
      <w:ind w:firstLine="0"/>
      <w:jc w:val="both"/>
    </w:pPr>
    <w:rPr>
      <w:sz w:val="24"/>
      <w:lang w:eastAsia="ar-SA"/>
    </w:rPr>
  </w:style>
  <w:style w:type="paragraph" w:customStyle="1" w:styleId="31">
    <w:name w:val="Основной текст с отступом 31"/>
    <w:basedOn w:val="a"/>
    <w:rsid w:val="00F02BB2"/>
    <w:pPr>
      <w:spacing w:after="120"/>
      <w:ind w:left="283" w:firstLine="0"/>
    </w:pPr>
    <w:rPr>
      <w:sz w:val="16"/>
      <w:szCs w:val="16"/>
      <w:lang w:eastAsia="ar-SA"/>
    </w:rPr>
  </w:style>
  <w:style w:type="character" w:styleId="ab">
    <w:name w:val="Hyperlink"/>
    <w:uiPriority w:val="99"/>
    <w:rsid w:val="00FA26FC"/>
    <w:rPr>
      <w:color w:val="0000FF"/>
      <w:u w:val="single"/>
    </w:rPr>
  </w:style>
  <w:style w:type="paragraph" w:customStyle="1" w:styleId="ac">
    <w:name w:val="Знак"/>
    <w:basedOn w:val="a"/>
    <w:rsid w:val="00476901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ad">
    <w:name w:val="Normal (Web)"/>
    <w:basedOn w:val="a"/>
    <w:link w:val="ae"/>
    <w:uiPriority w:val="99"/>
    <w:rsid w:val="00476901"/>
    <w:pPr>
      <w:suppressAutoHyphens/>
      <w:spacing w:before="280" w:after="280"/>
      <w:ind w:firstLine="0"/>
    </w:pPr>
    <w:rPr>
      <w:sz w:val="24"/>
      <w:szCs w:val="24"/>
      <w:lang w:eastAsia="ar-SA"/>
    </w:rPr>
  </w:style>
  <w:style w:type="paragraph" w:styleId="af">
    <w:name w:val="Body Text"/>
    <w:basedOn w:val="a"/>
    <w:rsid w:val="00A25319"/>
    <w:pPr>
      <w:spacing w:after="120"/>
      <w:ind w:firstLine="0"/>
    </w:pPr>
    <w:rPr>
      <w:sz w:val="24"/>
      <w:szCs w:val="24"/>
    </w:rPr>
  </w:style>
  <w:style w:type="character" w:styleId="af0">
    <w:name w:val="Strong"/>
    <w:qFormat/>
    <w:rsid w:val="00A25319"/>
    <w:rPr>
      <w:b/>
      <w:bCs/>
    </w:rPr>
  </w:style>
  <w:style w:type="paragraph" w:customStyle="1" w:styleId="Default">
    <w:name w:val="Default"/>
    <w:rsid w:val="00D736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980079"/>
    <w:pPr>
      <w:ind w:firstLine="709"/>
    </w:pPr>
    <w:rPr>
      <w:sz w:val="26"/>
    </w:rPr>
  </w:style>
  <w:style w:type="paragraph" w:customStyle="1" w:styleId="af2">
    <w:name w:val="МУ Обычный стиль"/>
    <w:basedOn w:val="a"/>
    <w:autoRedefine/>
    <w:rsid w:val="00E64BA5"/>
    <w:pPr>
      <w:autoSpaceDE w:val="0"/>
      <w:autoSpaceDN w:val="0"/>
      <w:adjustRightInd w:val="0"/>
      <w:spacing w:line="360" w:lineRule="auto"/>
      <w:ind w:left="709" w:firstLine="567"/>
      <w:jc w:val="both"/>
    </w:pPr>
    <w:rPr>
      <w:bCs/>
      <w:sz w:val="24"/>
      <w:szCs w:val="24"/>
    </w:rPr>
  </w:style>
  <w:style w:type="character" w:customStyle="1" w:styleId="ae">
    <w:name w:val="Обычный (Интернет) Знак"/>
    <w:link w:val="ad"/>
    <w:locked/>
    <w:rsid w:val="00DB10A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F01BB2"/>
    <w:rPr>
      <w:rFonts w:ascii="Arial" w:eastAsia="Arial" w:hAnsi="Arial" w:cs="Arial"/>
      <w:lang w:val="ru-RU" w:eastAsia="ar-SA" w:bidi="ar-SA"/>
    </w:rPr>
  </w:style>
  <w:style w:type="paragraph" w:customStyle="1" w:styleId="12">
    <w:name w:val="Абзац списка1"/>
    <w:basedOn w:val="a"/>
    <w:rsid w:val="00F01BB2"/>
    <w:pPr>
      <w:spacing w:after="200" w:line="276" w:lineRule="auto"/>
      <w:ind w:left="720" w:firstLine="0"/>
    </w:pPr>
    <w:rPr>
      <w:rFonts w:ascii="Calibri" w:hAnsi="Calibri" w:cs="Calibri"/>
      <w:sz w:val="22"/>
      <w:szCs w:val="22"/>
    </w:rPr>
  </w:style>
  <w:style w:type="character" w:customStyle="1" w:styleId="hl">
    <w:name w:val="hl"/>
    <w:basedOn w:val="a0"/>
    <w:rsid w:val="00941DE0"/>
  </w:style>
  <w:style w:type="character" w:customStyle="1" w:styleId="blk">
    <w:name w:val="blk"/>
    <w:basedOn w:val="a0"/>
    <w:rsid w:val="00941DE0"/>
  </w:style>
  <w:style w:type="paragraph" w:styleId="af3">
    <w:name w:val="List Paragraph"/>
    <w:basedOn w:val="a"/>
    <w:uiPriority w:val="34"/>
    <w:qFormat/>
    <w:rsid w:val="002A5F8A"/>
    <w:pPr>
      <w:ind w:left="708"/>
    </w:pPr>
  </w:style>
  <w:style w:type="character" w:customStyle="1" w:styleId="a8">
    <w:name w:val="Заголовок Знак"/>
    <w:link w:val="a7"/>
    <w:rsid w:val="006B04F0"/>
    <w:rPr>
      <w:sz w:val="32"/>
      <w:szCs w:val="24"/>
    </w:rPr>
  </w:style>
  <w:style w:type="paragraph" w:customStyle="1" w:styleId="no-indent">
    <w:name w:val="no-indent"/>
    <w:basedOn w:val="a"/>
    <w:rsid w:val="007644BD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67562B"/>
    <w:rPr>
      <w:spacing w:val="5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7562B"/>
    <w:pPr>
      <w:widowControl w:val="0"/>
      <w:shd w:val="clear" w:color="auto" w:fill="FFFFFF"/>
      <w:spacing w:before="480" w:after="480" w:line="288" w:lineRule="exact"/>
      <w:ind w:firstLine="0"/>
      <w:jc w:val="center"/>
    </w:pPr>
    <w:rPr>
      <w:spacing w:val="5"/>
      <w:sz w:val="22"/>
      <w:szCs w:val="22"/>
    </w:rPr>
  </w:style>
  <w:style w:type="character" w:customStyle="1" w:styleId="af4">
    <w:name w:val="Основной текст_"/>
    <w:basedOn w:val="a0"/>
    <w:link w:val="2"/>
    <w:rsid w:val="0067562B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4"/>
    <w:rsid w:val="0067562B"/>
    <w:pPr>
      <w:widowControl w:val="0"/>
      <w:shd w:val="clear" w:color="auto" w:fill="FFFFFF"/>
      <w:spacing w:after="240" w:line="259" w:lineRule="exact"/>
      <w:ind w:hanging="1260"/>
    </w:pPr>
    <w:rPr>
      <w:spacing w:val="3"/>
      <w:sz w:val="21"/>
      <w:szCs w:val="21"/>
    </w:rPr>
  </w:style>
  <w:style w:type="character" w:customStyle="1" w:styleId="13">
    <w:name w:val="Основной текст1"/>
    <w:basedOn w:val="af4"/>
    <w:rsid w:val="00F01A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12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660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91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104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90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657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307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8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9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5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0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11DB-DCC3-46BB-A7A4-665C7D99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Voronovo</Company>
  <LinksUpToDate>false</LinksUpToDate>
  <CharactersWithSpaces>13517</CharactersWithSpaces>
  <SharedDoc>false</SharedDoc>
  <HLinks>
    <vt:vector size="174" baseType="variant">
      <vt:variant>
        <vt:i4>3539016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dst100354</vt:lpwstr>
      </vt:variant>
      <vt:variant>
        <vt:i4>3539016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dst100354</vt:lpwstr>
      </vt:variant>
      <vt:variant>
        <vt:i4>3539016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dst100352</vt:lpwstr>
      </vt:variant>
      <vt:variant>
        <vt:i4>3539016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dst100354</vt:lpwstr>
      </vt:variant>
      <vt:variant>
        <vt:i4>3539016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http://www.consultant.ru/document/cons_doc_LAW_296156/a2588b2a1374c05e0939bb4df8e54fc0dfd6e000/</vt:lpwstr>
      </vt:variant>
      <vt:variant>
        <vt:lpwstr>dst100354</vt:lpwstr>
      </vt:variant>
      <vt:variant>
        <vt:i4>720931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http://www.consultant.ru/document/cons_doc_LAW_296156/330a220d4fee09ee290fc31fd9fbf1c1b7467a53/</vt:lpwstr>
      </vt:variant>
      <vt:variant>
        <vt:lpwstr>dst244</vt:lpwstr>
      </vt:variant>
      <vt:variant>
        <vt:i4>7012402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Par2086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Par2109</vt:lpwstr>
      </vt:variant>
      <vt:variant>
        <vt:i4>4063316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http://www.consultant.ru/document/cons_doc_LAW_51040/b884020ea7453099ba8bc9ca021b84982cadea7d/</vt:lpwstr>
      </vt:variant>
      <vt:variant>
        <vt:lpwstr>dst101403</vt:lpwstr>
      </vt:variant>
      <vt:variant>
        <vt:i4>3670103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http://www.consultant.ru/document/cons_doc_LAW_51040/b884020ea7453099ba8bc9ca021b84982cadea7d/</vt:lpwstr>
      </vt:variant>
      <vt:variant>
        <vt:lpwstr>dst100773</vt:lpwstr>
      </vt:variant>
      <vt:variant>
        <vt:i4>3670103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http://www.consultant.ru/document/cons_doc_LAW_51040/b884020ea7453099ba8bc9ca021b84982cadea7d/</vt:lpwstr>
      </vt:variant>
      <vt:variant>
        <vt:lpwstr>dst100771</vt:lpwstr>
      </vt:variant>
      <vt:variant>
        <vt:i4>3735639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http://www.consultant.ru/document/cons_doc_LAW_51040/b884020ea7453099ba8bc9ca021b84982cadea7d/</vt:lpwstr>
      </vt:variant>
      <vt:variant>
        <vt:lpwstr>dst100765</vt:lpwstr>
      </vt:variant>
      <vt:variant>
        <vt:i4>458853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http://www.consultant.ru/document/cons_doc_LAW_51040/570afc6feff03328459242886307d6aebe1ccb6b/</vt:lpwstr>
      </vt:variant>
      <vt:variant>
        <vt:lpwstr>dst327</vt:lpwstr>
      </vt:variant>
      <vt:variant>
        <vt:i4>5636197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http://www.consultant.ru/document/cons_doc_LAW_51040/935a657a2b5f7c7a6436cb756694bb2d649c7a00/</vt:lpwstr>
      </vt:variant>
      <vt:variant>
        <vt:lpwstr>dst278</vt:lpwstr>
      </vt:variant>
      <vt:variant>
        <vt:i4>7012402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Par2086</vt:lpwstr>
      </vt:variant>
      <vt:variant>
        <vt:i4>6553629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http://www.consultant.ru/document/cons_doc_LAW_301436/</vt:lpwstr>
      </vt:variant>
      <vt:variant>
        <vt:lpwstr>dst0</vt:lpwstr>
      </vt:variant>
      <vt:variant>
        <vt:i4>6291484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http://www.consultant.ru/document/cons_doc_LAW_304221/</vt:lpwstr>
      </vt:variant>
      <vt:variant>
        <vt:lpwstr>dst0</vt:lpwstr>
      </vt:variant>
      <vt:variant>
        <vt:i4>3670091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http://www.consultant.ru/document/cons_doc_LAW_216255/ef81d0b7a41e647f9b8acb47e53a6e28bd86b5e7/</vt:lpwstr>
      </vt:variant>
      <vt:variant>
        <vt:lpwstr>dst100115</vt:lpwstr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http://www.consultant.ru/document/cons_doc_LAW_304549/d6aa4f5374347120919d6d0ca106e089be185a9b/</vt:lpwstr>
      </vt:variant>
      <vt:variant>
        <vt:lpwstr>dst433</vt:lpwstr>
      </vt:variant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http://www.consultant.ru/document/cons_doc_LAW_304549/d6aa4f5374347120919d6d0ca106e089be185a9b/</vt:lpwstr>
      </vt:variant>
      <vt:variant>
        <vt:lpwstr>dst171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Пользователь</cp:lastModifiedBy>
  <cp:revision>14</cp:revision>
  <cp:lastPrinted>2022-06-09T07:32:00Z</cp:lastPrinted>
  <dcterms:created xsi:type="dcterms:W3CDTF">2022-06-08T05:40:00Z</dcterms:created>
  <dcterms:modified xsi:type="dcterms:W3CDTF">2023-04-20T07:51:00Z</dcterms:modified>
</cp:coreProperties>
</file>